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A52" w:rsidRPr="00924236" w:rsidRDefault="001D5A52" w:rsidP="005C3CB7">
      <w:pPr>
        <w:pStyle w:val="a3"/>
        <w:spacing w:before="0" w:beforeAutospacing="0" w:after="0" w:afterAutospacing="0"/>
        <w:rPr>
          <w:b/>
          <w:bCs/>
          <w:sz w:val="28"/>
          <w:szCs w:val="28"/>
          <w:lang w:val="uk-UA"/>
        </w:rPr>
      </w:pPr>
      <w:r w:rsidRPr="00924236">
        <w:rPr>
          <w:b/>
          <w:sz w:val="28"/>
          <w:szCs w:val="28"/>
          <w:lang w:val="uk-UA"/>
        </w:rPr>
        <w:t>Наукові досягнення кафедри</w:t>
      </w:r>
    </w:p>
    <w:p w:rsidR="00E751A6" w:rsidRPr="00924236" w:rsidRDefault="00165585" w:rsidP="001D5A52">
      <w:pPr>
        <w:spacing w:after="0" w:line="360" w:lineRule="auto"/>
        <w:ind w:firstLine="709"/>
        <w:jc w:val="both"/>
        <w:rPr>
          <w:rFonts w:ascii="Times New Roman" w:eastAsia="Times New Roman" w:hAnsi="Times New Roman" w:cs="Times New Roman"/>
          <w:bCs/>
          <w:sz w:val="28"/>
          <w:szCs w:val="28"/>
          <w:lang w:val="uk-UA" w:eastAsia="ru-RU"/>
        </w:rPr>
      </w:pPr>
    </w:p>
    <w:p w:rsidR="005C3CB7" w:rsidRPr="00924236" w:rsidRDefault="005C3CB7" w:rsidP="005C3CB7">
      <w:pPr>
        <w:spacing w:after="0" w:line="360" w:lineRule="auto"/>
        <w:ind w:firstLine="709"/>
        <w:jc w:val="both"/>
        <w:rPr>
          <w:rFonts w:ascii="Times New Roman" w:hAnsi="Times New Roman" w:cs="Times New Roman"/>
          <w:iCs/>
          <w:sz w:val="28"/>
          <w:szCs w:val="28"/>
          <w:lang w:val="uk-UA"/>
        </w:rPr>
      </w:pPr>
      <w:r w:rsidRPr="00924236">
        <w:rPr>
          <w:rFonts w:ascii="Times New Roman" w:hAnsi="Times New Roman" w:cs="Times New Roman"/>
          <w:iCs/>
          <w:sz w:val="28"/>
          <w:szCs w:val="28"/>
          <w:lang w:val="uk-UA"/>
        </w:rPr>
        <w:t xml:space="preserve">На кафедрі діє  наукова школа «Селекційно-технологічні методи виробництва продукції тваринництва високої якості». Склад школи: доктор с.-г. наук, професор В.Г.Пелих, кандидати </w:t>
      </w:r>
      <w:r w:rsidR="00DB27BC" w:rsidRPr="00924236">
        <w:rPr>
          <w:rFonts w:ascii="Times New Roman" w:hAnsi="Times New Roman" w:cs="Times New Roman"/>
          <w:iCs/>
          <w:sz w:val="28"/>
          <w:szCs w:val="28"/>
          <w:lang w:val="uk-UA"/>
        </w:rPr>
        <w:t>с.-г. наук, доценти Балабанова І.О., Величанська С.Л., Чернишов І.В., Левченко М.В., Ушакова </w:t>
      </w:r>
      <w:r w:rsidRPr="00924236">
        <w:rPr>
          <w:rFonts w:ascii="Times New Roman" w:hAnsi="Times New Roman" w:cs="Times New Roman"/>
          <w:iCs/>
          <w:sz w:val="28"/>
          <w:szCs w:val="28"/>
          <w:lang w:val="uk-UA"/>
        </w:rPr>
        <w:t>С.В.</w:t>
      </w:r>
      <w:r w:rsidR="00AA744F">
        <w:rPr>
          <w:rFonts w:ascii="Times New Roman" w:hAnsi="Times New Roman" w:cs="Times New Roman"/>
          <w:iCs/>
          <w:sz w:val="28"/>
          <w:szCs w:val="28"/>
          <w:lang w:val="uk-UA"/>
        </w:rPr>
        <w:t>,</w:t>
      </w:r>
      <w:r w:rsidR="00DB27BC" w:rsidRPr="00924236">
        <w:rPr>
          <w:rFonts w:ascii="Times New Roman" w:hAnsi="Times New Roman" w:cs="Times New Roman"/>
          <w:iCs/>
          <w:sz w:val="28"/>
          <w:szCs w:val="28"/>
          <w:lang w:val="uk-UA"/>
        </w:rPr>
        <w:t xml:space="preserve">  кандидати с.-г. наук Тарасов В.Г., Назаревич Ю.М., Юрченко </w:t>
      </w:r>
      <w:r w:rsidRPr="00924236">
        <w:rPr>
          <w:rFonts w:ascii="Times New Roman" w:hAnsi="Times New Roman" w:cs="Times New Roman"/>
          <w:iCs/>
          <w:sz w:val="28"/>
          <w:szCs w:val="28"/>
          <w:lang w:val="uk-UA"/>
        </w:rPr>
        <w:t>А.П.</w:t>
      </w:r>
    </w:p>
    <w:p w:rsidR="005C3CB7" w:rsidRPr="00924236" w:rsidRDefault="005C3CB7" w:rsidP="005C3CB7">
      <w:pPr>
        <w:spacing w:after="0" w:line="360" w:lineRule="auto"/>
        <w:ind w:firstLine="567"/>
        <w:jc w:val="both"/>
        <w:rPr>
          <w:rFonts w:ascii="Times New Roman" w:hAnsi="Times New Roman" w:cs="Times New Roman"/>
          <w:sz w:val="28"/>
          <w:szCs w:val="28"/>
          <w:lang w:val="uk-UA"/>
        </w:rPr>
      </w:pPr>
      <w:r w:rsidRPr="00924236">
        <w:rPr>
          <w:rFonts w:ascii="Times New Roman" w:hAnsi="Times New Roman" w:cs="Times New Roman"/>
          <w:sz w:val="28"/>
          <w:szCs w:val="28"/>
          <w:lang w:val="uk-UA"/>
        </w:rPr>
        <w:t>Основний напрям наукових досліджень школи передбачає розробку прийомів використання сучасних досліджень селекції, генетики, біотехнології, технологій виробництва продукції тваринництва для підвищення продуктивності тварин, ефективної переробки продукції тваринництва та отриманню продукції високої якості.</w:t>
      </w:r>
    </w:p>
    <w:p w:rsidR="005C3CB7" w:rsidRPr="00924236" w:rsidRDefault="00AA744F" w:rsidP="005C3CB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Із 2015 року</w:t>
      </w:r>
      <w:r w:rsidR="005C3CB7" w:rsidRPr="00924236">
        <w:rPr>
          <w:rFonts w:ascii="Times New Roman" w:hAnsi="Times New Roman" w:cs="Times New Roman"/>
          <w:sz w:val="28"/>
          <w:szCs w:val="28"/>
          <w:lang w:val="uk-UA"/>
        </w:rPr>
        <w:t xml:space="preserve"> кандидат с.-г. наук, доцент Каращук Г.В. проводить керівництво науковими роботами </w:t>
      </w:r>
      <w:r w:rsidR="00DB27BC" w:rsidRPr="00924236">
        <w:rPr>
          <w:rFonts w:ascii="Times New Roman" w:hAnsi="Times New Roman" w:cs="Times New Roman"/>
          <w:sz w:val="28"/>
          <w:szCs w:val="28"/>
          <w:lang w:val="uk-UA"/>
        </w:rPr>
        <w:t>аспірантів за спеціальністю 201 </w:t>
      </w:r>
      <w:r w:rsidR="005C3CB7" w:rsidRPr="00924236">
        <w:rPr>
          <w:rFonts w:ascii="Times New Roman" w:hAnsi="Times New Roman" w:cs="Times New Roman"/>
          <w:sz w:val="28"/>
          <w:szCs w:val="28"/>
          <w:lang w:val="uk-UA"/>
        </w:rPr>
        <w:t xml:space="preserve">«Агрономія». </w:t>
      </w:r>
    </w:p>
    <w:p w:rsidR="005C3CB7" w:rsidRPr="00924236" w:rsidRDefault="005C3CB7" w:rsidP="005C3CB7">
      <w:pPr>
        <w:spacing w:after="0" w:line="360" w:lineRule="auto"/>
        <w:ind w:firstLine="567"/>
        <w:jc w:val="both"/>
        <w:rPr>
          <w:rFonts w:ascii="Times New Roman" w:hAnsi="Times New Roman" w:cs="Times New Roman"/>
          <w:sz w:val="28"/>
          <w:szCs w:val="28"/>
          <w:lang w:val="uk-UA"/>
        </w:rPr>
      </w:pPr>
      <w:r w:rsidRPr="00924236">
        <w:rPr>
          <w:rFonts w:ascii="Times New Roman" w:hAnsi="Times New Roman" w:cs="Times New Roman"/>
          <w:sz w:val="28"/>
          <w:szCs w:val="28"/>
          <w:lang w:val="uk-UA"/>
        </w:rPr>
        <w:t>Під керівництвом співробітн</w:t>
      </w:r>
      <w:r w:rsidR="00DB27BC" w:rsidRPr="00924236">
        <w:rPr>
          <w:rFonts w:ascii="Times New Roman" w:hAnsi="Times New Roman" w:cs="Times New Roman"/>
          <w:sz w:val="28"/>
          <w:szCs w:val="28"/>
          <w:lang w:val="uk-UA"/>
        </w:rPr>
        <w:t>иків кафедри захищено понад 500 </w:t>
      </w:r>
      <w:r w:rsidRPr="00924236">
        <w:rPr>
          <w:rFonts w:ascii="Times New Roman" w:hAnsi="Times New Roman" w:cs="Times New Roman"/>
          <w:sz w:val="28"/>
          <w:szCs w:val="28"/>
          <w:lang w:val="uk-UA"/>
        </w:rPr>
        <w:t xml:space="preserve">випускних кваліфікаційних робіт. Науково-дослідницька робота спрямована на розробку новітніх ресурсо- та енергозаощаджуючих технологій. Результати </w:t>
      </w:r>
      <w:r w:rsidR="00AA744F">
        <w:rPr>
          <w:rFonts w:ascii="Times New Roman" w:hAnsi="Times New Roman" w:cs="Times New Roman"/>
          <w:sz w:val="28"/>
          <w:szCs w:val="28"/>
          <w:lang w:val="uk-UA"/>
        </w:rPr>
        <w:t>цієї роботи</w:t>
      </w:r>
      <w:r w:rsidRPr="00924236">
        <w:rPr>
          <w:rFonts w:ascii="Times New Roman" w:hAnsi="Times New Roman" w:cs="Times New Roman"/>
          <w:sz w:val="28"/>
          <w:szCs w:val="28"/>
          <w:lang w:val="uk-UA"/>
        </w:rPr>
        <w:t xml:space="preserve"> підтверджені патентами України на вина</w:t>
      </w:r>
      <w:r w:rsidR="00AA744F">
        <w:rPr>
          <w:rFonts w:ascii="Times New Roman" w:hAnsi="Times New Roman" w:cs="Times New Roman"/>
          <w:sz w:val="28"/>
          <w:szCs w:val="28"/>
          <w:lang w:val="uk-UA"/>
        </w:rPr>
        <w:t>ходи, основні з яких впроваджено</w:t>
      </w:r>
      <w:r w:rsidRPr="00924236">
        <w:rPr>
          <w:rFonts w:ascii="Times New Roman" w:hAnsi="Times New Roman" w:cs="Times New Roman"/>
          <w:sz w:val="28"/>
          <w:szCs w:val="28"/>
          <w:lang w:val="uk-UA"/>
        </w:rPr>
        <w:t xml:space="preserve"> у виробництво та в навчальний процес кафедри при викладені спецдисциплін. </w:t>
      </w:r>
    </w:p>
    <w:p w:rsidR="005C3CB7" w:rsidRPr="00924236" w:rsidRDefault="00AA744F" w:rsidP="005C3CB7">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Із</w:t>
      </w:r>
      <w:r w:rsidR="005C3CB7" w:rsidRPr="00924236">
        <w:rPr>
          <w:rFonts w:ascii="Times New Roman" w:hAnsi="Times New Roman" w:cs="Times New Roman"/>
          <w:sz w:val="28"/>
          <w:szCs w:val="28"/>
          <w:lang w:val="uk-UA"/>
        </w:rPr>
        <w:t xml:space="preserve"> метою посилення зв’язків з переробними підприємствами та підвищення рівня підготовки спеціалістів представники кафедри </w:t>
      </w:r>
      <w:r w:rsidR="00165585" w:rsidRPr="00924236">
        <w:rPr>
          <w:rFonts w:ascii="Times New Roman" w:hAnsi="Times New Roman" w:cs="Times New Roman"/>
          <w:sz w:val="28"/>
          <w:szCs w:val="28"/>
          <w:lang w:val="uk-UA"/>
        </w:rPr>
        <w:t xml:space="preserve">щорічно </w:t>
      </w:r>
      <w:r w:rsidR="005C3CB7" w:rsidRPr="00924236">
        <w:rPr>
          <w:rFonts w:ascii="Times New Roman" w:hAnsi="Times New Roman" w:cs="Times New Roman"/>
          <w:sz w:val="28"/>
          <w:szCs w:val="28"/>
          <w:lang w:val="uk-UA"/>
        </w:rPr>
        <w:t xml:space="preserve">беруть участь у вітчизняних і зарубіжних науково-практичних семінарах та конференціях, де розглядаються питання підвищення ефективності зберігання, переробки сільськогосподарської сировини та конкурентоспроможності переробної промисловості; шляхи подолання кризових ситуацій у галузі; удосконалення та оптимізація наявних </w:t>
      </w:r>
      <w:r w:rsidR="005C3CB7" w:rsidRPr="00924236">
        <w:rPr>
          <w:rFonts w:ascii="Times New Roman" w:hAnsi="Times New Roman" w:cs="Times New Roman"/>
          <w:sz w:val="28"/>
          <w:szCs w:val="28"/>
          <w:lang w:val="uk-UA"/>
        </w:rPr>
        <w:lastRenderedPageBreak/>
        <w:t>технологічних процесів; розроблення нових прогресивних маловідходних технологій виробництва високоякісних продуктів.</w:t>
      </w:r>
    </w:p>
    <w:p w:rsidR="001D5A52" w:rsidRPr="00924236" w:rsidRDefault="005C3CB7" w:rsidP="005C3CB7">
      <w:pPr>
        <w:spacing w:after="0" w:line="360" w:lineRule="auto"/>
        <w:ind w:firstLine="567"/>
        <w:jc w:val="both"/>
        <w:rPr>
          <w:rFonts w:ascii="Times New Roman" w:hAnsi="Times New Roman" w:cs="Times New Roman"/>
          <w:sz w:val="28"/>
          <w:szCs w:val="28"/>
          <w:lang w:val="uk-UA"/>
        </w:rPr>
      </w:pPr>
      <w:r w:rsidRPr="00924236">
        <w:rPr>
          <w:rFonts w:ascii="Times New Roman" w:hAnsi="Times New Roman" w:cs="Times New Roman"/>
          <w:sz w:val="28"/>
          <w:szCs w:val="28"/>
          <w:lang w:val="uk-UA"/>
        </w:rPr>
        <w:t xml:space="preserve">На кафедрі функціонує студентський науковий гурток «Технолог», науковими керівниками підготовлено переможців та призерів Всеукраїнських олімпіад та конкурсів наукових робіт. </w:t>
      </w:r>
      <w:r w:rsidR="00165585">
        <w:rPr>
          <w:rFonts w:ascii="Times New Roman" w:hAnsi="Times New Roman" w:cs="Times New Roman"/>
          <w:sz w:val="28"/>
          <w:szCs w:val="28"/>
          <w:lang w:val="uk-UA"/>
        </w:rPr>
        <w:t>Здобувачами вищої освіти</w:t>
      </w:r>
      <w:r w:rsidRPr="00924236">
        <w:rPr>
          <w:rFonts w:ascii="Times New Roman" w:hAnsi="Times New Roman" w:cs="Times New Roman"/>
          <w:sz w:val="28"/>
          <w:szCs w:val="28"/>
          <w:lang w:val="uk-UA"/>
        </w:rPr>
        <w:t xml:space="preserve"> та викладачами кафедри встановлено 2 рекорди, які зареєстровано Національним проектом «Книга рекордів України».</w:t>
      </w:r>
    </w:p>
    <w:sectPr w:rsidR="001D5A52" w:rsidRPr="00924236" w:rsidSect="004164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5A52"/>
    <w:rsid w:val="00165585"/>
    <w:rsid w:val="001D5A52"/>
    <w:rsid w:val="00416466"/>
    <w:rsid w:val="005C3CB7"/>
    <w:rsid w:val="005C7958"/>
    <w:rsid w:val="008D5014"/>
    <w:rsid w:val="00924236"/>
    <w:rsid w:val="00A33DBF"/>
    <w:rsid w:val="00AA744F"/>
    <w:rsid w:val="00CE6233"/>
    <w:rsid w:val="00DB27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4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5A5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307</Words>
  <Characters>1752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Светалана</dc:creator>
  <cp:keywords/>
  <dc:description/>
  <cp:lastModifiedBy>Светалана</cp:lastModifiedBy>
  <cp:revision>5</cp:revision>
  <dcterms:created xsi:type="dcterms:W3CDTF">2018-10-28T12:03:00Z</dcterms:created>
  <dcterms:modified xsi:type="dcterms:W3CDTF">2018-11-07T11:09:00Z</dcterms:modified>
</cp:coreProperties>
</file>