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B3" w:rsidRPr="006C7534" w:rsidRDefault="003B10B3" w:rsidP="003B10B3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17556D">
        <w:rPr>
          <w:b/>
          <w:i/>
          <w:color w:val="000000"/>
          <w:sz w:val="28"/>
          <w:szCs w:val="28"/>
        </w:rPr>
        <w:t>Приймальна комісія може відмовити вступнику в реєстрації у разі</w:t>
      </w:r>
      <w:r w:rsidRPr="006C7534">
        <w:rPr>
          <w:color w:val="000000"/>
          <w:sz w:val="28"/>
          <w:szCs w:val="28"/>
        </w:rPr>
        <w:t>:</w:t>
      </w:r>
    </w:p>
    <w:p w:rsidR="003B10B3" w:rsidRPr="006C7534" w:rsidRDefault="003B10B3" w:rsidP="003B10B3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bookmarkStart w:id="0" w:name="n212"/>
      <w:bookmarkEnd w:id="0"/>
      <w:r w:rsidRPr="006C7534">
        <w:rPr>
          <w:color w:val="000000"/>
          <w:sz w:val="28"/>
          <w:szCs w:val="28"/>
        </w:rPr>
        <w:t>1) надання вступником недостовірної інформації або надання у процесі дистанційної реєстрації неповної інформації, потрібної для здійснення реєстрації;</w:t>
      </w:r>
    </w:p>
    <w:p w:rsidR="003B10B3" w:rsidRPr="006C7534" w:rsidRDefault="003B10B3" w:rsidP="003B10B3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bookmarkStart w:id="1" w:name="n213"/>
      <w:bookmarkEnd w:id="1"/>
      <w:r w:rsidRPr="006C7534">
        <w:rPr>
          <w:color w:val="000000"/>
          <w:sz w:val="28"/>
          <w:szCs w:val="28"/>
        </w:rPr>
        <w:t>2) подання документів вступником, який відповідно до вимог законодавства не має права на участь у конкурсному відборі для здобуття ступеня магістра;</w:t>
      </w:r>
    </w:p>
    <w:p w:rsidR="003B10B3" w:rsidRPr="006C7534" w:rsidRDefault="003B10B3" w:rsidP="003B10B3">
      <w:pPr>
        <w:pStyle w:val="a4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bookmarkStart w:id="2" w:name="n214"/>
      <w:bookmarkEnd w:id="2"/>
      <w:r w:rsidRPr="006C7534">
        <w:rPr>
          <w:color w:val="000000"/>
          <w:sz w:val="28"/>
          <w:szCs w:val="28"/>
        </w:rPr>
        <w:t>3) необхідності створення особі для проходження вступних випробувань інших особливих умов, ніж зазначені у Переліку особливих (спеціальних) умов, що створюються для осіб з особливими освітніми потребами в пунктах проведення зовнішнього незалежного оцінювання, затвердженому наказом Міністерства освіти і науки України, Міністерства охорони здоров’я України від 29 серпня 2016 року № 1027/900, зареєстрованому в Міністерстві юстиції України 27 грудня 2016 року за № 1708/29838, за кодами 0101-0104, 0201-0203, 0206, 0301-0306, 0401, 0501, 0601, 0701, 0702.</w:t>
      </w: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C7534">
        <w:rPr>
          <w:color w:val="000000"/>
          <w:sz w:val="28"/>
          <w:szCs w:val="28"/>
          <w:shd w:val="clear" w:color="auto" w:fill="FFFFFF"/>
        </w:rPr>
        <w:t>У разі втрати екзаменаційного листка вступник може отримати його дублікат. Для цього йому потрібно звернутися до приймальної комісії, яка видала екзаменаційний листок.</w:t>
      </w:r>
    </w:p>
    <w:p w:rsidR="003B10B3" w:rsidRPr="006C7534" w:rsidRDefault="003B10B3" w:rsidP="003B10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7534">
        <w:rPr>
          <w:color w:val="000000"/>
          <w:sz w:val="28"/>
          <w:szCs w:val="28"/>
        </w:rPr>
        <w:t>Вступник може внести зміни до реєстраційних даних, здійснивши перереєстрацію протягом часу, відведеного для реєстрації.</w:t>
      </w: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7534">
        <w:rPr>
          <w:color w:val="000000"/>
          <w:sz w:val="28"/>
          <w:szCs w:val="28"/>
        </w:rPr>
        <w:t>Для перереєстрації вступнику необхідно звернутися до приймальної комісії, яка його зареєструвала для участі у вступних випробуваннях, а також надати раніше виданий екзаменаційний листок, що анулюється.</w:t>
      </w: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7534">
        <w:rPr>
          <w:color w:val="000000"/>
          <w:sz w:val="28"/>
          <w:szCs w:val="28"/>
        </w:rPr>
        <w:t>Якщо у процесі перереєстрації вступник бажає змінити персональні дані – він має надати документ(и), що підтверджують зміну персональних даних.</w:t>
      </w: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B10B3" w:rsidRPr="006C7534" w:rsidRDefault="003B10B3" w:rsidP="003B10B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7534">
        <w:rPr>
          <w:color w:val="000000"/>
          <w:sz w:val="28"/>
          <w:szCs w:val="28"/>
        </w:rPr>
        <w:t>Якщо вступник через певні причини не зможе взяти участі у вступному випробуванні</w:t>
      </w:r>
      <w:bookmarkStart w:id="3" w:name="_GoBack"/>
      <w:bookmarkEnd w:id="3"/>
      <w:r w:rsidRPr="006C7534">
        <w:rPr>
          <w:color w:val="000000"/>
          <w:sz w:val="28"/>
          <w:szCs w:val="28"/>
        </w:rPr>
        <w:t xml:space="preserve"> – він повинен не пізніше ніж за три тижні до проведення основної сесії </w:t>
      </w:r>
      <w:r w:rsidR="0017556D">
        <w:rPr>
          <w:color w:val="000000"/>
          <w:sz w:val="28"/>
          <w:szCs w:val="28"/>
        </w:rPr>
        <w:t>ЄВІ</w:t>
      </w:r>
      <w:r w:rsidRPr="006C7534">
        <w:rPr>
          <w:color w:val="000000"/>
          <w:sz w:val="28"/>
          <w:szCs w:val="28"/>
        </w:rPr>
        <w:t xml:space="preserve"> надіслати до відповідного регіонального центру раніше отриманий екзаменаційний листок і заяву про відмову в реєстрації.</w:t>
      </w:r>
    </w:p>
    <w:p w:rsidR="00161172" w:rsidRPr="006C7534" w:rsidRDefault="00161172">
      <w:pPr>
        <w:rPr>
          <w:lang w:val="uk-UA"/>
        </w:rPr>
      </w:pPr>
    </w:p>
    <w:sectPr w:rsidR="00161172" w:rsidRPr="006C75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A"/>
    <w:rsid w:val="00043AE8"/>
    <w:rsid w:val="00161172"/>
    <w:rsid w:val="0017556D"/>
    <w:rsid w:val="00242A6A"/>
    <w:rsid w:val="002D05FA"/>
    <w:rsid w:val="00300194"/>
    <w:rsid w:val="003B10B3"/>
    <w:rsid w:val="0047442E"/>
    <w:rsid w:val="004E44BA"/>
    <w:rsid w:val="005009FA"/>
    <w:rsid w:val="00685008"/>
    <w:rsid w:val="006A6D08"/>
    <w:rsid w:val="006C7534"/>
    <w:rsid w:val="006E71E2"/>
    <w:rsid w:val="007D50E3"/>
    <w:rsid w:val="00897B98"/>
    <w:rsid w:val="00951D4B"/>
    <w:rsid w:val="0099344D"/>
    <w:rsid w:val="00B41CA1"/>
    <w:rsid w:val="00CB3141"/>
    <w:rsid w:val="00D27181"/>
    <w:rsid w:val="00D508CF"/>
    <w:rsid w:val="00FC464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B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B10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Normal (Web)"/>
    <w:basedOn w:val="a"/>
    <w:unhideWhenUsed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FF75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B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B10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Normal (Web)"/>
    <w:basedOn w:val="a"/>
    <w:unhideWhenUsed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3B1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FF7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Циз Світлана Олександрівна</dc:creator>
  <cp:lastModifiedBy>Admin</cp:lastModifiedBy>
  <cp:revision>5</cp:revision>
  <dcterms:created xsi:type="dcterms:W3CDTF">2021-05-08T08:33:00Z</dcterms:created>
  <dcterms:modified xsi:type="dcterms:W3CDTF">2021-05-08T08:56:00Z</dcterms:modified>
</cp:coreProperties>
</file>