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34" w:rsidRPr="00C37434" w:rsidRDefault="00C37434" w:rsidP="00C37434">
      <w:pPr>
        <w:rPr>
          <w:b/>
          <w:bCs/>
        </w:rPr>
      </w:pPr>
      <w:r w:rsidRPr="00C37434">
        <w:rPr>
          <w:b/>
          <w:bCs/>
        </w:rPr>
        <w:t>УКРАЇНСЬКІ РЕПОЗИТОРІЇ</w:t>
      </w:r>
      <w:bookmarkStart w:id="0" w:name="_GoBack"/>
      <w:bookmarkEnd w:id="0"/>
    </w:p>
    <w:p w:rsidR="00400337" w:rsidRPr="00C37434" w:rsidRDefault="00400337" w:rsidP="00400337">
      <w:hyperlink r:id="rId5" w:history="1">
        <w:r w:rsidRPr="00C37434">
          <w:rPr>
            <w:rStyle w:val="a3"/>
          </w:rPr>
          <w:t>Електронний архів Національного університету “Києво-Могилянська академія”</w:t>
        </w:r>
      </w:hyperlink>
    </w:p>
    <w:p w:rsidR="00C37434" w:rsidRPr="00C37434" w:rsidRDefault="00400337" w:rsidP="00C37434">
      <w:hyperlink r:id="rId6" w:history="1">
        <w:r w:rsidR="00C37434" w:rsidRPr="00C37434">
          <w:rPr>
            <w:rStyle w:val="a3"/>
          </w:rPr>
          <w:t>Електронний архів Харківського національного університету імені В.Н. Каразіна</w:t>
        </w:r>
      </w:hyperlink>
    </w:p>
    <w:p w:rsidR="00C37434" w:rsidRPr="00C37434" w:rsidRDefault="00400337" w:rsidP="00C37434">
      <w:hyperlink r:id="rId7" w:history="1">
        <w:r w:rsidR="00C37434" w:rsidRPr="00C37434">
          <w:rPr>
            <w:rStyle w:val="a3"/>
          </w:rPr>
          <w:t>Електронний науковий архів НТБ НУ «Львівська політехніка»</w:t>
        </w:r>
      </w:hyperlink>
    </w:p>
    <w:p w:rsidR="00C37434" w:rsidRPr="00C37434" w:rsidRDefault="00400337" w:rsidP="00C37434">
      <w:hyperlink r:id="rId8" w:history="1">
        <w:r w:rsidR="00C37434" w:rsidRPr="00C37434">
          <w:rPr>
            <w:rStyle w:val="a3"/>
          </w:rPr>
          <w:t>ELAKPI – Електронний архів наукових та освітніх матеріалів КПІ ім. Ігоря Сікорського</w:t>
        </w:r>
      </w:hyperlink>
    </w:p>
    <w:p w:rsidR="00C37434" w:rsidRPr="00C37434" w:rsidRDefault="00400337" w:rsidP="00C37434">
      <w:hyperlink r:id="rId9" w:history="1">
        <w:r w:rsidR="00C37434" w:rsidRPr="00C37434">
          <w:rPr>
            <w:rStyle w:val="a3"/>
          </w:rPr>
          <w:t>Наукова електронна бібліотека періодичних видань НАН України</w:t>
        </w:r>
      </w:hyperlink>
    </w:p>
    <w:p w:rsidR="00C37434" w:rsidRPr="00C37434" w:rsidRDefault="00400337" w:rsidP="00C37434">
      <w:hyperlink r:id="rId10" w:history="1">
        <w:r w:rsidR="00C37434" w:rsidRPr="00C37434">
          <w:rPr>
            <w:rStyle w:val="a3"/>
          </w:rPr>
          <w:t>Цифровий архів Національного університету «Острозька академія»</w:t>
        </w:r>
      </w:hyperlink>
    </w:p>
    <w:p w:rsidR="00C37434" w:rsidRPr="00C37434" w:rsidRDefault="00400337" w:rsidP="00C37434">
      <w:hyperlink r:id="rId11" w:history="1">
        <w:r w:rsidR="00C37434" w:rsidRPr="00C37434">
          <w:rPr>
            <w:rStyle w:val="a3"/>
          </w:rPr>
          <w:t>Репозитарій Національного технічного університету «Харківський політехнічний інститут» (eNTUKhPIIR)</w:t>
        </w:r>
      </w:hyperlink>
    </w:p>
    <w:p w:rsidR="00C37434" w:rsidRPr="00C37434" w:rsidRDefault="00400337" w:rsidP="00C37434">
      <w:hyperlink r:id="rId12" w:history="1">
        <w:r w:rsidR="00C37434" w:rsidRPr="00C37434">
          <w:rPr>
            <w:rStyle w:val="a3"/>
          </w:rPr>
          <w:t>Репозитарій Харківської державної зооветеринарної академії</w:t>
        </w:r>
      </w:hyperlink>
    </w:p>
    <w:p w:rsidR="00C37434" w:rsidRPr="00C37434" w:rsidRDefault="00400337" w:rsidP="00C37434">
      <w:hyperlink r:id="rId13" w:history="1">
        <w:r w:rsidR="00C37434" w:rsidRPr="00C37434">
          <w:rPr>
            <w:rStyle w:val="a3"/>
          </w:rPr>
          <w:t>Електронний архів Харківського національного економічного університету ім.С. Кузнеця)</w:t>
        </w:r>
      </w:hyperlink>
    </w:p>
    <w:p w:rsidR="00C37434" w:rsidRPr="00C37434" w:rsidRDefault="00400337" w:rsidP="00C37434">
      <w:hyperlink r:id="rId14" w:history="1">
        <w:r w:rsidR="00C37434" w:rsidRPr="00C37434">
          <w:rPr>
            <w:rStyle w:val="a3"/>
          </w:rPr>
          <w:t>eNULAUIR Електронний архів – репозитарій Національного юридичного університету імені Ярослава Мудрого</w:t>
        </w:r>
      </w:hyperlink>
    </w:p>
    <w:p w:rsidR="00C37434" w:rsidRPr="00C37434" w:rsidRDefault="00400337" w:rsidP="00C37434">
      <w:hyperlink r:id="rId15" w:history="1">
        <w:r w:rsidR="00C37434" w:rsidRPr="00C37434">
          <w:rPr>
            <w:rStyle w:val="a3"/>
          </w:rPr>
          <w:t>Електронна бібліотека Житомирського державного університету імені І. Франка</w:t>
        </w:r>
      </w:hyperlink>
    </w:p>
    <w:p w:rsidR="00C37434" w:rsidRPr="00C37434" w:rsidRDefault="00400337" w:rsidP="00C37434">
      <w:hyperlink r:id="rId16" w:history="1">
        <w:r w:rsidR="00C37434" w:rsidRPr="00C37434">
          <w:rPr>
            <w:rStyle w:val="a3"/>
          </w:rPr>
          <w:t>ELARTU — Інституційний репозитарій ТНТУ імені Івана Пулюя</w:t>
        </w:r>
      </w:hyperlink>
    </w:p>
    <w:p w:rsidR="00400337" w:rsidRPr="00400337" w:rsidRDefault="00400337" w:rsidP="00400337">
      <w:pPr>
        <w:rPr>
          <w:rStyle w:val="a3"/>
          <w:color w:val="auto"/>
          <w:u w:val="none"/>
        </w:rPr>
      </w:pPr>
      <w:hyperlink r:id="rId17" w:history="1">
        <w:r w:rsidR="00C37434" w:rsidRPr="00C37434">
          <w:rPr>
            <w:rStyle w:val="a3"/>
          </w:rPr>
          <w:t>Цифровий репозиторій ХНУМГ ім.О.М.Бекетова</w:t>
        </w:r>
      </w:hyperlink>
      <w:r>
        <w:fldChar w:fldCharType="begin"/>
      </w:r>
      <w:r>
        <w:instrText xml:space="preserve"> HYPERLINK "http://ir.kneu.edu.ua/?locale-attribute=uk" </w:instrText>
      </w:r>
      <w:r>
        <w:fldChar w:fldCharType="separate"/>
      </w:r>
    </w:p>
    <w:p w:rsidR="00400337" w:rsidRPr="00C37434" w:rsidRDefault="00400337" w:rsidP="00400337">
      <w:hyperlink r:id="rId18" w:history="1">
        <w:r w:rsidRPr="00C37434">
          <w:rPr>
            <w:rStyle w:val="a3"/>
          </w:rPr>
          <w:t>Електронний репозиторій Сумського національного аграрного університету</w:t>
        </w:r>
      </w:hyperlink>
    </w:p>
    <w:p w:rsidR="00C37434" w:rsidRPr="00C37434" w:rsidRDefault="00C37434" w:rsidP="00C37434">
      <w:r w:rsidRPr="00C37434">
        <w:rPr>
          <w:rStyle w:val="a3"/>
        </w:rPr>
        <w:t>ційний репозитарій Державного вищого навчального закладу «Київський національний економічний університет ім. Вадима Гетьмана»</w:t>
      </w:r>
      <w:r w:rsidR="00400337">
        <w:rPr>
          <w:rStyle w:val="a3"/>
        </w:rPr>
        <w:fldChar w:fldCharType="end"/>
      </w:r>
    </w:p>
    <w:p w:rsidR="00C37434" w:rsidRPr="00C37434" w:rsidRDefault="00400337" w:rsidP="00C37434">
      <w:hyperlink r:id="rId19" w:history="1">
        <w:r w:rsidR="00C37434" w:rsidRPr="00C37434">
          <w:rPr>
            <w:rStyle w:val="a3"/>
          </w:rPr>
          <w:t>Електронний архів Одеського національного університету iмені І.І. Мечникова</w:t>
        </w:r>
      </w:hyperlink>
    </w:p>
    <w:p w:rsidR="00C37434" w:rsidRPr="00C37434" w:rsidRDefault="00400337" w:rsidP="00C37434">
      <w:hyperlink r:id="rId20" w:history="1">
        <w:r w:rsidR="00C37434" w:rsidRPr="00C37434">
          <w:rPr>
            <w:rStyle w:val="a3"/>
          </w:rPr>
          <w:t>Електронний архів Донецького національного технічного університету</w:t>
        </w:r>
      </w:hyperlink>
    </w:p>
    <w:p w:rsidR="00C37434" w:rsidRPr="00C37434" w:rsidRDefault="00400337" w:rsidP="00C37434">
      <w:hyperlink r:id="rId21" w:history="1">
        <w:r w:rsidR="00C37434" w:rsidRPr="00C37434">
          <w:rPr>
            <w:rStyle w:val="a3"/>
          </w:rPr>
          <w:t>Інституційний репозитарій Хмельницького національного університету ElarKhNU</w:t>
        </w:r>
      </w:hyperlink>
    </w:p>
    <w:p w:rsidR="00C37434" w:rsidRPr="00C37434" w:rsidRDefault="00400337" w:rsidP="00C37434">
      <w:hyperlink r:id="rId22" w:history="1">
        <w:r w:rsidR="00C37434" w:rsidRPr="00C37434">
          <w:rPr>
            <w:rStyle w:val="a3"/>
          </w:rPr>
          <w:t>eEast-UkrNUIR – Інституційний репозитарій Східноукраїнського Національного Університету ім. Володимира Даля</w:t>
        </w:r>
      </w:hyperlink>
    </w:p>
    <w:p w:rsidR="00C37434" w:rsidRPr="00C37434" w:rsidRDefault="00400337" w:rsidP="00C37434">
      <w:hyperlink r:id="rId23" w:history="1">
        <w:r w:rsidR="00C37434" w:rsidRPr="00C37434">
          <w:rPr>
            <w:rStyle w:val="a3"/>
          </w:rPr>
          <w:t>eNUFTIR – Електронний архів Національного університету харчових технологій</w:t>
        </w:r>
      </w:hyperlink>
    </w:p>
    <w:p w:rsidR="00C37434" w:rsidRPr="00C37434" w:rsidRDefault="00400337" w:rsidP="00C37434">
      <w:hyperlink r:id="rId24" w:history="1">
        <w:r w:rsidR="00C37434" w:rsidRPr="00C37434">
          <w:rPr>
            <w:rStyle w:val="a3"/>
          </w:rPr>
          <w:t>eIR PSTU – Електронний інституційний репозиторій Приазовського державного технічного університету</w:t>
        </w:r>
      </w:hyperlink>
    </w:p>
    <w:p w:rsidR="00C37434" w:rsidRPr="00C37434" w:rsidRDefault="00400337" w:rsidP="00C37434">
      <w:hyperlink r:id="rId25" w:history="1">
        <w:r w:rsidR="00C37434" w:rsidRPr="00C37434">
          <w:rPr>
            <w:rStyle w:val="a3"/>
          </w:rPr>
          <w:t>Електронний архів Полтавського університету економіки і торгівлі</w:t>
        </w:r>
      </w:hyperlink>
    </w:p>
    <w:p w:rsidR="00C37434" w:rsidRPr="00C37434" w:rsidRDefault="00400337" w:rsidP="00C37434">
      <w:hyperlink r:id="rId26" w:history="1">
        <w:r w:rsidR="00C37434" w:rsidRPr="00C37434">
          <w:rPr>
            <w:rStyle w:val="a3"/>
          </w:rPr>
          <w:t>EZTUIR – електронний архів Державного університету «Житомирська політехніка»</w:t>
        </w:r>
      </w:hyperlink>
    </w:p>
    <w:p w:rsidR="00C37434" w:rsidRPr="00C37434" w:rsidRDefault="00400337" w:rsidP="00C37434">
      <w:hyperlink r:id="rId27" w:history="1">
        <w:r w:rsidR="00C37434" w:rsidRPr="00C37434">
          <w:rPr>
            <w:rStyle w:val="a3"/>
          </w:rPr>
          <w:t>Електронний архів Української інженерно-педагогічної академії</w:t>
        </w:r>
      </w:hyperlink>
    </w:p>
    <w:p w:rsidR="00C37434" w:rsidRPr="00C37434" w:rsidRDefault="00400337" w:rsidP="00C37434">
      <w:hyperlink r:id="rId28" w:history="1">
        <w:r w:rsidR="00C37434" w:rsidRPr="00C37434">
          <w:rPr>
            <w:rStyle w:val="a3"/>
          </w:rPr>
          <w:t>Електронний архів Тернопільського національного педагогічного університету імені Володимира Гнатюка</w:t>
        </w:r>
      </w:hyperlink>
    </w:p>
    <w:p w:rsidR="00C37434" w:rsidRPr="00C37434" w:rsidRDefault="00400337" w:rsidP="00C37434">
      <w:hyperlink r:id="rId29" w:history="1">
        <w:r w:rsidR="00C37434" w:rsidRPr="00C37434">
          <w:rPr>
            <w:rStyle w:val="a3"/>
          </w:rPr>
          <w:t>Інституційний репозиторій Київського університету імені Бориса Грінченка</w:t>
        </w:r>
      </w:hyperlink>
    </w:p>
    <w:p w:rsidR="00C37434" w:rsidRPr="00C37434" w:rsidRDefault="00400337" w:rsidP="00C37434">
      <w:hyperlink r:id="rId30" w:history="1">
        <w:r w:rsidR="00C37434" w:rsidRPr="00C37434">
          <w:rPr>
            <w:rStyle w:val="a3"/>
          </w:rPr>
          <w:t>eKhSUIR – електронний архів-репозитарій Херсонського державного університету</w:t>
        </w:r>
      </w:hyperlink>
    </w:p>
    <w:p w:rsidR="00C37434" w:rsidRPr="00C37434" w:rsidRDefault="00400337" w:rsidP="00C37434">
      <w:hyperlink r:id="rId31" w:history="1">
        <w:r w:rsidR="00C37434" w:rsidRPr="00C37434">
          <w:rPr>
            <w:rStyle w:val="a3"/>
          </w:rPr>
          <w:t>Інституційний репозитарій Вінницького національного технічного університету</w:t>
        </w:r>
      </w:hyperlink>
    </w:p>
    <w:p w:rsidR="00C37434" w:rsidRPr="00C37434" w:rsidRDefault="00400337" w:rsidP="00C37434">
      <w:hyperlink r:id="rId32" w:history="1">
        <w:r w:rsidR="00C37434" w:rsidRPr="00C37434">
          <w:rPr>
            <w:rStyle w:val="a3"/>
          </w:rPr>
          <w:t>Інституційний репозитарій Одеського національного економічного університету eONEUIR</w:t>
        </w:r>
      </w:hyperlink>
    </w:p>
    <w:p w:rsidR="00C37434" w:rsidRPr="00C37434" w:rsidRDefault="00400337" w:rsidP="00C37434">
      <w:hyperlink r:id="rId33" w:history="1">
        <w:r w:rsidR="00C37434" w:rsidRPr="00C37434">
          <w:rPr>
            <w:rStyle w:val="a3"/>
          </w:rPr>
          <w:t>eNGSUIR. Інституційний репозиторій НДУ імені Миколи Гоголя</w:t>
        </w:r>
      </w:hyperlink>
    </w:p>
    <w:p w:rsidR="00C37434" w:rsidRPr="00C37434" w:rsidRDefault="00400337" w:rsidP="00C37434">
      <w:hyperlink r:id="rId34" w:history="1">
        <w:r w:rsidR="00C37434" w:rsidRPr="00C37434">
          <w:rPr>
            <w:rStyle w:val="a3"/>
          </w:rPr>
          <w:t>Інституційний репозитарій бібліотеки Вінницького державного педагогічного університету (IrVSPU)</w:t>
        </w:r>
      </w:hyperlink>
    </w:p>
    <w:p w:rsidR="00C37434" w:rsidRPr="00C37434" w:rsidRDefault="00400337" w:rsidP="00C37434">
      <w:hyperlink r:id="rId35" w:history="1">
        <w:r w:rsidR="00C37434" w:rsidRPr="00C37434">
          <w:rPr>
            <w:rStyle w:val="a3"/>
          </w:rPr>
          <w:t>Електронний архів Житомирського національного агроекологічного університету</w:t>
        </w:r>
      </w:hyperlink>
    </w:p>
    <w:p w:rsidR="00C37434" w:rsidRPr="00C37434" w:rsidRDefault="00400337" w:rsidP="00C37434">
      <w:hyperlink r:id="rId36" w:history="1">
        <w:r w:rsidR="00C37434" w:rsidRPr="00C37434">
          <w:rPr>
            <w:rStyle w:val="a3"/>
          </w:rPr>
          <w:t>Репозитарій Тернопільського Національного Економічного Університету eTNEUIR</w:t>
        </w:r>
      </w:hyperlink>
    </w:p>
    <w:p w:rsidR="00C37434" w:rsidRPr="00C37434" w:rsidRDefault="00400337" w:rsidP="00C37434">
      <w:hyperlink r:id="rId37" w:history="1">
        <w:r w:rsidR="00C37434" w:rsidRPr="00C37434">
          <w:rPr>
            <w:rStyle w:val="a3"/>
          </w:rPr>
          <w:t>OSACEAeR – Електронний архів Одеської ДержавноїАкадемії Будівництва та Архітектури</w:t>
        </w:r>
      </w:hyperlink>
    </w:p>
    <w:p w:rsidR="00C37434" w:rsidRPr="00C37434" w:rsidRDefault="00400337" w:rsidP="00C37434">
      <w:hyperlink r:id="rId38" w:history="1">
        <w:r w:rsidR="00C37434" w:rsidRPr="00C37434">
          <w:rPr>
            <w:rStyle w:val="a3"/>
          </w:rPr>
          <w:t>Репозитарій Центральноукраїнського національного технічного університету</w:t>
        </w:r>
      </w:hyperlink>
    </w:p>
    <w:p w:rsidR="00C37434" w:rsidRPr="00C37434" w:rsidRDefault="00400337" w:rsidP="00C37434">
      <w:hyperlink r:id="rId39" w:history="1">
        <w:r w:rsidR="00C37434" w:rsidRPr="00C37434">
          <w:rPr>
            <w:rStyle w:val="a3"/>
          </w:rPr>
          <w:t>Інституційний репозитарій Кам’янець-Подільського національного університету імені Івана Огієнка</w:t>
        </w:r>
      </w:hyperlink>
    </w:p>
    <w:p w:rsidR="00C37434" w:rsidRPr="00C37434" w:rsidRDefault="00400337" w:rsidP="00C37434">
      <w:hyperlink r:id="rId40" w:history="1">
        <w:r w:rsidR="00C37434" w:rsidRPr="00C37434">
          <w:rPr>
            <w:rStyle w:val="a3"/>
          </w:rPr>
          <w:t>ElarTSATU – Електронний Інституційний репозитарій Таврійського державного агротехнологічного університету</w:t>
        </w:r>
      </w:hyperlink>
    </w:p>
    <w:p w:rsidR="00C37434" w:rsidRPr="00C37434" w:rsidRDefault="00400337" w:rsidP="00C37434">
      <w:hyperlink r:id="rId41" w:history="1">
        <w:r w:rsidR="00C37434" w:rsidRPr="00C37434">
          <w:rPr>
            <w:rStyle w:val="a3"/>
          </w:rPr>
          <w:t>Електронний інституційний репозитарій Маріупольського державного університету eIR MSU</w:t>
        </w:r>
      </w:hyperlink>
    </w:p>
    <w:p w:rsidR="00C37434" w:rsidRPr="00C37434" w:rsidRDefault="00400337" w:rsidP="00C37434">
      <w:hyperlink r:id="rId42" w:history="1">
        <w:r w:rsidR="00C37434" w:rsidRPr="00C37434">
          <w:rPr>
            <w:rStyle w:val="a3"/>
          </w:rPr>
          <w:t>Інституційний репозиторій Мелітопольського державного педагогічного університету імені Богдана Хмельницького</w:t>
        </w:r>
      </w:hyperlink>
    </w:p>
    <w:p w:rsidR="00851D72" w:rsidRDefault="00851D72"/>
    <w:sectPr w:rsidR="0085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34"/>
    <w:rsid w:val="000023D0"/>
    <w:rsid w:val="000222A8"/>
    <w:rsid w:val="000471C0"/>
    <w:rsid w:val="0005040C"/>
    <w:rsid w:val="000550A4"/>
    <w:rsid w:val="00061E59"/>
    <w:rsid w:val="00070A70"/>
    <w:rsid w:val="00070EE4"/>
    <w:rsid w:val="000876B5"/>
    <w:rsid w:val="000A6C72"/>
    <w:rsid w:val="000B0265"/>
    <w:rsid w:val="000B4A24"/>
    <w:rsid w:val="000B5309"/>
    <w:rsid w:val="000C0435"/>
    <w:rsid w:val="000C114A"/>
    <w:rsid w:val="000D0E8C"/>
    <w:rsid w:val="000D6E04"/>
    <w:rsid w:val="000E2216"/>
    <w:rsid w:val="000F0ED7"/>
    <w:rsid w:val="000F3791"/>
    <w:rsid w:val="001012EB"/>
    <w:rsid w:val="00115704"/>
    <w:rsid w:val="001362E6"/>
    <w:rsid w:val="0014170E"/>
    <w:rsid w:val="00157FD6"/>
    <w:rsid w:val="00161569"/>
    <w:rsid w:val="0016444E"/>
    <w:rsid w:val="00166C93"/>
    <w:rsid w:val="00172C39"/>
    <w:rsid w:val="001750E5"/>
    <w:rsid w:val="00183507"/>
    <w:rsid w:val="001902B7"/>
    <w:rsid w:val="00193221"/>
    <w:rsid w:val="00193A4C"/>
    <w:rsid w:val="001B2EF7"/>
    <w:rsid w:val="001D528A"/>
    <w:rsid w:val="001E0515"/>
    <w:rsid w:val="001E0D02"/>
    <w:rsid w:val="001E1A1D"/>
    <w:rsid w:val="001E256F"/>
    <w:rsid w:val="001E2FF0"/>
    <w:rsid w:val="001F5710"/>
    <w:rsid w:val="002017C8"/>
    <w:rsid w:val="00210B43"/>
    <w:rsid w:val="0022337F"/>
    <w:rsid w:val="002305F6"/>
    <w:rsid w:val="00230DED"/>
    <w:rsid w:val="00232A4B"/>
    <w:rsid w:val="00233C69"/>
    <w:rsid w:val="00241016"/>
    <w:rsid w:val="00261D69"/>
    <w:rsid w:val="00274D23"/>
    <w:rsid w:val="0027534F"/>
    <w:rsid w:val="00290785"/>
    <w:rsid w:val="002B1C04"/>
    <w:rsid w:val="002B7076"/>
    <w:rsid w:val="002C4EEE"/>
    <w:rsid w:val="002D71F1"/>
    <w:rsid w:val="002E16DF"/>
    <w:rsid w:val="002F3830"/>
    <w:rsid w:val="00307B5D"/>
    <w:rsid w:val="00342F9B"/>
    <w:rsid w:val="00345325"/>
    <w:rsid w:val="0035202C"/>
    <w:rsid w:val="003573EC"/>
    <w:rsid w:val="0036233E"/>
    <w:rsid w:val="00366467"/>
    <w:rsid w:val="003818F2"/>
    <w:rsid w:val="0039449A"/>
    <w:rsid w:val="00395ED0"/>
    <w:rsid w:val="003A72C4"/>
    <w:rsid w:val="003B2C15"/>
    <w:rsid w:val="003F2D7C"/>
    <w:rsid w:val="00400337"/>
    <w:rsid w:val="00404E01"/>
    <w:rsid w:val="00413576"/>
    <w:rsid w:val="004150BF"/>
    <w:rsid w:val="004156B7"/>
    <w:rsid w:val="0046429A"/>
    <w:rsid w:val="0047165C"/>
    <w:rsid w:val="00480FC0"/>
    <w:rsid w:val="00495453"/>
    <w:rsid w:val="004A20BE"/>
    <w:rsid w:val="004A6045"/>
    <w:rsid w:val="004A7669"/>
    <w:rsid w:val="004B0B60"/>
    <w:rsid w:val="004C0286"/>
    <w:rsid w:val="004C15D6"/>
    <w:rsid w:val="004E0122"/>
    <w:rsid w:val="004E6418"/>
    <w:rsid w:val="004F2649"/>
    <w:rsid w:val="00500086"/>
    <w:rsid w:val="00502778"/>
    <w:rsid w:val="00512692"/>
    <w:rsid w:val="005206E7"/>
    <w:rsid w:val="00527980"/>
    <w:rsid w:val="00547A0C"/>
    <w:rsid w:val="0057109C"/>
    <w:rsid w:val="005753A0"/>
    <w:rsid w:val="00583E98"/>
    <w:rsid w:val="00586A45"/>
    <w:rsid w:val="005938A4"/>
    <w:rsid w:val="005A0BAB"/>
    <w:rsid w:val="005A1F32"/>
    <w:rsid w:val="005A4E07"/>
    <w:rsid w:val="005C3B0E"/>
    <w:rsid w:val="005E02CE"/>
    <w:rsid w:val="005F2DB0"/>
    <w:rsid w:val="005F5D2B"/>
    <w:rsid w:val="0060377E"/>
    <w:rsid w:val="00604669"/>
    <w:rsid w:val="006050EA"/>
    <w:rsid w:val="006110AE"/>
    <w:rsid w:val="0062474B"/>
    <w:rsid w:val="006322A7"/>
    <w:rsid w:val="00641A93"/>
    <w:rsid w:val="0066265C"/>
    <w:rsid w:val="00664180"/>
    <w:rsid w:val="006912E5"/>
    <w:rsid w:val="00694534"/>
    <w:rsid w:val="006A4915"/>
    <w:rsid w:val="006A6B6D"/>
    <w:rsid w:val="006B0004"/>
    <w:rsid w:val="006C4C58"/>
    <w:rsid w:val="006D58E3"/>
    <w:rsid w:val="006D6242"/>
    <w:rsid w:val="006E02F5"/>
    <w:rsid w:val="00711E17"/>
    <w:rsid w:val="00722367"/>
    <w:rsid w:val="00737634"/>
    <w:rsid w:val="00743E81"/>
    <w:rsid w:val="00751F5E"/>
    <w:rsid w:val="007701F7"/>
    <w:rsid w:val="00777885"/>
    <w:rsid w:val="0078603E"/>
    <w:rsid w:val="00793B8B"/>
    <w:rsid w:val="00794F64"/>
    <w:rsid w:val="00797C52"/>
    <w:rsid w:val="007B362F"/>
    <w:rsid w:val="007B3A44"/>
    <w:rsid w:val="007C2D34"/>
    <w:rsid w:val="007D2349"/>
    <w:rsid w:val="007D6B1D"/>
    <w:rsid w:val="007E5440"/>
    <w:rsid w:val="007F4DC3"/>
    <w:rsid w:val="00801C48"/>
    <w:rsid w:val="00820BA6"/>
    <w:rsid w:val="00822B28"/>
    <w:rsid w:val="00822E83"/>
    <w:rsid w:val="00832AB2"/>
    <w:rsid w:val="00832FD0"/>
    <w:rsid w:val="0083472F"/>
    <w:rsid w:val="00851D72"/>
    <w:rsid w:val="00860E32"/>
    <w:rsid w:val="00895AEF"/>
    <w:rsid w:val="008C68AF"/>
    <w:rsid w:val="008E29FD"/>
    <w:rsid w:val="009017AB"/>
    <w:rsid w:val="00911C39"/>
    <w:rsid w:val="00922E6D"/>
    <w:rsid w:val="00943E06"/>
    <w:rsid w:val="00967803"/>
    <w:rsid w:val="009704B1"/>
    <w:rsid w:val="0098230E"/>
    <w:rsid w:val="009A59DB"/>
    <w:rsid w:val="009B0EEE"/>
    <w:rsid w:val="009B7F8F"/>
    <w:rsid w:val="009C3F22"/>
    <w:rsid w:val="009D22C8"/>
    <w:rsid w:val="009D59F8"/>
    <w:rsid w:val="009E4AD6"/>
    <w:rsid w:val="009F154C"/>
    <w:rsid w:val="009F6945"/>
    <w:rsid w:val="00A1524D"/>
    <w:rsid w:val="00A346FD"/>
    <w:rsid w:val="00A444FB"/>
    <w:rsid w:val="00A448C3"/>
    <w:rsid w:val="00A450D9"/>
    <w:rsid w:val="00A46F59"/>
    <w:rsid w:val="00A5788F"/>
    <w:rsid w:val="00A60973"/>
    <w:rsid w:val="00A65B2C"/>
    <w:rsid w:val="00A74C0C"/>
    <w:rsid w:val="00A8075D"/>
    <w:rsid w:val="00A80FF0"/>
    <w:rsid w:val="00AA451D"/>
    <w:rsid w:val="00AB3781"/>
    <w:rsid w:val="00AB6D80"/>
    <w:rsid w:val="00AC2491"/>
    <w:rsid w:val="00AC2702"/>
    <w:rsid w:val="00AC5993"/>
    <w:rsid w:val="00AD0278"/>
    <w:rsid w:val="00AD069C"/>
    <w:rsid w:val="00AE0FD2"/>
    <w:rsid w:val="00AF2CEB"/>
    <w:rsid w:val="00B02351"/>
    <w:rsid w:val="00B13EF4"/>
    <w:rsid w:val="00B27BF6"/>
    <w:rsid w:val="00B312C5"/>
    <w:rsid w:val="00B327D9"/>
    <w:rsid w:val="00B352C3"/>
    <w:rsid w:val="00B45536"/>
    <w:rsid w:val="00B50BAD"/>
    <w:rsid w:val="00B61F4D"/>
    <w:rsid w:val="00B63145"/>
    <w:rsid w:val="00B9277C"/>
    <w:rsid w:val="00BA1C1D"/>
    <w:rsid w:val="00BC031F"/>
    <w:rsid w:val="00BC62D8"/>
    <w:rsid w:val="00BD4031"/>
    <w:rsid w:val="00BD5CC8"/>
    <w:rsid w:val="00BD63F8"/>
    <w:rsid w:val="00BE3264"/>
    <w:rsid w:val="00BE4A05"/>
    <w:rsid w:val="00BE5BE7"/>
    <w:rsid w:val="00BF1F0B"/>
    <w:rsid w:val="00C11E2B"/>
    <w:rsid w:val="00C168CE"/>
    <w:rsid w:val="00C3208D"/>
    <w:rsid w:val="00C37434"/>
    <w:rsid w:val="00C53959"/>
    <w:rsid w:val="00C7603E"/>
    <w:rsid w:val="00C7702C"/>
    <w:rsid w:val="00C8350B"/>
    <w:rsid w:val="00CB075C"/>
    <w:rsid w:val="00CC5901"/>
    <w:rsid w:val="00CE4915"/>
    <w:rsid w:val="00CF2E71"/>
    <w:rsid w:val="00D2682F"/>
    <w:rsid w:val="00D47CD3"/>
    <w:rsid w:val="00D6478F"/>
    <w:rsid w:val="00D74F01"/>
    <w:rsid w:val="00D91A16"/>
    <w:rsid w:val="00D95D3E"/>
    <w:rsid w:val="00DB0AD6"/>
    <w:rsid w:val="00DC547A"/>
    <w:rsid w:val="00DD3063"/>
    <w:rsid w:val="00DD615D"/>
    <w:rsid w:val="00DE4BF6"/>
    <w:rsid w:val="00E02328"/>
    <w:rsid w:val="00E10CFA"/>
    <w:rsid w:val="00E1294A"/>
    <w:rsid w:val="00E260FB"/>
    <w:rsid w:val="00E447AC"/>
    <w:rsid w:val="00E54ECC"/>
    <w:rsid w:val="00E64CEB"/>
    <w:rsid w:val="00E748EB"/>
    <w:rsid w:val="00E8557D"/>
    <w:rsid w:val="00E937A7"/>
    <w:rsid w:val="00EB0D19"/>
    <w:rsid w:val="00EB26BE"/>
    <w:rsid w:val="00EC2CC4"/>
    <w:rsid w:val="00EC47C6"/>
    <w:rsid w:val="00ED722B"/>
    <w:rsid w:val="00F47AD6"/>
    <w:rsid w:val="00F507C4"/>
    <w:rsid w:val="00F542F7"/>
    <w:rsid w:val="00F678BA"/>
    <w:rsid w:val="00F716C6"/>
    <w:rsid w:val="00F72F15"/>
    <w:rsid w:val="00F7428F"/>
    <w:rsid w:val="00F82306"/>
    <w:rsid w:val="00F85B50"/>
    <w:rsid w:val="00F85C35"/>
    <w:rsid w:val="00F8716B"/>
    <w:rsid w:val="00F908ED"/>
    <w:rsid w:val="00FA2A37"/>
    <w:rsid w:val="00FC15B6"/>
    <w:rsid w:val="00FC267F"/>
    <w:rsid w:val="00FC62B0"/>
    <w:rsid w:val="00FD4A1D"/>
    <w:rsid w:val="00FE20B8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43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003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43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003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7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a.kpi.ua/" TargetMode="External"/><Relationship Id="rId13" Type="http://schemas.openxmlformats.org/officeDocument/2006/relationships/hyperlink" Target="http://www.repository.hneu.edu.ua/" TargetMode="External"/><Relationship Id="rId18" Type="http://schemas.openxmlformats.org/officeDocument/2006/relationships/hyperlink" Target="http://repo.snau.edu.ua/" TargetMode="External"/><Relationship Id="rId26" Type="http://schemas.openxmlformats.org/officeDocument/2006/relationships/hyperlink" Target="http://eztuir.ztu.edu.ua/" TargetMode="External"/><Relationship Id="rId39" Type="http://schemas.openxmlformats.org/officeDocument/2006/relationships/hyperlink" Target="http://library.kpnu.edu.ua/index.php/2016/02/20/instytutsijnyj-repozytarij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ar.khnu.km.ua/jspui/home.jsp?locale=uk" TargetMode="External"/><Relationship Id="rId34" Type="http://schemas.openxmlformats.org/officeDocument/2006/relationships/hyperlink" Target="http://library.vspu.edu.ua/repozitarij/repozit/html/repozit_danni.htm" TargetMode="External"/><Relationship Id="rId42" Type="http://schemas.openxmlformats.org/officeDocument/2006/relationships/hyperlink" Target="http://eprints.mdpu.org.ua/" TargetMode="External"/><Relationship Id="rId7" Type="http://schemas.openxmlformats.org/officeDocument/2006/relationships/hyperlink" Target="http://ena.lp.edu.ua/" TargetMode="External"/><Relationship Id="rId12" Type="http://schemas.openxmlformats.org/officeDocument/2006/relationships/hyperlink" Target="http://repository.hdzva.edu.ua/" TargetMode="External"/><Relationship Id="rId17" Type="http://schemas.openxmlformats.org/officeDocument/2006/relationships/hyperlink" Target="https://eprints.kname.edu.ua/" TargetMode="External"/><Relationship Id="rId25" Type="http://schemas.openxmlformats.org/officeDocument/2006/relationships/hyperlink" Target="http://dspace.uccu.org.ua/" TargetMode="External"/><Relationship Id="rId33" Type="http://schemas.openxmlformats.org/officeDocument/2006/relationships/hyperlink" Target="http://lib.ndu.edu.ua/dspace/" TargetMode="External"/><Relationship Id="rId38" Type="http://schemas.openxmlformats.org/officeDocument/2006/relationships/hyperlink" Target="http://dspace.kntu.kr.u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lartu.tntu.edu.ua/" TargetMode="External"/><Relationship Id="rId20" Type="http://schemas.openxmlformats.org/officeDocument/2006/relationships/hyperlink" Target="http://ea.donntu.edu.ua:8080/jspui/" TargetMode="External"/><Relationship Id="rId29" Type="http://schemas.openxmlformats.org/officeDocument/2006/relationships/hyperlink" Target="http://elibrary.kubg.edu.ua/" TargetMode="External"/><Relationship Id="rId41" Type="http://schemas.openxmlformats.org/officeDocument/2006/relationships/hyperlink" Target="http://repository.mdu.in.ua/" TargetMode="External"/><Relationship Id="rId1" Type="http://schemas.openxmlformats.org/officeDocument/2006/relationships/styles" Target="styles.xml"/><Relationship Id="rId6" Type="http://schemas.openxmlformats.org/officeDocument/2006/relationships/hyperlink" Target="http://dspace.univer.kharkov.ua/" TargetMode="External"/><Relationship Id="rId11" Type="http://schemas.openxmlformats.org/officeDocument/2006/relationships/hyperlink" Target="http://repository.kpi.kharkov.ua/" TargetMode="External"/><Relationship Id="rId24" Type="http://schemas.openxmlformats.org/officeDocument/2006/relationships/hyperlink" Target="http://eir.pstu.edu/" TargetMode="External"/><Relationship Id="rId32" Type="http://schemas.openxmlformats.org/officeDocument/2006/relationships/hyperlink" Target="http://dspace.oneu.edu.ua/jspui/" TargetMode="External"/><Relationship Id="rId37" Type="http://schemas.openxmlformats.org/officeDocument/2006/relationships/hyperlink" Target="http://mx.ogasa.org.ua/?locale=ru" TargetMode="External"/><Relationship Id="rId40" Type="http://schemas.openxmlformats.org/officeDocument/2006/relationships/hyperlink" Target="http://elar.tsatu.edu.ua/?locale=uk" TargetMode="External"/><Relationship Id="rId5" Type="http://schemas.openxmlformats.org/officeDocument/2006/relationships/hyperlink" Target="http://ekmair.ukma.edu.ua/?locale-attribute=uk" TargetMode="External"/><Relationship Id="rId15" Type="http://schemas.openxmlformats.org/officeDocument/2006/relationships/hyperlink" Target="http://eprints.zu.edu.ua/" TargetMode="External"/><Relationship Id="rId23" Type="http://schemas.openxmlformats.org/officeDocument/2006/relationships/hyperlink" Target="http://dspace.nuft.edu.ua/jspui/?locale=uk" TargetMode="External"/><Relationship Id="rId28" Type="http://schemas.openxmlformats.org/officeDocument/2006/relationships/hyperlink" Target="http://dspace.tnpu.edu.ua/" TargetMode="External"/><Relationship Id="rId36" Type="http://schemas.openxmlformats.org/officeDocument/2006/relationships/hyperlink" Target="http://dspace.tneu.edu.ua/" TargetMode="External"/><Relationship Id="rId10" Type="http://schemas.openxmlformats.org/officeDocument/2006/relationships/hyperlink" Target="http://eprints.oa.edu.ua/" TargetMode="External"/><Relationship Id="rId19" Type="http://schemas.openxmlformats.org/officeDocument/2006/relationships/hyperlink" Target="http://dspace.onu.edu.ua:8080/" TargetMode="External"/><Relationship Id="rId31" Type="http://schemas.openxmlformats.org/officeDocument/2006/relationships/hyperlink" Target="http://ir.lib.vntu.edu.ua/?locale-attribute=uk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space.nbuv.gov.ua/" TargetMode="External"/><Relationship Id="rId14" Type="http://schemas.openxmlformats.org/officeDocument/2006/relationships/hyperlink" Target="http://dspace.nlu.edu.ua/" TargetMode="External"/><Relationship Id="rId22" Type="http://schemas.openxmlformats.org/officeDocument/2006/relationships/hyperlink" Target="http://dspace.snu.edu.ua:8080/jspui/home.jsp?locale=uk" TargetMode="External"/><Relationship Id="rId27" Type="http://schemas.openxmlformats.org/officeDocument/2006/relationships/hyperlink" Target="http://repo.uipa.edu.ua/jspui/" TargetMode="External"/><Relationship Id="rId30" Type="http://schemas.openxmlformats.org/officeDocument/2006/relationships/hyperlink" Target="http://ekhsuir.kspu.edu/?locale=uk" TargetMode="External"/><Relationship Id="rId35" Type="http://schemas.openxmlformats.org/officeDocument/2006/relationships/hyperlink" Target="http://ir.znau.edu.ua/?locale=ua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2021-04-02T08:18:00Z</dcterms:created>
  <dcterms:modified xsi:type="dcterms:W3CDTF">2021-04-05T12:13:00Z</dcterms:modified>
</cp:coreProperties>
</file>