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9E18B2" w:rsidTr="00542062">
        <w:tc>
          <w:tcPr>
            <w:tcW w:w="3085" w:type="dxa"/>
          </w:tcPr>
          <w:p w:rsidR="009E18B2" w:rsidRDefault="009E18B2" w:rsidP="00542062">
            <w:pPr>
              <w:jc w:val="center"/>
              <w:rPr>
                <w:rFonts w:ascii="Calibri" w:hAnsi="Calibri"/>
                <w:lang w:val="uk-UA"/>
              </w:rPr>
            </w:pPr>
            <w:r>
              <w:rPr>
                <w:rFonts w:ascii="Calibri" w:hAnsi="Calibri"/>
                <w:noProof/>
              </w:rPr>
              <w:drawing>
                <wp:inline distT="0" distB="0" distL="0" distR="0" wp14:anchorId="6385CE58" wp14:editId="1F49E461">
                  <wp:extent cx="1619250" cy="1590675"/>
                  <wp:effectExtent l="0" t="0" r="0" b="9525"/>
                  <wp:docPr id="25" name="Рисунок 2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9E18B2" w:rsidRPr="009E18B2" w:rsidRDefault="009E18B2" w:rsidP="009E18B2">
            <w:pPr>
              <w:ind w:left="360" w:hanging="360"/>
              <w:jc w:val="center"/>
              <w:rPr>
                <w:rFonts w:ascii="Calibri" w:hAnsi="Calibri"/>
                <w:b/>
                <w:sz w:val="40"/>
                <w:szCs w:val="40"/>
                <w:lang w:val="uk-UA"/>
              </w:rPr>
            </w:pPr>
            <w:r w:rsidRPr="009E18B2">
              <w:rPr>
                <w:rFonts w:ascii="Calibri" w:hAnsi="Calibri"/>
                <w:sz w:val="40"/>
                <w:szCs w:val="40"/>
                <w:lang w:val="uk-UA"/>
              </w:rPr>
              <w:t>Наукове обґрунтування агротехнологічного комплексу вирощування зерна нуту залежно від технологічних прийомів вирощування за різних умов зволоження</w:t>
            </w:r>
          </w:p>
          <w:p w:rsidR="009E18B2" w:rsidRPr="00687E5C" w:rsidRDefault="009E18B2" w:rsidP="00542062">
            <w:pPr>
              <w:jc w:val="center"/>
              <w:rPr>
                <w:rFonts w:ascii="Calibri" w:hAnsi="Calibri"/>
                <w:sz w:val="44"/>
                <w:szCs w:val="44"/>
                <w:lang w:val="uk-UA"/>
              </w:rPr>
            </w:pPr>
          </w:p>
        </w:tc>
      </w:tr>
    </w:tbl>
    <w:p w:rsidR="00521284" w:rsidRPr="00D55CD3" w:rsidRDefault="00521284" w:rsidP="004C7CBD">
      <w:pPr>
        <w:ind w:firstLine="567"/>
        <w:jc w:val="both"/>
        <w:rPr>
          <w:rFonts w:ascii="Calibri" w:hAnsi="Calibri"/>
          <w:lang w:val="uk-UA"/>
        </w:rPr>
      </w:pPr>
      <w:r w:rsidRPr="00D55CD3">
        <w:rPr>
          <w:rFonts w:ascii="Calibri" w:hAnsi="Calibri"/>
          <w:b/>
          <w:lang w:val="uk-UA"/>
        </w:rPr>
        <w:t xml:space="preserve">Призначення та сфера застосування. </w:t>
      </w:r>
      <w:r w:rsidRPr="00D55CD3">
        <w:rPr>
          <w:rFonts w:ascii="Calibri" w:hAnsi="Calibri"/>
          <w:lang w:val="uk-UA"/>
        </w:rPr>
        <w:t>Агропромисловий комплекс</w:t>
      </w:r>
    </w:p>
    <w:p w:rsidR="00521284" w:rsidRPr="00D55CD3" w:rsidRDefault="00521284" w:rsidP="004C7CBD">
      <w:pPr>
        <w:ind w:firstLine="567"/>
        <w:jc w:val="both"/>
        <w:rPr>
          <w:rFonts w:ascii="Calibri" w:hAnsi="Calibri"/>
          <w:lang w:val="uk-UA"/>
        </w:rPr>
      </w:pPr>
      <w:r w:rsidRPr="00D55CD3">
        <w:rPr>
          <w:rFonts w:ascii="Calibri" w:hAnsi="Calibri"/>
          <w:b/>
          <w:lang w:val="uk-UA"/>
        </w:rPr>
        <w:t xml:space="preserve">Основні характеристики, суть розробки. </w:t>
      </w:r>
      <w:r w:rsidRPr="00D55CD3">
        <w:rPr>
          <w:rFonts w:ascii="Calibri" w:hAnsi="Calibri"/>
          <w:bCs/>
          <w:lang w:val="uk-UA"/>
        </w:rPr>
        <w:t xml:space="preserve">Розроблені </w:t>
      </w:r>
      <w:r w:rsidRPr="00D55CD3">
        <w:rPr>
          <w:rFonts w:ascii="Calibri" w:hAnsi="Calibri"/>
          <w:lang w:val="uk-UA"/>
        </w:rPr>
        <w:t xml:space="preserve">основні складові агротехнічного комплексу вирощування </w:t>
      </w:r>
      <w:r w:rsidRPr="00D55CD3">
        <w:rPr>
          <w:rFonts w:ascii="Calibri" w:hAnsi="Calibri"/>
          <w:bCs/>
          <w:lang w:val="uk-UA"/>
        </w:rPr>
        <w:t xml:space="preserve">зерна нуту за різних умов зволоження в умовах Південного Степу України, що забезпечують збільшення продуктивності культури та поліпшення якості зерна. Встановлено вплив основного обробітку, доз мінеральних добрив та </w:t>
      </w:r>
      <w:r w:rsidRPr="00D55CD3">
        <w:rPr>
          <w:rFonts w:ascii="Calibri" w:hAnsi="Calibri"/>
          <w:color w:val="000000"/>
          <w:lang w:val="uk-UA"/>
        </w:rPr>
        <w:t xml:space="preserve">густоти стояння </w:t>
      </w:r>
      <w:r w:rsidRPr="00D55CD3">
        <w:rPr>
          <w:rFonts w:ascii="Calibri" w:hAnsi="Calibri"/>
          <w:bCs/>
          <w:lang w:val="uk-UA"/>
        </w:rPr>
        <w:t xml:space="preserve">рослин на агромеліоративний стан ґрунту, його біологічну активність при вирощуванні нуту. </w:t>
      </w:r>
      <w:r w:rsidRPr="00D55CD3">
        <w:rPr>
          <w:rFonts w:ascii="Calibri" w:hAnsi="Calibri"/>
        </w:rPr>
        <w:t xml:space="preserve">Для </w:t>
      </w:r>
      <w:proofErr w:type="spellStart"/>
      <w:r w:rsidRPr="00D55CD3">
        <w:rPr>
          <w:rFonts w:ascii="Calibri" w:hAnsi="Calibri"/>
        </w:rPr>
        <w:t>одержання</w:t>
      </w:r>
      <w:proofErr w:type="spellEnd"/>
      <w:r w:rsidRPr="00D55CD3">
        <w:rPr>
          <w:rFonts w:ascii="Calibri" w:hAnsi="Calibri"/>
        </w:rPr>
        <w:t xml:space="preserve"> </w:t>
      </w:r>
      <w:proofErr w:type="spellStart"/>
      <w:r w:rsidRPr="00D55CD3">
        <w:rPr>
          <w:rFonts w:ascii="Calibri" w:hAnsi="Calibri"/>
        </w:rPr>
        <w:t>врожайності</w:t>
      </w:r>
      <w:proofErr w:type="spellEnd"/>
      <w:r w:rsidRPr="00D55CD3">
        <w:rPr>
          <w:rFonts w:ascii="Calibri" w:hAnsi="Calibri"/>
        </w:rPr>
        <w:t xml:space="preserve"> зерна нуту на </w:t>
      </w:r>
      <w:proofErr w:type="spellStart"/>
      <w:proofErr w:type="gramStart"/>
      <w:r w:rsidRPr="00D55CD3">
        <w:rPr>
          <w:rFonts w:ascii="Calibri" w:hAnsi="Calibri"/>
        </w:rPr>
        <w:t>р</w:t>
      </w:r>
      <w:proofErr w:type="gramEnd"/>
      <w:r w:rsidRPr="00D55CD3">
        <w:rPr>
          <w:rFonts w:ascii="Calibri" w:hAnsi="Calibri"/>
        </w:rPr>
        <w:t>івні</w:t>
      </w:r>
      <w:proofErr w:type="spellEnd"/>
      <w:r w:rsidRPr="00D55CD3">
        <w:rPr>
          <w:rFonts w:ascii="Calibri" w:hAnsi="Calibri"/>
        </w:rPr>
        <w:t xml:space="preserve"> 3,0-3,5 т/</w:t>
      </w:r>
      <w:r w:rsidRPr="00D55CD3">
        <w:rPr>
          <w:rFonts w:ascii="Calibri" w:hAnsi="Calibri"/>
          <w:lang w:val="uk-UA"/>
        </w:rPr>
        <w:t>га на зрошенні з вмістом білка 26-28%, раціональним використанням природних і матеріальних ресурсів сільськогосподарським товаровиробникам Південного Степу України рекомендуємо наступний агротехнологічний комплекс: вносити мінеральні добрива в дозі N</w:t>
      </w:r>
      <w:r w:rsidRPr="00D55CD3">
        <w:rPr>
          <w:rFonts w:ascii="Calibri" w:hAnsi="Calibri"/>
          <w:vertAlign w:val="subscript"/>
          <w:lang w:val="uk-UA"/>
        </w:rPr>
        <w:t>45</w:t>
      </w:r>
      <w:r w:rsidRPr="00D55CD3">
        <w:rPr>
          <w:rFonts w:ascii="Calibri" w:hAnsi="Calibri"/>
          <w:lang w:val="uk-UA"/>
        </w:rPr>
        <w:t>P</w:t>
      </w:r>
      <w:r w:rsidRPr="00D55CD3">
        <w:rPr>
          <w:rFonts w:ascii="Calibri" w:hAnsi="Calibri"/>
          <w:vertAlign w:val="subscript"/>
          <w:lang w:val="uk-UA"/>
        </w:rPr>
        <w:t>45</w:t>
      </w:r>
      <w:r w:rsidRPr="00D55CD3">
        <w:rPr>
          <w:rFonts w:ascii="Calibri" w:hAnsi="Calibri"/>
          <w:lang w:val="uk-UA"/>
        </w:rPr>
        <w:t xml:space="preserve">, проводити </w:t>
      </w:r>
      <w:proofErr w:type="spellStart"/>
      <w:r w:rsidRPr="00D55CD3">
        <w:rPr>
          <w:rFonts w:ascii="Calibri" w:hAnsi="Calibri"/>
          <w:lang w:val="uk-UA"/>
        </w:rPr>
        <w:t>полицевий</w:t>
      </w:r>
      <w:proofErr w:type="spellEnd"/>
      <w:r w:rsidRPr="00D55CD3">
        <w:rPr>
          <w:rFonts w:ascii="Calibri" w:hAnsi="Calibri"/>
          <w:lang w:val="uk-UA"/>
        </w:rPr>
        <w:t xml:space="preserve"> обробіток ґрунту на глибину 20-</w:t>
      </w:r>
      <w:smartTag w:uri="urn:schemas-microsoft-com:office:smarttags" w:element="metricconverter">
        <w:smartTagPr>
          <w:attr w:name="ProductID" w:val="22 cm"/>
        </w:smartTagPr>
        <w:r w:rsidRPr="00D55CD3">
          <w:rPr>
            <w:rFonts w:ascii="Calibri" w:hAnsi="Calibri"/>
            <w:lang w:val="uk-UA"/>
          </w:rPr>
          <w:t>22 см</w:t>
        </w:r>
      </w:smartTag>
      <w:r w:rsidRPr="00D55CD3">
        <w:rPr>
          <w:rFonts w:ascii="Calibri" w:hAnsi="Calibri"/>
          <w:lang w:val="uk-UA"/>
        </w:rPr>
        <w:t xml:space="preserve"> та формувати густоту стояння рослин від 1,0 до 1,5 млн/га. За вирощування нуту в неполивних умовах для формування врожайності на рівні 1,5-2,0 т/га густоту стояння рослин рекомендуємо на рівні 0,5-1,0 млн/га.</w:t>
      </w:r>
    </w:p>
    <w:p w:rsidR="00521284" w:rsidRPr="00D55CD3" w:rsidRDefault="00521284" w:rsidP="004C7CBD">
      <w:pPr>
        <w:tabs>
          <w:tab w:val="left" w:pos="360"/>
        </w:tabs>
        <w:ind w:firstLine="567"/>
        <w:jc w:val="both"/>
        <w:rPr>
          <w:rFonts w:ascii="Calibri" w:hAnsi="Calibri" w:cs="Verdana"/>
          <w:highlight w:val="green"/>
          <w:lang w:val="uk-UA"/>
        </w:rPr>
      </w:pPr>
      <w:r w:rsidRPr="00D55CD3">
        <w:rPr>
          <w:rFonts w:ascii="Calibri" w:hAnsi="Calibri"/>
          <w:b/>
          <w:lang w:val="uk-UA"/>
        </w:rPr>
        <w:t xml:space="preserve">Порівняння зі світовими аналогами, основні переваги розробки. </w:t>
      </w:r>
      <w:r w:rsidRPr="00D55CD3">
        <w:rPr>
          <w:rFonts w:ascii="Calibri" w:hAnsi="Calibri"/>
          <w:lang w:val="uk-UA"/>
        </w:rPr>
        <w:t>Впровадження у виробництво рекомендованого комплексу агротехнічних прийомів вирощування нуту дозволяє отримувати за різних умов зволоження стабільні, високі, якісні та економічно-енергетично обґрунтований рівень врожаї зерна, поліпшити агромеліоративний стан ґрунтів, збільшити їх родючість.</w:t>
      </w:r>
    </w:p>
    <w:p w:rsidR="00521284" w:rsidRPr="00D55CD3" w:rsidRDefault="00521284" w:rsidP="004C7CBD">
      <w:pPr>
        <w:widowControl w:val="0"/>
        <w:tabs>
          <w:tab w:val="left" w:pos="360"/>
        </w:tabs>
        <w:ind w:firstLine="567"/>
        <w:jc w:val="both"/>
        <w:rPr>
          <w:rFonts w:ascii="Calibri" w:hAnsi="Calibri"/>
          <w:bCs/>
          <w:lang w:val="uk-UA"/>
        </w:rPr>
      </w:pPr>
      <w:r w:rsidRPr="00D55CD3">
        <w:rPr>
          <w:rFonts w:ascii="Calibri" w:hAnsi="Calibri"/>
          <w:b/>
          <w:lang w:val="uk-UA"/>
        </w:rPr>
        <w:t xml:space="preserve">Стан охорони інтелектуальної власності. </w:t>
      </w:r>
      <w:r w:rsidRPr="00D55CD3">
        <w:rPr>
          <w:rFonts w:ascii="Calibri" w:hAnsi="Calibri"/>
          <w:lang w:val="uk-UA"/>
        </w:rPr>
        <w:t>Патент на корисну модель № 97069 «</w:t>
      </w:r>
      <w:r w:rsidRPr="00D55CD3">
        <w:rPr>
          <w:rFonts w:ascii="Calibri" w:hAnsi="Calibri"/>
          <w:bCs/>
          <w:lang w:val="uk-UA"/>
        </w:rPr>
        <w:t>Спосіб вирощування нуту в Південному Степу України без зрошення»</w:t>
      </w:r>
      <w:r w:rsidRPr="00D55CD3">
        <w:rPr>
          <w:rFonts w:ascii="Calibri" w:hAnsi="Calibri"/>
          <w:lang w:val="uk-UA"/>
        </w:rPr>
        <w:t xml:space="preserve"> від 25.02.2015 р.; №97070 «</w:t>
      </w:r>
      <w:r w:rsidRPr="00D55CD3">
        <w:rPr>
          <w:rFonts w:ascii="Calibri" w:hAnsi="Calibri"/>
          <w:bCs/>
          <w:lang w:val="uk-UA"/>
        </w:rPr>
        <w:t>Спосіб вирощування нуту на зрошуваних землях Півдня України»;</w:t>
      </w:r>
      <w:r w:rsidRPr="00D55CD3">
        <w:rPr>
          <w:rFonts w:ascii="Calibri" w:hAnsi="Calibri"/>
          <w:lang w:val="uk-UA"/>
        </w:rPr>
        <w:t xml:space="preserve"> №110042 «Спосіб визначення величини врожаю зерна нуту за елементами технології вирощування</w:t>
      </w:r>
      <w:r w:rsidRPr="00D55CD3">
        <w:rPr>
          <w:rFonts w:ascii="Calibri" w:hAnsi="Calibri"/>
          <w:bCs/>
          <w:lang w:val="uk-UA"/>
        </w:rPr>
        <w:t>».</w:t>
      </w:r>
    </w:p>
    <w:p w:rsidR="00521284" w:rsidRPr="00D55CD3" w:rsidRDefault="00521284" w:rsidP="004C7CBD">
      <w:pPr>
        <w:pStyle w:val="HTML"/>
        <w:ind w:firstLine="567"/>
        <w:jc w:val="both"/>
        <w:rPr>
          <w:rFonts w:ascii="Calibri" w:hAnsi="Calibri"/>
          <w:sz w:val="24"/>
          <w:szCs w:val="24"/>
          <w:lang w:val="uk-UA"/>
        </w:rPr>
      </w:pPr>
      <w:r w:rsidRPr="00D55CD3">
        <w:rPr>
          <w:rFonts w:ascii="Calibri" w:hAnsi="Calibri"/>
          <w:b/>
          <w:sz w:val="24"/>
          <w:szCs w:val="24"/>
          <w:lang w:val="uk-UA"/>
        </w:rPr>
        <w:t xml:space="preserve">Затребуваність ринку. </w:t>
      </w:r>
      <w:r w:rsidRPr="00D55CD3">
        <w:rPr>
          <w:rFonts w:ascii="Calibri" w:hAnsi="Calibri"/>
          <w:sz w:val="24"/>
          <w:szCs w:val="24"/>
          <w:lang w:val="uk-UA"/>
        </w:rPr>
        <w:t xml:space="preserve">В структурі посівних площ господарств частка </w:t>
      </w:r>
      <w:r>
        <w:rPr>
          <w:rFonts w:ascii="Calibri" w:hAnsi="Calibri"/>
          <w:sz w:val="24"/>
          <w:szCs w:val="24"/>
          <w:lang w:val="uk-UA"/>
        </w:rPr>
        <w:t>нуту</w:t>
      </w:r>
      <w:r w:rsidRPr="00D55CD3">
        <w:rPr>
          <w:rFonts w:ascii="Calibri" w:hAnsi="Calibri"/>
          <w:sz w:val="24"/>
          <w:szCs w:val="24"/>
          <w:lang w:val="uk-UA"/>
        </w:rPr>
        <w:t xml:space="preserve"> повинна становити 10-15%.</w:t>
      </w:r>
    </w:p>
    <w:p w:rsidR="00521284" w:rsidRPr="00D55CD3" w:rsidRDefault="00521284" w:rsidP="004C7CBD">
      <w:pPr>
        <w:ind w:firstLine="567"/>
        <w:jc w:val="both"/>
        <w:rPr>
          <w:rFonts w:ascii="Calibri" w:hAnsi="Calibri"/>
          <w:lang w:val="uk-UA"/>
        </w:rPr>
      </w:pPr>
      <w:r w:rsidRPr="00D55CD3">
        <w:rPr>
          <w:rFonts w:ascii="Calibri" w:hAnsi="Calibri"/>
          <w:b/>
          <w:lang w:val="uk-UA"/>
        </w:rPr>
        <w:t>Стан готовості розробки.</w:t>
      </w:r>
      <w:r w:rsidRPr="00D55CD3">
        <w:rPr>
          <w:rFonts w:ascii="Calibri" w:hAnsi="Calibri"/>
          <w:lang w:val="uk-UA"/>
        </w:rPr>
        <w:t xml:space="preserve"> Впровадження у сільськогосподарське виробництво</w:t>
      </w:r>
    </w:p>
    <w:p w:rsidR="00521284" w:rsidRPr="00D55CD3" w:rsidRDefault="00521284" w:rsidP="009E18B2">
      <w:pPr>
        <w:ind w:left="360" w:hanging="360"/>
        <w:jc w:val="center"/>
        <w:rPr>
          <w:rFonts w:ascii="Calibri" w:hAnsi="Calibri"/>
          <w:lang w:val="uk-UA"/>
        </w:rPr>
      </w:pPr>
      <w:r>
        <w:rPr>
          <w:rFonts w:ascii="Calibri" w:hAnsi="Calibri"/>
          <w:b/>
          <w:noProof/>
        </w:rPr>
        <w:drawing>
          <wp:inline distT="0" distB="0" distL="0" distR="0">
            <wp:extent cx="2867025" cy="1952625"/>
            <wp:effectExtent l="0" t="0" r="9525" b="9525"/>
            <wp:docPr id="16" name="Рисунок 16" descr="DSC0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18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952625"/>
                    </a:xfrm>
                    <a:prstGeom prst="rect">
                      <a:avLst/>
                    </a:prstGeom>
                    <a:noFill/>
                    <a:ln>
                      <a:noFill/>
                    </a:ln>
                  </pic:spPr>
                </pic:pic>
              </a:graphicData>
            </a:graphic>
          </wp:inline>
        </w:drawing>
      </w:r>
    </w:p>
    <w:p w:rsidR="004C7CBD" w:rsidRDefault="004C7CBD" w:rsidP="00521284">
      <w:pPr>
        <w:ind w:left="360" w:hanging="360"/>
        <w:jc w:val="both"/>
        <w:rPr>
          <w:rFonts w:ascii="Calibri" w:hAnsi="Calibri"/>
          <w:b/>
          <w:lang w:val="uk-UA"/>
        </w:rPr>
      </w:pPr>
    </w:p>
    <w:p w:rsidR="00521284" w:rsidRPr="00D55CD3" w:rsidRDefault="00521284" w:rsidP="004C7CBD">
      <w:pPr>
        <w:ind w:firstLine="567"/>
        <w:jc w:val="both"/>
        <w:rPr>
          <w:rFonts w:ascii="Calibri" w:hAnsi="Calibri"/>
          <w:b/>
          <w:lang w:val="uk-UA"/>
        </w:rPr>
      </w:pPr>
      <w:r w:rsidRPr="00D55CD3">
        <w:rPr>
          <w:rFonts w:ascii="Calibri" w:hAnsi="Calibri"/>
          <w:b/>
          <w:lang w:val="uk-UA"/>
        </w:rPr>
        <w:t xml:space="preserve">Координати для зв’язку: </w:t>
      </w:r>
    </w:p>
    <w:p w:rsidR="004C7CBD" w:rsidRDefault="004C7CBD" w:rsidP="004C7CBD">
      <w:pPr>
        <w:ind w:firstLine="567"/>
        <w:jc w:val="both"/>
        <w:rPr>
          <w:rFonts w:ascii="Calibri" w:hAnsi="Calibri"/>
        </w:rPr>
      </w:pPr>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Pr>
          <w:rFonts w:ascii="Calibri" w:hAnsi="Calibri"/>
        </w:rPr>
        <w:t>_</w:t>
      </w:r>
      <w:r>
        <w:rPr>
          <w:rFonts w:ascii="Calibri" w:hAnsi="Calibri"/>
          <w:lang w:val="en-US"/>
        </w:rPr>
        <w:t>ok</w:t>
      </w:r>
      <w:r>
        <w:rPr>
          <w:rFonts w:ascii="Calibri" w:hAnsi="Calibri"/>
        </w:rPr>
        <w:t>@</w:t>
      </w:r>
      <w:proofErr w:type="spellStart"/>
      <w:r>
        <w:rPr>
          <w:rFonts w:ascii="Calibri" w:hAnsi="Calibri"/>
          <w:lang w:val="en-US"/>
        </w:rPr>
        <w:t>ukr</w:t>
      </w:r>
      <w:proofErr w:type="spellEnd"/>
      <w:r>
        <w:rPr>
          <w:rFonts w:ascii="Calibri" w:hAnsi="Calibri"/>
        </w:rPr>
        <w:t>.</w:t>
      </w:r>
      <w:r>
        <w:rPr>
          <w:rFonts w:ascii="Calibri" w:hAnsi="Calibri"/>
          <w:lang w:val="en-US"/>
        </w:rPr>
        <w:t>net</w:t>
      </w:r>
    </w:p>
    <w:p w:rsidR="004C7CBD" w:rsidRDefault="004C7CBD" w:rsidP="004C7CBD">
      <w:pPr>
        <w:ind w:left="360" w:hanging="360"/>
        <w:jc w:val="both"/>
        <w:rPr>
          <w:rFonts w:ascii="Calibri" w:hAnsi="Calibri"/>
        </w:rPr>
      </w:pPr>
    </w:p>
    <w:p w:rsidR="00521284" w:rsidRPr="00521284" w:rsidRDefault="00521284" w:rsidP="00521284">
      <w:pPr>
        <w:ind w:left="360"/>
        <w:jc w:val="both"/>
        <w:rPr>
          <w:rFonts w:ascii="Calibri" w:hAnsi="Calibri"/>
        </w:rPr>
      </w:pPr>
    </w:p>
    <w:p w:rsidR="00521284" w:rsidRPr="00521284" w:rsidRDefault="00521284" w:rsidP="00521284">
      <w:pPr>
        <w:ind w:left="360"/>
        <w:jc w:val="both"/>
        <w:rPr>
          <w:rFonts w:ascii="Calibri" w:hAnsi="Calibri"/>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9E18B2" w:rsidRPr="004C7CBD" w:rsidTr="00542062">
        <w:tc>
          <w:tcPr>
            <w:tcW w:w="3085" w:type="dxa"/>
          </w:tcPr>
          <w:p w:rsidR="009E18B2" w:rsidRDefault="009E18B2" w:rsidP="00542062">
            <w:pPr>
              <w:jc w:val="center"/>
              <w:rPr>
                <w:rFonts w:ascii="Calibri" w:hAnsi="Calibri"/>
                <w:lang w:val="uk-UA"/>
              </w:rPr>
            </w:pPr>
            <w:r>
              <w:rPr>
                <w:rFonts w:ascii="Calibri" w:hAnsi="Calibri"/>
                <w:noProof/>
              </w:rPr>
              <w:lastRenderedPageBreak/>
              <w:drawing>
                <wp:inline distT="0" distB="0" distL="0" distR="0" wp14:anchorId="7BF41ECE" wp14:editId="5F4EAFE8">
                  <wp:extent cx="1619250" cy="1590675"/>
                  <wp:effectExtent l="0" t="0" r="0" b="9525"/>
                  <wp:docPr id="31" name="Рисунок 3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9E18B2" w:rsidRPr="009E18B2" w:rsidRDefault="009E18B2" w:rsidP="009E18B2">
            <w:pPr>
              <w:ind w:left="360" w:hanging="360"/>
              <w:jc w:val="center"/>
              <w:rPr>
                <w:rFonts w:ascii="Calibri" w:hAnsi="Calibri"/>
                <w:sz w:val="40"/>
                <w:szCs w:val="40"/>
                <w:lang w:val="en-US"/>
              </w:rPr>
            </w:pPr>
            <w:r w:rsidRPr="009E18B2">
              <w:rPr>
                <w:rFonts w:ascii="Calibri" w:hAnsi="Calibri"/>
                <w:sz w:val="40"/>
                <w:szCs w:val="40"/>
                <w:lang w:val="en-US"/>
              </w:rPr>
              <w:t xml:space="preserve">Scientific substantiation of </w:t>
            </w:r>
            <w:proofErr w:type="spellStart"/>
            <w:r w:rsidRPr="009E18B2">
              <w:rPr>
                <w:rFonts w:ascii="Calibri" w:hAnsi="Calibri"/>
                <w:sz w:val="40"/>
                <w:szCs w:val="40"/>
                <w:lang w:val="en-US"/>
              </w:rPr>
              <w:t>agrotechnological</w:t>
            </w:r>
            <w:proofErr w:type="spellEnd"/>
            <w:r w:rsidRPr="009E18B2">
              <w:rPr>
                <w:rFonts w:ascii="Calibri" w:hAnsi="Calibri"/>
                <w:sz w:val="40"/>
                <w:szCs w:val="40"/>
                <w:lang w:val="en-US"/>
              </w:rPr>
              <w:t xml:space="preserve"> complex of cultivation of </w:t>
            </w:r>
            <w:proofErr w:type="spellStart"/>
            <w:r w:rsidRPr="009E18B2">
              <w:rPr>
                <w:rFonts w:ascii="Calibri" w:hAnsi="Calibri" w:cs="Arial"/>
                <w:sz w:val="40"/>
                <w:szCs w:val="40"/>
                <w:shd w:val="clear" w:color="auto" w:fill="FFFFFF"/>
                <w:lang w:val="en-US"/>
              </w:rPr>
              <w:t>icer</w:t>
            </w:r>
            <w:proofErr w:type="spellEnd"/>
            <w:r w:rsidRPr="009E18B2">
              <w:rPr>
                <w:rFonts w:ascii="Calibri" w:hAnsi="Calibri" w:cs="Arial"/>
                <w:sz w:val="40"/>
                <w:szCs w:val="40"/>
                <w:shd w:val="clear" w:color="auto" w:fill="FFFFFF"/>
                <w:lang w:val="en-US"/>
              </w:rPr>
              <w:t xml:space="preserve"> arietinum</w:t>
            </w:r>
            <w:r w:rsidRPr="009E18B2">
              <w:rPr>
                <w:rFonts w:ascii="Calibri" w:hAnsi="Calibri"/>
                <w:sz w:val="40"/>
                <w:szCs w:val="40"/>
                <w:lang w:val="en-US"/>
              </w:rPr>
              <w:t>, depending on technological methods of cultivation under different humidification conditions.</w:t>
            </w:r>
          </w:p>
          <w:p w:rsidR="009E18B2" w:rsidRPr="009E18B2" w:rsidRDefault="009E18B2" w:rsidP="00542062">
            <w:pPr>
              <w:jc w:val="center"/>
              <w:rPr>
                <w:rFonts w:ascii="Calibri" w:hAnsi="Calibri"/>
                <w:sz w:val="44"/>
                <w:szCs w:val="44"/>
                <w:lang w:val="en-US"/>
              </w:rPr>
            </w:pPr>
          </w:p>
        </w:tc>
      </w:tr>
    </w:tbl>
    <w:p w:rsidR="00521284" w:rsidRPr="000276A8" w:rsidRDefault="00521284" w:rsidP="004C7CBD">
      <w:pPr>
        <w:ind w:firstLine="567"/>
        <w:jc w:val="both"/>
        <w:rPr>
          <w:rFonts w:ascii="Calibri" w:hAnsi="Calibri"/>
          <w:lang w:val="en-US"/>
        </w:rPr>
      </w:pPr>
      <w:proofErr w:type="gramStart"/>
      <w:r w:rsidRPr="000276A8">
        <w:rPr>
          <w:rFonts w:ascii="Calibri" w:hAnsi="Calibri"/>
          <w:b/>
          <w:lang w:val="en-US"/>
        </w:rPr>
        <w:t>Purpose and scope.</w:t>
      </w:r>
      <w:proofErr w:type="gramEnd"/>
      <w:r w:rsidRPr="000276A8">
        <w:rPr>
          <w:rFonts w:ascii="Calibri" w:hAnsi="Calibri"/>
          <w:lang w:val="en-US"/>
        </w:rPr>
        <w:t xml:space="preserve"> Agro-industrial complex</w:t>
      </w:r>
    </w:p>
    <w:p w:rsidR="00521284" w:rsidRDefault="00521284" w:rsidP="004C7CBD">
      <w:pPr>
        <w:ind w:firstLine="567"/>
        <w:jc w:val="both"/>
        <w:rPr>
          <w:rFonts w:ascii="Calibri" w:hAnsi="Calibri"/>
          <w:lang w:val="en-US"/>
        </w:rPr>
      </w:pPr>
      <w:proofErr w:type="gramStart"/>
      <w:r w:rsidRPr="000276A8">
        <w:rPr>
          <w:rFonts w:ascii="Calibri" w:hAnsi="Calibri"/>
          <w:b/>
          <w:lang w:val="en-US"/>
        </w:rPr>
        <w:t>The main characteristics, the essence of the development.</w:t>
      </w:r>
      <w:proofErr w:type="gramEnd"/>
      <w:r w:rsidRPr="000276A8">
        <w:rPr>
          <w:rFonts w:ascii="Calibri" w:hAnsi="Calibri"/>
          <w:lang w:val="en-US"/>
        </w:rPr>
        <w:t xml:space="preserve"> The basic components of the </w:t>
      </w:r>
      <w:proofErr w:type="spellStart"/>
      <w:r w:rsidRPr="000276A8">
        <w:rPr>
          <w:rFonts w:ascii="Calibri" w:hAnsi="Calibri"/>
          <w:lang w:val="en-US"/>
        </w:rPr>
        <w:t>agrotechnical</w:t>
      </w:r>
      <w:proofErr w:type="spellEnd"/>
      <w:r w:rsidRPr="000276A8">
        <w:rPr>
          <w:rFonts w:ascii="Calibri" w:hAnsi="Calibri"/>
          <w:lang w:val="en-US"/>
        </w:rPr>
        <w:t xml:space="preserve"> complex of grain cultivation </w:t>
      </w:r>
      <w:proofErr w:type="spellStart"/>
      <w:r w:rsidRPr="000276A8">
        <w:rPr>
          <w:rFonts w:ascii="Calibri" w:hAnsi="Calibri" w:cs="Arial"/>
          <w:shd w:val="clear" w:color="auto" w:fill="FFFFFF"/>
          <w:lang w:val="en-US"/>
        </w:rPr>
        <w:t>icer</w:t>
      </w:r>
      <w:proofErr w:type="spellEnd"/>
      <w:r w:rsidRPr="000276A8">
        <w:rPr>
          <w:rFonts w:ascii="Calibri" w:hAnsi="Calibri" w:cs="Arial"/>
          <w:shd w:val="clear" w:color="auto" w:fill="FFFFFF"/>
          <w:lang w:val="en-US"/>
        </w:rPr>
        <w:t xml:space="preserve"> arietinum</w:t>
      </w:r>
      <w:r w:rsidRPr="000276A8">
        <w:rPr>
          <w:rFonts w:ascii="Calibri" w:hAnsi="Calibri"/>
          <w:lang w:val="en-US"/>
        </w:rPr>
        <w:t xml:space="preserve"> under different humidity conditions in the conditions of the Southern Steppe of Ukraine have been developed, which provide an increase in the productivity of the crop and improve the quality of the grain. The influence of main cultivation, doses of mineral fertilizers and plant densities on the agro-ameliorative state of the soil, its biological activity during nut growth was determined.</w:t>
      </w:r>
      <w:r>
        <w:rPr>
          <w:rFonts w:ascii="Calibri" w:hAnsi="Calibri"/>
          <w:lang w:val="en-US"/>
        </w:rPr>
        <w:t xml:space="preserve"> </w:t>
      </w:r>
      <w:r w:rsidRPr="000276A8">
        <w:rPr>
          <w:rFonts w:ascii="Calibri" w:hAnsi="Calibri"/>
          <w:lang w:val="en-US"/>
        </w:rPr>
        <w:t xml:space="preserve">In order to obtain the yield of grain at the level of 3.0-3.5 t/ha on irrigation with a protein content of 26-28%, rational use of natural and material resources for agricultural producers of the Southern Steppe of Ukraine, we recommend the following </w:t>
      </w:r>
      <w:proofErr w:type="spellStart"/>
      <w:r w:rsidRPr="000276A8">
        <w:rPr>
          <w:rFonts w:ascii="Calibri" w:hAnsi="Calibri"/>
          <w:lang w:val="en-US"/>
        </w:rPr>
        <w:t>agrotechnological</w:t>
      </w:r>
      <w:proofErr w:type="spellEnd"/>
      <w:r w:rsidRPr="000276A8">
        <w:rPr>
          <w:rFonts w:ascii="Calibri" w:hAnsi="Calibri"/>
          <w:lang w:val="en-US"/>
        </w:rPr>
        <w:t xml:space="preserve"> complex: to introduce mineral fertilizers in a dose </w:t>
      </w:r>
      <w:r w:rsidRPr="00D55CD3">
        <w:rPr>
          <w:rFonts w:ascii="Calibri" w:hAnsi="Calibri"/>
          <w:lang w:val="uk-UA"/>
        </w:rPr>
        <w:t>N</w:t>
      </w:r>
      <w:r w:rsidRPr="00D55CD3">
        <w:rPr>
          <w:rFonts w:ascii="Calibri" w:hAnsi="Calibri"/>
          <w:vertAlign w:val="subscript"/>
          <w:lang w:val="uk-UA"/>
        </w:rPr>
        <w:t>45</w:t>
      </w:r>
      <w:r w:rsidRPr="00D55CD3">
        <w:rPr>
          <w:rFonts w:ascii="Calibri" w:hAnsi="Calibri"/>
          <w:lang w:val="uk-UA"/>
        </w:rPr>
        <w:t>P</w:t>
      </w:r>
      <w:r w:rsidRPr="00D55CD3">
        <w:rPr>
          <w:rFonts w:ascii="Calibri" w:hAnsi="Calibri"/>
          <w:vertAlign w:val="subscript"/>
          <w:lang w:val="uk-UA"/>
        </w:rPr>
        <w:t>45</w:t>
      </w:r>
      <w:r w:rsidRPr="000276A8">
        <w:rPr>
          <w:rFonts w:ascii="Calibri" w:hAnsi="Calibri"/>
          <w:lang w:val="en-US"/>
        </w:rPr>
        <w:t>,</w:t>
      </w:r>
      <w:r>
        <w:rPr>
          <w:rFonts w:ascii="Calibri" w:hAnsi="Calibri"/>
          <w:lang w:val="en-US"/>
        </w:rPr>
        <w:t xml:space="preserve"> </w:t>
      </w:r>
      <w:r w:rsidRPr="000276A8">
        <w:rPr>
          <w:rFonts w:ascii="Calibri" w:hAnsi="Calibri"/>
          <w:lang w:val="en-US"/>
        </w:rPr>
        <w:t>to carry out the field cultivation of soil at a depth of 20-22 cm and to form the plant density from 1.0 to 1.5 million / ha.</w:t>
      </w:r>
      <w:r>
        <w:rPr>
          <w:rFonts w:ascii="Calibri" w:hAnsi="Calibri"/>
          <w:lang w:val="en-US"/>
        </w:rPr>
        <w:t xml:space="preserve"> </w:t>
      </w:r>
      <w:r w:rsidRPr="000276A8">
        <w:rPr>
          <w:rFonts w:ascii="Calibri" w:hAnsi="Calibri"/>
          <w:lang w:val="en-US"/>
        </w:rPr>
        <w:t xml:space="preserve">For growing nut in non-irrigated conditions for yield formation at the level of 1.5-2.0 t/ha, the density of plant standing is recommended at the </w:t>
      </w:r>
      <w:r>
        <w:rPr>
          <w:rFonts w:ascii="Calibri" w:hAnsi="Calibri"/>
          <w:lang w:val="en-US"/>
        </w:rPr>
        <w:t>level of 0.5-1.0 million / ha.</w:t>
      </w:r>
    </w:p>
    <w:p w:rsidR="00521284" w:rsidRDefault="00521284" w:rsidP="004C7CBD">
      <w:pPr>
        <w:ind w:firstLine="567"/>
        <w:jc w:val="both"/>
        <w:rPr>
          <w:rFonts w:ascii="Calibri" w:hAnsi="Calibri"/>
          <w:lang w:val="en-US"/>
        </w:rPr>
      </w:pPr>
      <w:proofErr w:type="gramStart"/>
      <w:r w:rsidRPr="000276A8">
        <w:rPr>
          <w:rFonts w:ascii="Calibri" w:hAnsi="Calibri"/>
          <w:b/>
          <w:lang w:val="en-US"/>
        </w:rPr>
        <w:t>Comparison with world analogues, the main advantages of development.</w:t>
      </w:r>
      <w:proofErr w:type="gramEnd"/>
      <w:r>
        <w:rPr>
          <w:rFonts w:ascii="Calibri" w:hAnsi="Calibri"/>
          <w:lang w:val="en-US"/>
        </w:rPr>
        <w:t xml:space="preserve"> </w:t>
      </w:r>
      <w:r w:rsidRPr="000276A8">
        <w:rPr>
          <w:rFonts w:ascii="Calibri" w:hAnsi="Calibri"/>
          <w:lang w:val="en-US"/>
        </w:rPr>
        <w:t xml:space="preserve">Introduction to the production of the recommended complex of </w:t>
      </w:r>
      <w:proofErr w:type="spellStart"/>
      <w:r w:rsidRPr="000276A8">
        <w:rPr>
          <w:rFonts w:ascii="Calibri" w:hAnsi="Calibri"/>
          <w:lang w:val="en-US"/>
        </w:rPr>
        <w:t>agrotechnical</w:t>
      </w:r>
      <w:proofErr w:type="spellEnd"/>
      <w:r w:rsidRPr="000276A8">
        <w:rPr>
          <w:rFonts w:ascii="Calibri" w:hAnsi="Calibri"/>
          <w:lang w:val="en-US"/>
        </w:rPr>
        <w:t xml:space="preserve"> methods of </w:t>
      </w:r>
      <w:proofErr w:type="spellStart"/>
      <w:r w:rsidRPr="000276A8">
        <w:rPr>
          <w:rFonts w:ascii="Calibri" w:hAnsi="Calibri" w:cs="Arial"/>
          <w:shd w:val="clear" w:color="auto" w:fill="FFFFFF"/>
          <w:lang w:val="en-US"/>
        </w:rPr>
        <w:t>icer</w:t>
      </w:r>
      <w:proofErr w:type="spellEnd"/>
      <w:r w:rsidRPr="000276A8">
        <w:rPr>
          <w:rFonts w:ascii="Calibri" w:hAnsi="Calibri" w:cs="Arial"/>
          <w:shd w:val="clear" w:color="auto" w:fill="FFFFFF"/>
          <w:lang w:val="en-US"/>
        </w:rPr>
        <w:t xml:space="preserve"> arietinum</w:t>
      </w:r>
      <w:r w:rsidRPr="000276A8">
        <w:rPr>
          <w:rFonts w:ascii="Calibri" w:hAnsi="Calibri"/>
          <w:lang w:val="en-US"/>
        </w:rPr>
        <w:t xml:space="preserve"> growth allows obtaining stable, high, qualitative and economically substantiated grain yields at different humidity conditions, improving the agro-ameliorative state of soils, and increasing their fertility.</w:t>
      </w:r>
      <w:r>
        <w:rPr>
          <w:rFonts w:ascii="Calibri" w:hAnsi="Calibri"/>
          <w:lang w:val="en-US"/>
        </w:rPr>
        <w:t xml:space="preserve"> </w:t>
      </w:r>
    </w:p>
    <w:p w:rsidR="00521284" w:rsidRDefault="00521284" w:rsidP="004C7CBD">
      <w:pPr>
        <w:ind w:firstLine="567"/>
        <w:jc w:val="both"/>
        <w:rPr>
          <w:rFonts w:ascii="Calibri" w:hAnsi="Calibri"/>
          <w:lang w:val="en-US"/>
        </w:rPr>
      </w:pPr>
      <w:proofErr w:type="gramStart"/>
      <w:r w:rsidRPr="007256E3">
        <w:rPr>
          <w:rFonts w:ascii="Calibri" w:hAnsi="Calibri"/>
          <w:b/>
          <w:lang w:val="en-US"/>
        </w:rPr>
        <w:t>Intellectual property protection status.</w:t>
      </w:r>
      <w:proofErr w:type="gramEnd"/>
      <w:r>
        <w:rPr>
          <w:rFonts w:ascii="Calibri" w:hAnsi="Calibri"/>
          <w:lang w:val="en-US"/>
        </w:rPr>
        <w:t xml:space="preserve"> </w:t>
      </w:r>
      <w:r w:rsidRPr="000276A8">
        <w:rPr>
          <w:rFonts w:ascii="Calibri" w:hAnsi="Calibri"/>
          <w:lang w:val="en-US"/>
        </w:rPr>
        <w:t xml:space="preserve">Patent for Utility Model No. 97069 "Method of growing </w:t>
      </w:r>
      <w:proofErr w:type="spellStart"/>
      <w:r w:rsidRPr="000276A8">
        <w:rPr>
          <w:rFonts w:ascii="Calibri" w:hAnsi="Calibri" w:cs="Arial"/>
          <w:shd w:val="clear" w:color="auto" w:fill="FFFFFF"/>
          <w:lang w:val="en-US"/>
        </w:rPr>
        <w:t>icer</w:t>
      </w:r>
      <w:proofErr w:type="spellEnd"/>
      <w:r w:rsidRPr="000276A8">
        <w:rPr>
          <w:rFonts w:ascii="Calibri" w:hAnsi="Calibri" w:cs="Arial"/>
          <w:shd w:val="clear" w:color="auto" w:fill="FFFFFF"/>
          <w:lang w:val="en-US"/>
        </w:rPr>
        <w:t xml:space="preserve"> arietinum</w:t>
      </w:r>
      <w:r w:rsidRPr="000276A8">
        <w:rPr>
          <w:rFonts w:ascii="Calibri" w:hAnsi="Calibri"/>
          <w:lang w:val="en-US"/>
        </w:rPr>
        <w:t xml:space="preserve"> in the southern steppe of Ukraine without irrigation" of 25.02.2015;</w:t>
      </w:r>
      <w:r>
        <w:rPr>
          <w:rFonts w:ascii="Calibri" w:hAnsi="Calibri"/>
          <w:lang w:val="en-US"/>
        </w:rPr>
        <w:t xml:space="preserve"> </w:t>
      </w:r>
      <w:r w:rsidRPr="000276A8">
        <w:rPr>
          <w:rFonts w:ascii="Calibri" w:hAnsi="Calibri"/>
          <w:lang w:val="en-US"/>
        </w:rPr>
        <w:t xml:space="preserve">№97070 "Method of growing </w:t>
      </w:r>
      <w:proofErr w:type="spellStart"/>
      <w:r w:rsidRPr="000276A8">
        <w:rPr>
          <w:rFonts w:ascii="Calibri" w:hAnsi="Calibri" w:cs="Arial"/>
          <w:shd w:val="clear" w:color="auto" w:fill="FFFFFF"/>
          <w:lang w:val="en-US"/>
        </w:rPr>
        <w:t>icer</w:t>
      </w:r>
      <w:proofErr w:type="spellEnd"/>
      <w:r w:rsidRPr="000276A8">
        <w:rPr>
          <w:rFonts w:ascii="Calibri" w:hAnsi="Calibri" w:cs="Arial"/>
          <w:shd w:val="clear" w:color="auto" w:fill="FFFFFF"/>
          <w:lang w:val="en-US"/>
        </w:rPr>
        <w:t xml:space="preserve"> arietinum</w:t>
      </w:r>
      <w:r w:rsidRPr="000276A8">
        <w:rPr>
          <w:rFonts w:ascii="Calibri" w:hAnsi="Calibri"/>
          <w:lang w:val="en-US"/>
        </w:rPr>
        <w:t xml:space="preserve"> in irrigated lands of the South of Ukraine";</w:t>
      </w:r>
      <w:r>
        <w:rPr>
          <w:rFonts w:ascii="Calibri" w:hAnsi="Calibri"/>
          <w:lang w:val="en-US"/>
        </w:rPr>
        <w:t xml:space="preserve"> </w:t>
      </w:r>
      <w:r w:rsidRPr="000276A8">
        <w:rPr>
          <w:rFonts w:ascii="Calibri" w:hAnsi="Calibri"/>
          <w:lang w:val="en-US"/>
        </w:rPr>
        <w:t xml:space="preserve">№110042 «Method of determining the value of the grain yield of </w:t>
      </w:r>
      <w:proofErr w:type="spellStart"/>
      <w:r w:rsidRPr="000276A8">
        <w:rPr>
          <w:rFonts w:ascii="Calibri" w:hAnsi="Calibri" w:cs="Arial"/>
          <w:shd w:val="clear" w:color="auto" w:fill="FFFFFF"/>
          <w:lang w:val="en-US"/>
        </w:rPr>
        <w:t>icer</w:t>
      </w:r>
      <w:proofErr w:type="spellEnd"/>
      <w:r w:rsidRPr="000276A8">
        <w:rPr>
          <w:rFonts w:ascii="Calibri" w:hAnsi="Calibri" w:cs="Arial"/>
          <w:shd w:val="clear" w:color="auto" w:fill="FFFFFF"/>
          <w:lang w:val="en-US"/>
        </w:rPr>
        <w:t xml:space="preserve"> arietinum</w:t>
      </w:r>
      <w:r w:rsidRPr="000276A8">
        <w:rPr>
          <w:rFonts w:ascii="Calibri" w:hAnsi="Calibri"/>
          <w:lang w:val="en-US"/>
        </w:rPr>
        <w:t xml:space="preserve"> on the elements of cultivation technology».</w:t>
      </w:r>
    </w:p>
    <w:p w:rsidR="00521284" w:rsidRDefault="00521284" w:rsidP="004C7CBD">
      <w:pPr>
        <w:ind w:firstLine="567"/>
        <w:jc w:val="both"/>
        <w:rPr>
          <w:rFonts w:ascii="Calibri" w:hAnsi="Calibri"/>
          <w:lang w:val="en-US"/>
        </w:rPr>
      </w:pPr>
      <w:proofErr w:type="gramStart"/>
      <w:r w:rsidRPr="00D02945">
        <w:rPr>
          <w:rFonts w:ascii="Calibri" w:hAnsi="Calibri"/>
          <w:b/>
          <w:lang w:val="en-US"/>
        </w:rPr>
        <w:t>Market demand.</w:t>
      </w:r>
      <w:proofErr w:type="gramEnd"/>
      <w:r>
        <w:rPr>
          <w:rFonts w:ascii="Calibri" w:hAnsi="Calibri"/>
          <w:b/>
          <w:lang w:val="en-US"/>
        </w:rPr>
        <w:t xml:space="preserve"> </w:t>
      </w:r>
      <w:r w:rsidRPr="000276A8">
        <w:rPr>
          <w:rFonts w:ascii="Calibri" w:hAnsi="Calibri"/>
          <w:lang w:val="en-US"/>
        </w:rPr>
        <w:t xml:space="preserve">In the structure of sown areas of farms, the proportion of </w:t>
      </w:r>
      <w:proofErr w:type="spellStart"/>
      <w:r w:rsidRPr="000276A8">
        <w:rPr>
          <w:rFonts w:ascii="Calibri" w:hAnsi="Calibri" w:cs="Arial"/>
          <w:shd w:val="clear" w:color="auto" w:fill="FFFFFF"/>
          <w:lang w:val="en-US"/>
        </w:rPr>
        <w:t>icer</w:t>
      </w:r>
      <w:proofErr w:type="spellEnd"/>
      <w:r w:rsidRPr="000276A8">
        <w:rPr>
          <w:rFonts w:ascii="Calibri" w:hAnsi="Calibri" w:cs="Arial"/>
          <w:shd w:val="clear" w:color="auto" w:fill="FFFFFF"/>
          <w:lang w:val="en-US"/>
        </w:rPr>
        <w:t xml:space="preserve"> arietinum</w:t>
      </w:r>
      <w:r w:rsidRPr="000276A8">
        <w:rPr>
          <w:rFonts w:ascii="Calibri" w:hAnsi="Calibri"/>
          <w:lang w:val="en-US"/>
        </w:rPr>
        <w:t xml:space="preserve"> should be 10-15%.</w:t>
      </w:r>
    </w:p>
    <w:p w:rsidR="00521284" w:rsidRPr="00D02945" w:rsidRDefault="00521284" w:rsidP="004C7CBD">
      <w:pPr>
        <w:ind w:firstLine="567"/>
        <w:jc w:val="both"/>
        <w:rPr>
          <w:rFonts w:ascii="Calibri" w:hAnsi="Calibri"/>
          <w:lang w:val="en-US"/>
        </w:rPr>
      </w:pPr>
      <w:proofErr w:type="gramStart"/>
      <w:r w:rsidRPr="00D02945">
        <w:rPr>
          <w:rFonts w:ascii="Calibri" w:hAnsi="Calibri"/>
          <w:b/>
          <w:lang w:val="en-US"/>
        </w:rPr>
        <w:t>State of completion of development.</w:t>
      </w:r>
      <w:proofErr w:type="gramEnd"/>
      <w:r>
        <w:rPr>
          <w:rFonts w:ascii="Calibri" w:hAnsi="Calibri"/>
          <w:lang w:val="en-US"/>
        </w:rPr>
        <w:t xml:space="preserve"> </w:t>
      </w:r>
      <w:r w:rsidRPr="000276A8">
        <w:rPr>
          <w:rFonts w:ascii="Calibri" w:hAnsi="Calibri"/>
          <w:lang w:val="en-US"/>
        </w:rPr>
        <w:t>Introduction to agricultural production</w:t>
      </w:r>
    </w:p>
    <w:p w:rsidR="00521284" w:rsidRDefault="00521284" w:rsidP="009E18B2">
      <w:pPr>
        <w:ind w:left="360" w:hanging="360"/>
        <w:jc w:val="center"/>
        <w:rPr>
          <w:rFonts w:ascii="Calibri" w:hAnsi="Calibri"/>
          <w:b/>
          <w:lang w:val="en-US"/>
        </w:rPr>
      </w:pPr>
      <w:r>
        <w:rPr>
          <w:rFonts w:ascii="Calibri" w:hAnsi="Calibri"/>
          <w:b/>
          <w:noProof/>
        </w:rPr>
        <w:drawing>
          <wp:inline distT="0" distB="0" distL="0" distR="0">
            <wp:extent cx="2867025" cy="1990725"/>
            <wp:effectExtent l="0" t="0" r="9525" b="9525"/>
            <wp:docPr id="14" name="Рисунок 14" descr="DSC0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018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990725"/>
                    </a:xfrm>
                    <a:prstGeom prst="rect">
                      <a:avLst/>
                    </a:prstGeom>
                    <a:noFill/>
                    <a:ln>
                      <a:noFill/>
                    </a:ln>
                  </pic:spPr>
                </pic:pic>
              </a:graphicData>
            </a:graphic>
          </wp:inline>
        </w:drawing>
      </w:r>
    </w:p>
    <w:p w:rsidR="00521284" w:rsidRDefault="00521284" w:rsidP="004C7CBD">
      <w:pPr>
        <w:ind w:left="360" w:firstLine="207"/>
        <w:jc w:val="both"/>
        <w:rPr>
          <w:rFonts w:ascii="Calibri" w:hAnsi="Calibri"/>
          <w:lang w:val="en-US"/>
        </w:rPr>
      </w:pPr>
      <w:r w:rsidRPr="007256E3">
        <w:rPr>
          <w:rFonts w:ascii="Calibri" w:hAnsi="Calibri"/>
          <w:b/>
          <w:lang w:val="en-US"/>
        </w:rPr>
        <w:t>Coordinates for communication:</w:t>
      </w:r>
    </w:p>
    <w:p w:rsidR="004C7CBD" w:rsidRPr="004C7CBD" w:rsidRDefault="004C7CBD" w:rsidP="004C7CBD">
      <w:pPr>
        <w:ind w:firstLine="567"/>
        <w:jc w:val="both"/>
        <w:rPr>
          <w:rFonts w:ascii="Calibri" w:hAnsi="Calibri"/>
          <w:lang w:val="en-US"/>
        </w:rPr>
      </w:pPr>
      <w:bookmarkStart w:id="0" w:name="_GoBack"/>
      <w:bookmarkEnd w:id="0"/>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sidRPr="004C7CBD">
        <w:rPr>
          <w:rFonts w:ascii="Calibri" w:hAnsi="Calibri"/>
          <w:lang w:val="en-US"/>
        </w:rPr>
        <w:t>_</w:t>
      </w:r>
      <w:r>
        <w:rPr>
          <w:rFonts w:ascii="Calibri" w:hAnsi="Calibri"/>
          <w:lang w:val="en-US"/>
        </w:rPr>
        <w:t>ok</w:t>
      </w:r>
      <w:r w:rsidRPr="004C7CBD">
        <w:rPr>
          <w:rFonts w:ascii="Calibri" w:hAnsi="Calibri"/>
          <w:lang w:val="en-US"/>
        </w:rPr>
        <w:t>@</w:t>
      </w:r>
      <w:proofErr w:type="spellStart"/>
      <w:r>
        <w:rPr>
          <w:rFonts w:ascii="Calibri" w:hAnsi="Calibri"/>
          <w:lang w:val="en-US"/>
        </w:rPr>
        <w:t>ukr</w:t>
      </w:r>
      <w:proofErr w:type="spellEnd"/>
      <w:r w:rsidRPr="004C7CBD">
        <w:rPr>
          <w:rFonts w:ascii="Calibri" w:hAnsi="Calibri"/>
          <w:lang w:val="en-US"/>
        </w:rPr>
        <w:t>.</w:t>
      </w:r>
      <w:r>
        <w:rPr>
          <w:rFonts w:ascii="Calibri" w:hAnsi="Calibri"/>
          <w:lang w:val="en-US"/>
        </w:rPr>
        <w:t>net</w:t>
      </w:r>
    </w:p>
    <w:p w:rsidR="004C7CBD" w:rsidRPr="004C7CBD" w:rsidRDefault="004C7CBD" w:rsidP="004C7CBD">
      <w:pPr>
        <w:ind w:left="360" w:hanging="360"/>
        <w:jc w:val="both"/>
        <w:rPr>
          <w:rFonts w:ascii="Calibri" w:hAnsi="Calibri"/>
          <w:lang w:val="en-US"/>
        </w:rPr>
      </w:pPr>
    </w:p>
    <w:p w:rsidR="00521284" w:rsidRDefault="00521284" w:rsidP="00521284">
      <w:pPr>
        <w:ind w:left="360" w:hanging="360"/>
        <w:jc w:val="both"/>
        <w:rPr>
          <w:rFonts w:ascii="Calibri" w:hAnsi="Calibri"/>
          <w:b/>
          <w:lang w:val="en-US"/>
        </w:rPr>
      </w:pPr>
    </w:p>
    <w:p w:rsidR="00521284" w:rsidRDefault="00521284" w:rsidP="00521284">
      <w:pPr>
        <w:ind w:left="360"/>
        <w:jc w:val="both"/>
        <w:rPr>
          <w:rFonts w:ascii="Calibri" w:hAnsi="Calibri"/>
          <w:lang w:val="en-US"/>
        </w:rPr>
      </w:pPr>
    </w:p>
    <w:sectPr w:rsidR="00521284" w:rsidSect="00D247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B0D"/>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1">
    <w:nsid w:val="259177AD"/>
    <w:multiLevelType w:val="hybridMultilevel"/>
    <w:tmpl w:val="455085E2"/>
    <w:lvl w:ilvl="0" w:tplc="BDB66C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07E87"/>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3">
    <w:nsid w:val="485F27A3"/>
    <w:multiLevelType w:val="singleLevel"/>
    <w:tmpl w:val="002E52B4"/>
    <w:lvl w:ilvl="0">
      <w:start w:val="3"/>
      <w:numFmt w:val="decimal"/>
      <w:lvlText w:val="%1."/>
      <w:legacy w:legacy="1" w:legacySpace="0" w:legacyIndent="249"/>
      <w:lvlJc w:val="left"/>
      <w:rPr>
        <w:rFonts w:ascii="Arial" w:hAnsi="Arial" w:cs="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D8"/>
    <w:rsid w:val="00075ED8"/>
    <w:rsid w:val="004C7CBD"/>
    <w:rsid w:val="00521284"/>
    <w:rsid w:val="00711889"/>
    <w:rsid w:val="009E18B2"/>
    <w:rsid w:val="00C35B06"/>
    <w:rsid w:val="00F5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9E1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9E1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0775">
      <w:bodyDiv w:val="1"/>
      <w:marLeft w:val="0"/>
      <w:marRight w:val="0"/>
      <w:marTop w:val="0"/>
      <w:marBottom w:val="0"/>
      <w:divBdr>
        <w:top w:val="none" w:sz="0" w:space="0" w:color="auto"/>
        <w:left w:val="none" w:sz="0" w:space="0" w:color="auto"/>
        <w:bottom w:val="none" w:sz="0" w:space="0" w:color="auto"/>
        <w:right w:val="none" w:sz="0" w:space="0" w:color="auto"/>
      </w:divBdr>
    </w:div>
    <w:div w:id="122029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2017-11-06T10:14:00Z</dcterms:created>
  <dcterms:modified xsi:type="dcterms:W3CDTF">2019-05-23T08:35:00Z</dcterms:modified>
</cp:coreProperties>
</file>