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229"/>
      </w:tblGrid>
      <w:tr w:rsidR="00445637" w:rsidTr="00542062">
        <w:tc>
          <w:tcPr>
            <w:tcW w:w="3085" w:type="dxa"/>
          </w:tcPr>
          <w:p w:rsidR="00445637" w:rsidRDefault="00445637" w:rsidP="00542062">
            <w:pPr>
              <w:jc w:val="center"/>
              <w:rPr>
                <w:rFonts w:ascii="Calibri" w:hAnsi="Calibri"/>
                <w:lang w:val="uk-UA"/>
              </w:rPr>
            </w:pPr>
            <w:r>
              <w:rPr>
                <w:rFonts w:ascii="Calibri" w:hAnsi="Calibri"/>
                <w:noProof/>
              </w:rPr>
              <w:drawing>
                <wp:inline distT="0" distB="0" distL="0" distR="0" wp14:anchorId="3DF0910F" wp14:editId="50F9CE88">
                  <wp:extent cx="1619250" cy="1590675"/>
                  <wp:effectExtent l="0" t="0" r="0" b="9525"/>
                  <wp:docPr id="25" name="Рисунок 2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tc>
        <w:tc>
          <w:tcPr>
            <w:tcW w:w="7229" w:type="dxa"/>
            <w:vAlign w:val="center"/>
          </w:tcPr>
          <w:p w:rsidR="00445637" w:rsidRPr="00687E5C" w:rsidRDefault="00445637" w:rsidP="00445637">
            <w:pPr>
              <w:ind w:left="360" w:hanging="360"/>
              <w:jc w:val="center"/>
              <w:rPr>
                <w:rFonts w:ascii="Calibri" w:hAnsi="Calibri"/>
                <w:sz w:val="44"/>
                <w:szCs w:val="44"/>
                <w:lang w:val="uk-UA"/>
              </w:rPr>
            </w:pPr>
            <w:r w:rsidRPr="00445637">
              <w:rPr>
                <w:rFonts w:ascii="Calibri" w:hAnsi="Calibri"/>
                <w:bCs/>
                <w:sz w:val="40"/>
                <w:szCs w:val="40"/>
                <w:lang w:val="uk-UA"/>
              </w:rPr>
              <w:t>Урожайність та якість зерна квасолі за різних технологічних прийомів вирощування в умовах Південного Степу України на зрошенні</w:t>
            </w:r>
          </w:p>
        </w:tc>
      </w:tr>
    </w:tbl>
    <w:p w:rsidR="00445637" w:rsidRPr="00D55CD3" w:rsidRDefault="00445637" w:rsidP="00445637">
      <w:pPr>
        <w:rPr>
          <w:rFonts w:ascii="Calibri" w:hAnsi="Calibri"/>
          <w:lang w:val="uk-UA"/>
        </w:rPr>
      </w:pPr>
    </w:p>
    <w:p w:rsidR="00521284" w:rsidRPr="00C45782" w:rsidRDefault="00521284" w:rsidP="00C2120E">
      <w:pPr>
        <w:ind w:firstLine="567"/>
        <w:jc w:val="both"/>
        <w:rPr>
          <w:rFonts w:ascii="Calibri" w:hAnsi="Calibri"/>
          <w:lang w:val="uk-UA"/>
        </w:rPr>
      </w:pPr>
      <w:r w:rsidRPr="00C45782">
        <w:rPr>
          <w:rFonts w:ascii="Calibri" w:hAnsi="Calibri"/>
          <w:b/>
          <w:lang w:val="uk-UA"/>
        </w:rPr>
        <w:t xml:space="preserve">Призначення та сфера застосування. </w:t>
      </w:r>
      <w:r w:rsidRPr="00C45782">
        <w:rPr>
          <w:rFonts w:ascii="Calibri" w:hAnsi="Calibri"/>
          <w:lang w:val="uk-UA"/>
        </w:rPr>
        <w:t>Агропромисловий комплекс</w:t>
      </w:r>
    </w:p>
    <w:p w:rsidR="00521284" w:rsidRPr="00C45782" w:rsidRDefault="00521284" w:rsidP="00C2120E">
      <w:pPr>
        <w:ind w:firstLine="567"/>
        <w:jc w:val="both"/>
        <w:rPr>
          <w:rFonts w:ascii="Calibri" w:hAnsi="Calibri"/>
          <w:lang w:val="uk-UA"/>
        </w:rPr>
      </w:pPr>
      <w:r w:rsidRPr="00C45782">
        <w:rPr>
          <w:rFonts w:ascii="Calibri" w:hAnsi="Calibri"/>
          <w:b/>
          <w:lang w:val="uk-UA"/>
        </w:rPr>
        <w:t xml:space="preserve">Основні характеристики, суть розробки. </w:t>
      </w:r>
      <w:r w:rsidRPr="00C45782">
        <w:rPr>
          <w:rFonts w:ascii="Calibri" w:hAnsi="Calibri"/>
          <w:bCs/>
          <w:lang w:val="uk-UA"/>
        </w:rPr>
        <w:t xml:space="preserve">Розроблені </w:t>
      </w:r>
      <w:r w:rsidRPr="00C45782">
        <w:rPr>
          <w:rFonts w:ascii="Calibri" w:hAnsi="Calibri"/>
          <w:lang w:val="uk-UA"/>
        </w:rPr>
        <w:t xml:space="preserve">основні складові агротехнічного комплексу вирощування </w:t>
      </w:r>
      <w:r w:rsidRPr="00C45782">
        <w:rPr>
          <w:rFonts w:ascii="Calibri" w:hAnsi="Calibri"/>
          <w:bCs/>
          <w:lang w:val="uk-UA"/>
        </w:rPr>
        <w:t>зерна квасолі при зрошенні в умовах Південного Степу України. Встановлено вплив глибини основного обробітку ґрунту, дози мінеральних добрив та ширини міжряддя на фізичні властивості ґрунту, ріст та розвиток рослин, урожай та якість зерна квасолі. Проведено узагальнену економічну та енергетичну оцінку технології вирощування квасолі за комплексом показників в умовах П</w:t>
      </w:r>
      <w:r w:rsidRPr="00C45782">
        <w:rPr>
          <w:rFonts w:ascii="Calibri" w:hAnsi="Calibri"/>
          <w:lang w:val="uk-UA"/>
        </w:rPr>
        <w:t>івденного Степу України.</w:t>
      </w:r>
    </w:p>
    <w:p w:rsidR="00521284" w:rsidRPr="00D55CD3" w:rsidRDefault="00521284" w:rsidP="00C2120E">
      <w:pPr>
        <w:tabs>
          <w:tab w:val="left" w:pos="360"/>
        </w:tabs>
        <w:ind w:firstLine="567"/>
        <w:jc w:val="both"/>
        <w:rPr>
          <w:rFonts w:ascii="Calibri" w:hAnsi="Calibri" w:cs="Verdana"/>
          <w:highlight w:val="green"/>
          <w:lang w:val="uk-UA"/>
        </w:rPr>
      </w:pPr>
      <w:r w:rsidRPr="00C45782">
        <w:rPr>
          <w:rFonts w:ascii="Calibri" w:hAnsi="Calibri"/>
          <w:b/>
          <w:lang w:val="uk-UA"/>
        </w:rPr>
        <w:t xml:space="preserve">Порівняння зі світовими аналогами, основні переваги розробки. </w:t>
      </w:r>
      <w:r w:rsidRPr="00C45782">
        <w:rPr>
          <w:rFonts w:ascii="Calibri" w:hAnsi="Calibri"/>
          <w:lang w:val="uk-UA"/>
        </w:rPr>
        <w:t>Не зважаючи на високу споживчу цінність культури, основні площі посіву квасолі знаходяться на присадибних ділянках і є нестабільними, а врожайність низькою, що обумовлює незначне поширення на виробництві, а його збільшення залежить від впровадження у виробництво</w:t>
      </w:r>
      <w:r w:rsidRPr="00D55CD3">
        <w:rPr>
          <w:rFonts w:ascii="Calibri" w:hAnsi="Calibri"/>
          <w:lang w:val="uk-UA"/>
        </w:rPr>
        <w:t xml:space="preserve"> пристосованих до конкретних ґрунтово-кліматичних умов технологій вирощування.</w:t>
      </w:r>
    </w:p>
    <w:p w:rsidR="00521284" w:rsidRPr="00D55CD3" w:rsidRDefault="00521284" w:rsidP="00C2120E">
      <w:pPr>
        <w:ind w:firstLine="567"/>
        <w:jc w:val="both"/>
        <w:rPr>
          <w:rFonts w:ascii="Calibri" w:hAnsi="Calibri"/>
          <w:lang w:val="uk-UA"/>
        </w:rPr>
      </w:pPr>
      <w:r w:rsidRPr="00D55CD3">
        <w:rPr>
          <w:rFonts w:ascii="Calibri" w:hAnsi="Calibri"/>
          <w:b/>
          <w:lang w:val="uk-UA"/>
        </w:rPr>
        <w:t xml:space="preserve">Стан охорони інтелектуальної власності. </w:t>
      </w:r>
      <w:r w:rsidRPr="00D55CD3">
        <w:rPr>
          <w:rFonts w:ascii="Calibri" w:hAnsi="Calibri"/>
          <w:lang w:val="uk-UA"/>
        </w:rPr>
        <w:t>Подані заявки на отримання патенту на винахід.</w:t>
      </w:r>
    </w:p>
    <w:p w:rsidR="00521284" w:rsidRPr="00D55CD3" w:rsidRDefault="00521284" w:rsidP="00C2120E">
      <w:pPr>
        <w:pStyle w:val="HTML"/>
        <w:ind w:firstLine="567"/>
        <w:jc w:val="both"/>
        <w:rPr>
          <w:rFonts w:ascii="Calibri" w:hAnsi="Calibri"/>
          <w:sz w:val="24"/>
          <w:szCs w:val="24"/>
          <w:lang w:val="uk-UA"/>
        </w:rPr>
      </w:pPr>
      <w:r w:rsidRPr="00D55CD3">
        <w:rPr>
          <w:rFonts w:ascii="Calibri" w:hAnsi="Calibri"/>
          <w:b/>
          <w:sz w:val="24"/>
          <w:szCs w:val="24"/>
          <w:lang w:val="uk-UA"/>
        </w:rPr>
        <w:t xml:space="preserve">Затребуваність ринку. </w:t>
      </w:r>
      <w:r w:rsidRPr="00D55CD3">
        <w:rPr>
          <w:rFonts w:ascii="Calibri" w:hAnsi="Calibri"/>
          <w:sz w:val="24"/>
          <w:szCs w:val="24"/>
          <w:lang w:val="uk-UA"/>
        </w:rPr>
        <w:t xml:space="preserve">В структурі посівних площ господарств частка </w:t>
      </w:r>
      <w:r>
        <w:rPr>
          <w:rFonts w:ascii="Calibri" w:hAnsi="Calibri"/>
          <w:sz w:val="24"/>
          <w:szCs w:val="24"/>
          <w:lang w:val="uk-UA"/>
        </w:rPr>
        <w:t>квасолі</w:t>
      </w:r>
      <w:r w:rsidRPr="00D55CD3">
        <w:rPr>
          <w:rFonts w:ascii="Calibri" w:hAnsi="Calibri"/>
          <w:sz w:val="24"/>
          <w:szCs w:val="24"/>
          <w:lang w:val="uk-UA"/>
        </w:rPr>
        <w:t xml:space="preserve"> повинна становити 10-15%.</w:t>
      </w:r>
    </w:p>
    <w:p w:rsidR="00521284" w:rsidRPr="00C2120E" w:rsidRDefault="00521284" w:rsidP="00C2120E">
      <w:pPr>
        <w:ind w:firstLine="567"/>
        <w:jc w:val="both"/>
        <w:rPr>
          <w:rFonts w:ascii="Calibri" w:hAnsi="Calibri"/>
        </w:rPr>
      </w:pPr>
      <w:r w:rsidRPr="00D55CD3">
        <w:rPr>
          <w:rFonts w:ascii="Calibri" w:hAnsi="Calibri"/>
          <w:b/>
          <w:lang w:val="uk-UA"/>
        </w:rPr>
        <w:t>Стан готовості розробки.</w:t>
      </w:r>
      <w:r w:rsidRPr="00D55CD3">
        <w:rPr>
          <w:rFonts w:ascii="Calibri" w:hAnsi="Calibri"/>
          <w:lang w:val="uk-UA"/>
        </w:rPr>
        <w:t xml:space="preserve"> Впровадження у сільськогосподарське виробництво</w:t>
      </w:r>
    </w:p>
    <w:p w:rsidR="00445637" w:rsidRPr="00C2120E" w:rsidRDefault="00445637" w:rsidP="00521284">
      <w:pPr>
        <w:ind w:left="360" w:hanging="360"/>
        <w:jc w:val="both"/>
        <w:rPr>
          <w:rFonts w:ascii="Calibri" w:hAnsi="Calibri"/>
        </w:rPr>
      </w:pPr>
    </w:p>
    <w:p w:rsidR="00521284" w:rsidRDefault="00521284" w:rsidP="00445637">
      <w:pPr>
        <w:ind w:left="360" w:hanging="360"/>
        <w:jc w:val="center"/>
        <w:rPr>
          <w:rFonts w:ascii="Calibri" w:hAnsi="Calibri"/>
          <w:lang w:val="en-US"/>
        </w:rPr>
      </w:pPr>
      <w:r>
        <w:rPr>
          <w:rFonts w:ascii="Calibri" w:hAnsi="Calibri"/>
          <w:b/>
          <w:noProof/>
        </w:rPr>
        <w:drawing>
          <wp:inline distT="0" distB="0" distL="0" distR="0">
            <wp:extent cx="3390900" cy="2257425"/>
            <wp:effectExtent l="0" t="0" r="0" b="9525"/>
            <wp:docPr id="6" name="Рисунок 6" descr="IMG_3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34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 cy="2257425"/>
                    </a:xfrm>
                    <a:prstGeom prst="rect">
                      <a:avLst/>
                    </a:prstGeom>
                    <a:noFill/>
                    <a:ln>
                      <a:noFill/>
                    </a:ln>
                  </pic:spPr>
                </pic:pic>
              </a:graphicData>
            </a:graphic>
          </wp:inline>
        </w:drawing>
      </w:r>
    </w:p>
    <w:p w:rsidR="00445637" w:rsidRPr="00445637" w:rsidRDefault="00445637" w:rsidP="00521284">
      <w:pPr>
        <w:ind w:left="360" w:hanging="360"/>
        <w:jc w:val="both"/>
        <w:rPr>
          <w:rFonts w:ascii="Calibri" w:hAnsi="Calibri"/>
          <w:b/>
          <w:lang w:val="en-US"/>
        </w:rPr>
      </w:pPr>
    </w:p>
    <w:p w:rsidR="00521284" w:rsidRPr="00D55CD3" w:rsidRDefault="00521284" w:rsidP="00C2120E">
      <w:pPr>
        <w:ind w:firstLine="567"/>
        <w:jc w:val="both"/>
        <w:rPr>
          <w:rFonts w:ascii="Calibri" w:hAnsi="Calibri"/>
          <w:b/>
          <w:lang w:val="uk-UA"/>
        </w:rPr>
      </w:pPr>
      <w:r w:rsidRPr="00D55CD3">
        <w:rPr>
          <w:rFonts w:ascii="Calibri" w:hAnsi="Calibri"/>
          <w:b/>
          <w:lang w:val="uk-UA"/>
        </w:rPr>
        <w:t xml:space="preserve">Координати для зв’язку: </w:t>
      </w:r>
    </w:p>
    <w:p w:rsidR="00C2120E" w:rsidRDefault="00C2120E" w:rsidP="00C2120E">
      <w:pPr>
        <w:ind w:firstLine="567"/>
        <w:jc w:val="both"/>
        <w:rPr>
          <w:rFonts w:ascii="Calibri" w:hAnsi="Calibri"/>
        </w:rPr>
      </w:pPr>
      <w:r>
        <w:rPr>
          <w:rFonts w:ascii="Calibri" w:hAnsi="Calibri"/>
          <w:lang w:val="uk-UA"/>
        </w:rPr>
        <w:t>73006, м. Херсон, ДВНЗ «Херсонський державний аграрний університет», (0552)-41-75-92, e-</w:t>
      </w:r>
      <w:proofErr w:type="spellStart"/>
      <w:r>
        <w:rPr>
          <w:rFonts w:ascii="Calibri" w:hAnsi="Calibri"/>
          <w:lang w:val="uk-UA"/>
        </w:rPr>
        <w:t>mail</w:t>
      </w:r>
      <w:proofErr w:type="spellEnd"/>
      <w:r>
        <w:rPr>
          <w:rFonts w:ascii="Calibri" w:hAnsi="Calibri"/>
          <w:lang w:val="uk-UA"/>
        </w:rPr>
        <w:t xml:space="preserve">: </w:t>
      </w:r>
      <w:proofErr w:type="spellStart"/>
      <w:r>
        <w:rPr>
          <w:rFonts w:ascii="Calibri" w:hAnsi="Calibri"/>
          <w:lang w:val="en-US"/>
        </w:rPr>
        <w:t>simonova</w:t>
      </w:r>
      <w:proofErr w:type="spellEnd"/>
      <w:r>
        <w:rPr>
          <w:rFonts w:ascii="Calibri" w:hAnsi="Calibri"/>
        </w:rPr>
        <w:t>_</w:t>
      </w:r>
      <w:r>
        <w:rPr>
          <w:rFonts w:ascii="Calibri" w:hAnsi="Calibri"/>
          <w:lang w:val="en-US"/>
        </w:rPr>
        <w:t>ok</w:t>
      </w:r>
      <w:r>
        <w:rPr>
          <w:rFonts w:ascii="Calibri" w:hAnsi="Calibri"/>
        </w:rPr>
        <w:t>@</w:t>
      </w:r>
      <w:proofErr w:type="spellStart"/>
      <w:r>
        <w:rPr>
          <w:rFonts w:ascii="Calibri" w:hAnsi="Calibri"/>
          <w:lang w:val="en-US"/>
        </w:rPr>
        <w:t>ukr</w:t>
      </w:r>
      <w:proofErr w:type="spellEnd"/>
      <w:r>
        <w:rPr>
          <w:rFonts w:ascii="Calibri" w:hAnsi="Calibri"/>
        </w:rPr>
        <w:t>.</w:t>
      </w:r>
      <w:r>
        <w:rPr>
          <w:rFonts w:ascii="Calibri" w:hAnsi="Calibri"/>
          <w:lang w:val="en-US"/>
        </w:rPr>
        <w:t>net</w:t>
      </w:r>
    </w:p>
    <w:p w:rsidR="00C2120E" w:rsidRDefault="00C2120E" w:rsidP="00C2120E">
      <w:pPr>
        <w:ind w:left="360" w:hanging="360"/>
        <w:jc w:val="both"/>
        <w:rPr>
          <w:rFonts w:ascii="Calibri" w:hAnsi="Calibri"/>
        </w:rPr>
      </w:pPr>
    </w:p>
    <w:p w:rsidR="00521284" w:rsidRPr="00C2120E" w:rsidRDefault="00521284" w:rsidP="00521284">
      <w:pPr>
        <w:ind w:left="360"/>
        <w:jc w:val="both"/>
        <w:rPr>
          <w:rFonts w:ascii="Calibri" w:hAnsi="Calibri"/>
        </w:rPr>
      </w:pPr>
    </w:p>
    <w:p w:rsidR="00521284" w:rsidRPr="00D55CD3" w:rsidRDefault="00521284" w:rsidP="00521284">
      <w:pPr>
        <w:ind w:left="360"/>
        <w:jc w:val="both"/>
        <w:rPr>
          <w:rFonts w:ascii="Calibri" w:hAnsi="Calibri"/>
          <w:lang w:val="uk-UA"/>
        </w:rPr>
      </w:pPr>
    </w:p>
    <w:p w:rsidR="00521284" w:rsidRPr="00D55CD3" w:rsidRDefault="00521284" w:rsidP="00521284">
      <w:pPr>
        <w:ind w:left="360"/>
        <w:jc w:val="both"/>
        <w:rPr>
          <w:rFonts w:ascii="Calibri" w:hAnsi="Calibri"/>
          <w:lang w:val="uk-UA"/>
        </w:rPr>
      </w:pPr>
    </w:p>
    <w:p w:rsidR="00521284" w:rsidRPr="00D55CD3" w:rsidRDefault="00521284" w:rsidP="00521284">
      <w:pPr>
        <w:ind w:left="360"/>
        <w:jc w:val="both"/>
        <w:rPr>
          <w:rFonts w:ascii="Calibri" w:hAnsi="Calibri"/>
          <w:lang w:val="uk-UA"/>
        </w:rPr>
      </w:pPr>
    </w:p>
    <w:p w:rsidR="00521284" w:rsidRPr="00D55CD3" w:rsidRDefault="00521284" w:rsidP="00521284">
      <w:pPr>
        <w:ind w:left="360"/>
        <w:jc w:val="both"/>
        <w:rPr>
          <w:rFonts w:ascii="Calibri" w:hAnsi="Calibri"/>
          <w:lang w:val="uk-UA"/>
        </w:rPr>
      </w:pPr>
    </w:p>
    <w:p w:rsidR="00521284" w:rsidRPr="00D55CD3" w:rsidRDefault="00521284" w:rsidP="00521284">
      <w:pPr>
        <w:ind w:left="360"/>
        <w:jc w:val="both"/>
        <w:rPr>
          <w:rFonts w:ascii="Calibri" w:hAnsi="Calibri"/>
          <w:lang w:val="uk-UA"/>
        </w:rPr>
      </w:pPr>
    </w:p>
    <w:p w:rsidR="00521284" w:rsidRPr="00D55CD3" w:rsidRDefault="00521284" w:rsidP="00521284">
      <w:pPr>
        <w:ind w:left="360"/>
        <w:jc w:val="both"/>
        <w:rPr>
          <w:rFonts w:ascii="Calibri" w:hAnsi="Calibri"/>
          <w:lang w:val="uk-UA"/>
        </w:rPr>
      </w:pPr>
    </w:p>
    <w:p w:rsidR="00521284" w:rsidRPr="00D55CD3" w:rsidRDefault="00521284" w:rsidP="00521284">
      <w:pPr>
        <w:ind w:left="360"/>
        <w:jc w:val="both"/>
        <w:rPr>
          <w:rFonts w:ascii="Calibri" w:hAnsi="Calibri"/>
          <w:lang w:val="uk-UA"/>
        </w:rPr>
      </w:pPr>
    </w:p>
    <w:p w:rsidR="00445637" w:rsidRPr="00C2120E" w:rsidRDefault="00445637" w:rsidP="00521284">
      <w:pPr>
        <w:ind w:left="360" w:hanging="360"/>
        <w:jc w:val="both"/>
        <w:rPr>
          <w:rFonts w:ascii="Calibri" w:hAnsi="Calibri"/>
          <w:b/>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229"/>
      </w:tblGrid>
      <w:tr w:rsidR="00445637" w:rsidRPr="00C2120E" w:rsidTr="00542062">
        <w:tc>
          <w:tcPr>
            <w:tcW w:w="3085" w:type="dxa"/>
          </w:tcPr>
          <w:p w:rsidR="00445637" w:rsidRDefault="00445637" w:rsidP="00542062">
            <w:pPr>
              <w:jc w:val="center"/>
              <w:rPr>
                <w:rFonts w:ascii="Calibri" w:hAnsi="Calibri"/>
                <w:lang w:val="uk-UA"/>
              </w:rPr>
            </w:pPr>
            <w:r>
              <w:rPr>
                <w:rFonts w:ascii="Calibri" w:hAnsi="Calibri"/>
                <w:noProof/>
              </w:rPr>
              <w:lastRenderedPageBreak/>
              <w:drawing>
                <wp:inline distT="0" distB="0" distL="0" distR="0" wp14:anchorId="1F525C95" wp14:editId="35B6703C">
                  <wp:extent cx="1619250" cy="1590675"/>
                  <wp:effectExtent l="0" t="0" r="0" b="9525"/>
                  <wp:docPr id="31" name="Рисунок 3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tc>
        <w:tc>
          <w:tcPr>
            <w:tcW w:w="7229" w:type="dxa"/>
            <w:vAlign w:val="center"/>
          </w:tcPr>
          <w:p w:rsidR="00445637" w:rsidRPr="00445637" w:rsidRDefault="00445637" w:rsidP="00542062">
            <w:pPr>
              <w:ind w:left="360" w:hanging="360"/>
              <w:jc w:val="center"/>
              <w:rPr>
                <w:rFonts w:ascii="Calibri" w:hAnsi="Calibri"/>
                <w:sz w:val="40"/>
                <w:szCs w:val="40"/>
                <w:lang w:val="uk-UA"/>
              </w:rPr>
            </w:pPr>
            <w:r w:rsidRPr="00445637">
              <w:rPr>
                <w:rFonts w:ascii="Calibri" w:hAnsi="Calibri"/>
                <w:sz w:val="40"/>
                <w:szCs w:val="40"/>
                <w:lang w:val="en-US"/>
              </w:rPr>
              <w:t>Yield and quality of beans grain for various technological methods of cultivation in the conditions of the Southern Steppe of Ukraine for irrigation</w:t>
            </w:r>
          </w:p>
        </w:tc>
      </w:tr>
    </w:tbl>
    <w:p w:rsidR="00445637" w:rsidRPr="00445637" w:rsidRDefault="00445637" w:rsidP="00521284">
      <w:pPr>
        <w:ind w:left="360" w:hanging="360"/>
        <w:jc w:val="both"/>
        <w:rPr>
          <w:rFonts w:ascii="Calibri" w:hAnsi="Calibri"/>
          <w:b/>
          <w:lang w:val="uk-UA"/>
        </w:rPr>
      </w:pPr>
    </w:p>
    <w:p w:rsidR="00521284" w:rsidRDefault="00521284" w:rsidP="00C2120E">
      <w:pPr>
        <w:ind w:firstLine="567"/>
        <w:jc w:val="both"/>
        <w:rPr>
          <w:rFonts w:ascii="Calibri" w:hAnsi="Calibri"/>
          <w:lang w:val="en-US"/>
        </w:rPr>
      </w:pPr>
      <w:proofErr w:type="gramStart"/>
      <w:r w:rsidRPr="00C01A73">
        <w:rPr>
          <w:rFonts w:ascii="Calibri" w:hAnsi="Calibri"/>
          <w:b/>
          <w:lang w:val="en-US"/>
        </w:rPr>
        <w:t>Purpose and scope.</w:t>
      </w:r>
      <w:proofErr w:type="gramEnd"/>
      <w:r>
        <w:rPr>
          <w:rFonts w:ascii="Calibri" w:hAnsi="Calibri"/>
          <w:lang w:val="en-US"/>
        </w:rPr>
        <w:t xml:space="preserve"> </w:t>
      </w:r>
      <w:r w:rsidRPr="00C01A73">
        <w:rPr>
          <w:rFonts w:ascii="Calibri" w:hAnsi="Calibri"/>
          <w:lang w:val="en-US"/>
        </w:rPr>
        <w:t>Agro-industrial complex</w:t>
      </w:r>
    </w:p>
    <w:p w:rsidR="00521284" w:rsidRDefault="00521284" w:rsidP="00C2120E">
      <w:pPr>
        <w:ind w:firstLine="567"/>
        <w:jc w:val="both"/>
        <w:rPr>
          <w:rFonts w:ascii="Calibri" w:hAnsi="Calibri"/>
          <w:lang w:val="en-US"/>
        </w:rPr>
      </w:pPr>
      <w:proofErr w:type="gramStart"/>
      <w:r w:rsidRPr="00631C02">
        <w:rPr>
          <w:rFonts w:ascii="Calibri" w:hAnsi="Calibri"/>
          <w:b/>
          <w:lang w:val="en-US"/>
        </w:rPr>
        <w:t>The main characteristics, the essence of the development.</w:t>
      </w:r>
      <w:proofErr w:type="gramEnd"/>
      <w:r>
        <w:rPr>
          <w:rFonts w:ascii="Calibri" w:hAnsi="Calibri"/>
          <w:lang w:val="en-US"/>
        </w:rPr>
        <w:t xml:space="preserve"> </w:t>
      </w:r>
      <w:r w:rsidRPr="00631C02">
        <w:rPr>
          <w:rFonts w:ascii="Calibri" w:hAnsi="Calibri"/>
          <w:lang w:val="en-US"/>
        </w:rPr>
        <w:t>The basic components of the agro-technical complex of cultivation of grain beans during irrigation in the conditions of the Southern Steppe of Ukraine have been developed.</w:t>
      </w:r>
      <w:r>
        <w:rPr>
          <w:rFonts w:ascii="Calibri" w:hAnsi="Calibri"/>
          <w:lang w:val="en-US"/>
        </w:rPr>
        <w:t xml:space="preserve"> </w:t>
      </w:r>
      <w:r w:rsidRPr="00631C02">
        <w:rPr>
          <w:rFonts w:ascii="Calibri" w:hAnsi="Calibri"/>
          <w:lang w:val="en-US"/>
        </w:rPr>
        <w:t xml:space="preserve">The influence of the depth of the main soil cultivation, the dose of mineral fertilizers and the width of the row </w:t>
      </w:r>
      <w:proofErr w:type="spellStart"/>
      <w:r w:rsidRPr="00631C02">
        <w:rPr>
          <w:rFonts w:ascii="Calibri" w:hAnsi="Calibri"/>
          <w:lang w:val="en-US"/>
        </w:rPr>
        <w:t>spacings</w:t>
      </w:r>
      <w:proofErr w:type="spellEnd"/>
      <w:r w:rsidRPr="00631C02">
        <w:rPr>
          <w:rFonts w:ascii="Calibri" w:hAnsi="Calibri"/>
          <w:lang w:val="en-US"/>
        </w:rPr>
        <w:t xml:space="preserve"> on the physical properties of the soil, the growth and development of the plants, the yield and quality of the bean grain are established.</w:t>
      </w:r>
      <w:r>
        <w:rPr>
          <w:rFonts w:ascii="Calibri" w:hAnsi="Calibri"/>
          <w:lang w:val="en-US"/>
        </w:rPr>
        <w:t xml:space="preserve"> </w:t>
      </w:r>
      <w:r w:rsidRPr="00631C02">
        <w:rPr>
          <w:rFonts w:ascii="Calibri" w:hAnsi="Calibri"/>
          <w:lang w:val="en-US"/>
        </w:rPr>
        <w:t>The generalized economic and energy estimation of bean cultivation technology according to a complex of indicators in the conditions of the Southern Step</w:t>
      </w:r>
      <w:r>
        <w:rPr>
          <w:rFonts w:ascii="Calibri" w:hAnsi="Calibri"/>
          <w:lang w:val="en-US"/>
        </w:rPr>
        <w:t>pe of Ukraine was carried out.</w:t>
      </w:r>
    </w:p>
    <w:p w:rsidR="00521284" w:rsidRDefault="00521284" w:rsidP="00C2120E">
      <w:pPr>
        <w:ind w:firstLine="567"/>
        <w:jc w:val="both"/>
        <w:rPr>
          <w:rFonts w:ascii="Calibri" w:hAnsi="Calibri"/>
          <w:lang w:val="en-US"/>
        </w:rPr>
      </w:pPr>
      <w:proofErr w:type="gramStart"/>
      <w:r w:rsidRPr="00631C02">
        <w:rPr>
          <w:rFonts w:ascii="Calibri" w:hAnsi="Calibri"/>
          <w:b/>
          <w:lang w:val="en-US"/>
        </w:rPr>
        <w:t>Comparison with world analogues, the main advantages of development.</w:t>
      </w:r>
      <w:proofErr w:type="gramEnd"/>
      <w:r>
        <w:rPr>
          <w:rFonts w:ascii="Calibri" w:hAnsi="Calibri"/>
          <w:lang w:val="en-US"/>
        </w:rPr>
        <w:t xml:space="preserve"> </w:t>
      </w:r>
      <w:r w:rsidRPr="00631C02">
        <w:rPr>
          <w:rFonts w:ascii="Calibri" w:hAnsi="Calibri"/>
          <w:lang w:val="en-US"/>
        </w:rPr>
        <w:t>Despite the high consumer value of the crop, the main areas of sowing beans are on the plots of land and are unstable, while the yield is low, which causes a small spread in the production, and its increase depends on the introduction of cultivation technologies adapted to the specific</w:t>
      </w:r>
      <w:r>
        <w:rPr>
          <w:rFonts w:ascii="Calibri" w:hAnsi="Calibri"/>
          <w:lang w:val="en-US"/>
        </w:rPr>
        <w:t xml:space="preserve"> soil-climatic conditions.</w:t>
      </w:r>
    </w:p>
    <w:p w:rsidR="00521284" w:rsidRDefault="00521284" w:rsidP="00C2120E">
      <w:pPr>
        <w:ind w:firstLine="567"/>
        <w:jc w:val="both"/>
        <w:rPr>
          <w:rFonts w:ascii="Calibri" w:hAnsi="Calibri"/>
          <w:lang w:val="en-US"/>
        </w:rPr>
      </w:pPr>
      <w:proofErr w:type="gramStart"/>
      <w:r w:rsidRPr="007256E3">
        <w:rPr>
          <w:rFonts w:ascii="Calibri" w:hAnsi="Calibri"/>
          <w:b/>
          <w:lang w:val="en-US"/>
        </w:rPr>
        <w:t>Intellectual property protection status.</w:t>
      </w:r>
      <w:proofErr w:type="gramEnd"/>
      <w:r>
        <w:rPr>
          <w:rFonts w:ascii="Calibri" w:hAnsi="Calibri"/>
          <w:lang w:val="en-US"/>
        </w:rPr>
        <w:t xml:space="preserve"> </w:t>
      </w:r>
      <w:r w:rsidRPr="00631C02">
        <w:rPr>
          <w:rFonts w:ascii="Calibri" w:hAnsi="Calibri"/>
          <w:lang w:val="en-US"/>
        </w:rPr>
        <w:t>Applications for pa</w:t>
      </w:r>
      <w:r>
        <w:rPr>
          <w:rFonts w:ascii="Calibri" w:hAnsi="Calibri"/>
          <w:lang w:val="en-US"/>
        </w:rPr>
        <w:t>tents for invention are filed.</w:t>
      </w:r>
    </w:p>
    <w:p w:rsidR="00521284" w:rsidRPr="00631C02" w:rsidRDefault="00521284" w:rsidP="00C2120E">
      <w:pPr>
        <w:ind w:firstLine="567"/>
        <w:jc w:val="both"/>
        <w:rPr>
          <w:rFonts w:ascii="Calibri" w:hAnsi="Calibri"/>
          <w:lang w:val="en-US"/>
        </w:rPr>
      </w:pPr>
      <w:proofErr w:type="gramStart"/>
      <w:r w:rsidRPr="00631C02">
        <w:rPr>
          <w:rFonts w:ascii="Calibri" w:hAnsi="Calibri"/>
          <w:b/>
          <w:lang w:val="en-US"/>
        </w:rPr>
        <w:t>Market demand.</w:t>
      </w:r>
      <w:proofErr w:type="gramEnd"/>
      <w:r>
        <w:rPr>
          <w:rFonts w:ascii="Calibri" w:hAnsi="Calibri"/>
          <w:lang w:val="en-US"/>
        </w:rPr>
        <w:t xml:space="preserve"> </w:t>
      </w:r>
      <w:r w:rsidRPr="00631C02">
        <w:rPr>
          <w:rFonts w:ascii="Calibri" w:hAnsi="Calibri"/>
          <w:lang w:val="en-US"/>
        </w:rPr>
        <w:t>In the structure of the crop area of farms, the proportion of beans should be 10-15%.</w:t>
      </w:r>
    </w:p>
    <w:p w:rsidR="00521284" w:rsidRDefault="00521284" w:rsidP="00C2120E">
      <w:pPr>
        <w:ind w:firstLine="567"/>
        <w:jc w:val="both"/>
        <w:rPr>
          <w:rFonts w:ascii="Calibri" w:hAnsi="Calibri"/>
          <w:lang w:val="en-US"/>
        </w:rPr>
      </w:pPr>
      <w:proofErr w:type="gramStart"/>
      <w:r w:rsidRPr="00D02945">
        <w:rPr>
          <w:rFonts w:ascii="Calibri" w:hAnsi="Calibri"/>
          <w:b/>
          <w:lang w:val="en-US"/>
        </w:rPr>
        <w:t>State of completion of development.</w:t>
      </w:r>
      <w:proofErr w:type="gramEnd"/>
      <w:r>
        <w:rPr>
          <w:rFonts w:ascii="Calibri" w:hAnsi="Calibri"/>
          <w:lang w:val="en-US"/>
        </w:rPr>
        <w:t xml:space="preserve"> </w:t>
      </w:r>
      <w:r w:rsidRPr="000276A8">
        <w:rPr>
          <w:rFonts w:ascii="Calibri" w:hAnsi="Calibri"/>
          <w:lang w:val="en-US"/>
        </w:rPr>
        <w:t>Introduction to agricultural production</w:t>
      </w:r>
    </w:p>
    <w:p w:rsidR="00445637" w:rsidRPr="00D02945" w:rsidRDefault="00445637" w:rsidP="00521284">
      <w:pPr>
        <w:ind w:left="360" w:hanging="360"/>
        <w:jc w:val="both"/>
        <w:rPr>
          <w:rFonts w:ascii="Calibri" w:hAnsi="Calibri"/>
          <w:lang w:val="en-US"/>
        </w:rPr>
      </w:pPr>
    </w:p>
    <w:p w:rsidR="00521284" w:rsidRDefault="00521284" w:rsidP="00445637">
      <w:pPr>
        <w:ind w:left="360" w:hanging="360"/>
        <w:jc w:val="center"/>
        <w:rPr>
          <w:rFonts w:ascii="Calibri" w:hAnsi="Calibri"/>
          <w:b/>
          <w:lang w:val="en-US"/>
        </w:rPr>
      </w:pPr>
      <w:r>
        <w:rPr>
          <w:rFonts w:ascii="Calibri" w:hAnsi="Calibri"/>
          <w:b/>
          <w:noProof/>
        </w:rPr>
        <w:drawing>
          <wp:inline distT="0" distB="0" distL="0" distR="0">
            <wp:extent cx="3390900" cy="2257425"/>
            <wp:effectExtent l="0" t="0" r="0" b="9525"/>
            <wp:docPr id="4" name="Рисунок 4" descr="IMG_3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G_34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 cy="2257425"/>
                    </a:xfrm>
                    <a:prstGeom prst="rect">
                      <a:avLst/>
                    </a:prstGeom>
                    <a:noFill/>
                    <a:ln>
                      <a:noFill/>
                    </a:ln>
                  </pic:spPr>
                </pic:pic>
              </a:graphicData>
            </a:graphic>
          </wp:inline>
        </w:drawing>
      </w:r>
    </w:p>
    <w:p w:rsidR="00445637" w:rsidRPr="00445637" w:rsidRDefault="00445637" w:rsidP="00521284">
      <w:pPr>
        <w:ind w:left="360" w:hanging="360"/>
        <w:jc w:val="both"/>
        <w:rPr>
          <w:rFonts w:ascii="Calibri" w:hAnsi="Calibri"/>
          <w:b/>
          <w:lang w:val="en-US"/>
        </w:rPr>
      </w:pPr>
    </w:p>
    <w:p w:rsidR="00521284" w:rsidRDefault="00521284" w:rsidP="00C2120E">
      <w:pPr>
        <w:ind w:firstLine="567"/>
        <w:jc w:val="both"/>
        <w:rPr>
          <w:rFonts w:ascii="Calibri" w:hAnsi="Calibri"/>
          <w:lang w:val="en-US"/>
        </w:rPr>
      </w:pPr>
      <w:r w:rsidRPr="007256E3">
        <w:rPr>
          <w:rFonts w:ascii="Calibri" w:hAnsi="Calibri"/>
          <w:b/>
          <w:lang w:val="en-US"/>
        </w:rPr>
        <w:t>Coordinates for communication:</w:t>
      </w:r>
    </w:p>
    <w:p w:rsidR="00C2120E" w:rsidRPr="00C2120E" w:rsidRDefault="00C2120E" w:rsidP="00C2120E">
      <w:pPr>
        <w:ind w:firstLine="567"/>
        <w:jc w:val="both"/>
        <w:rPr>
          <w:rFonts w:ascii="Calibri" w:hAnsi="Calibri"/>
          <w:lang w:val="en-US"/>
        </w:rPr>
      </w:pPr>
      <w:bookmarkStart w:id="0" w:name="_GoBack"/>
      <w:bookmarkEnd w:id="0"/>
      <w:r>
        <w:rPr>
          <w:rFonts w:ascii="Calibri" w:hAnsi="Calibri"/>
          <w:lang w:val="uk-UA"/>
        </w:rPr>
        <w:t>73006, м. Херсон, ДВНЗ «Херсонський державний аграрний університет», (0552)-41-75-92, e-</w:t>
      </w:r>
      <w:proofErr w:type="spellStart"/>
      <w:r>
        <w:rPr>
          <w:rFonts w:ascii="Calibri" w:hAnsi="Calibri"/>
          <w:lang w:val="uk-UA"/>
        </w:rPr>
        <w:t>mail</w:t>
      </w:r>
      <w:proofErr w:type="spellEnd"/>
      <w:r>
        <w:rPr>
          <w:rFonts w:ascii="Calibri" w:hAnsi="Calibri"/>
          <w:lang w:val="uk-UA"/>
        </w:rPr>
        <w:t xml:space="preserve">: </w:t>
      </w:r>
      <w:proofErr w:type="spellStart"/>
      <w:r>
        <w:rPr>
          <w:rFonts w:ascii="Calibri" w:hAnsi="Calibri"/>
          <w:lang w:val="en-US"/>
        </w:rPr>
        <w:t>simonova</w:t>
      </w:r>
      <w:proofErr w:type="spellEnd"/>
      <w:r w:rsidRPr="00C2120E">
        <w:rPr>
          <w:rFonts w:ascii="Calibri" w:hAnsi="Calibri"/>
          <w:lang w:val="en-US"/>
        </w:rPr>
        <w:t>_</w:t>
      </w:r>
      <w:r>
        <w:rPr>
          <w:rFonts w:ascii="Calibri" w:hAnsi="Calibri"/>
          <w:lang w:val="en-US"/>
        </w:rPr>
        <w:t>ok</w:t>
      </w:r>
      <w:r w:rsidRPr="00C2120E">
        <w:rPr>
          <w:rFonts w:ascii="Calibri" w:hAnsi="Calibri"/>
          <w:lang w:val="en-US"/>
        </w:rPr>
        <w:t>@</w:t>
      </w:r>
      <w:proofErr w:type="spellStart"/>
      <w:r>
        <w:rPr>
          <w:rFonts w:ascii="Calibri" w:hAnsi="Calibri"/>
          <w:lang w:val="en-US"/>
        </w:rPr>
        <w:t>ukr</w:t>
      </w:r>
      <w:proofErr w:type="spellEnd"/>
      <w:r w:rsidRPr="00C2120E">
        <w:rPr>
          <w:rFonts w:ascii="Calibri" w:hAnsi="Calibri"/>
          <w:lang w:val="en-US"/>
        </w:rPr>
        <w:t>.</w:t>
      </w:r>
      <w:r>
        <w:rPr>
          <w:rFonts w:ascii="Calibri" w:hAnsi="Calibri"/>
          <w:lang w:val="en-US"/>
        </w:rPr>
        <w:t>net</w:t>
      </w:r>
    </w:p>
    <w:p w:rsidR="00C2120E" w:rsidRPr="00C2120E" w:rsidRDefault="00C2120E" w:rsidP="00C2120E">
      <w:pPr>
        <w:ind w:left="360" w:hanging="360"/>
        <w:jc w:val="both"/>
        <w:rPr>
          <w:rFonts w:ascii="Calibri" w:hAnsi="Calibri"/>
          <w:lang w:val="en-US"/>
        </w:rPr>
      </w:pPr>
    </w:p>
    <w:p w:rsidR="00521284" w:rsidRDefault="00521284" w:rsidP="00521284">
      <w:pPr>
        <w:ind w:left="360"/>
        <w:jc w:val="both"/>
        <w:rPr>
          <w:rFonts w:ascii="Calibri" w:hAnsi="Calibri"/>
          <w:b/>
          <w:lang w:val="en-US"/>
        </w:rPr>
      </w:pPr>
    </w:p>
    <w:p w:rsidR="00521284" w:rsidRDefault="00521284" w:rsidP="00521284">
      <w:pPr>
        <w:jc w:val="center"/>
        <w:rPr>
          <w:rFonts w:ascii="Calibri" w:hAnsi="Calibri"/>
          <w:b/>
          <w:lang w:val="en-US"/>
        </w:rPr>
      </w:pPr>
    </w:p>
    <w:p w:rsidR="00521284" w:rsidRDefault="00521284" w:rsidP="00521284">
      <w:pPr>
        <w:jc w:val="center"/>
        <w:rPr>
          <w:rFonts w:ascii="Calibri" w:hAnsi="Calibri"/>
          <w:b/>
          <w:lang w:val="en-US"/>
        </w:rPr>
      </w:pPr>
    </w:p>
    <w:p w:rsidR="00521284" w:rsidRDefault="00521284" w:rsidP="00521284">
      <w:pPr>
        <w:jc w:val="center"/>
        <w:rPr>
          <w:rFonts w:ascii="Calibri" w:hAnsi="Calibri"/>
          <w:b/>
          <w:lang w:val="en-US"/>
        </w:rPr>
      </w:pPr>
    </w:p>
    <w:p w:rsidR="00521284" w:rsidRDefault="00521284" w:rsidP="00521284">
      <w:pPr>
        <w:jc w:val="center"/>
        <w:rPr>
          <w:rFonts w:ascii="Calibri" w:hAnsi="Calibri"/>
          <w:b/>
          <w:lang w:val="en-US"/>
        </w:rPr>
      </w:pPr>
    </w:p>
    <w:p w:rsidR="00521284" w:rsidRDefault="00521284" w:rsidP="00521284">
      <w:pPr>
        <w:jc w:val="center"/>
        <w:rPr>
          <w:rFonts w:ascii="Calibri" w:hAnsi="Calibri"/>
          <w:b/>
          <w:lang w:val="en-US"/>
        </w:rPr>
      </w:pPr>
    </w:p>
    <w:p w:rsidR="00521284" w:rsidRDefault="00521284" w:rsidP="00521284">
      <w:pPr>
        <w:jc w:val="center"/>
        <w:rPr>
          <w:rFonts w:ascii="Calibri" w:hAnsi="Calibri"/>
          <w:b/>
          <w:lang w:val="en-US"/>
        </w:rPr>
      </w:pPr>
    </w:p>
    <w:p w:rsidR="00521284" w:rsidRDefault="00521284" w:rsidP="00521284">
      <w:pPr>
        <w:jc w:val="center"/>
        <w:rPr>
          <w:rFonts w:ascii="Calibri" w:hAnsi="Calibri"/>
          <w:b/>
          <w:lang w:val="en-US"/>
        </w:rPr>
      </w:pPr>
    </w:p>
    <w:sectPr w:rsidR="00521284" w:rsidSect="00D2479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B0D"/>
    <w:multiLevelType w:val="singleLevel"/>
    <w:tmpl w:val="002E52B4"/>
    <w:lvl w:ilvl="0">
      <w:start w:val="3"/>
      <w:numFmt w:val="decimal"/>
      <w:lvlText w:val="%1."/>
      <w:legacy w:legacy="1" w:legacySpace="0" w:legacyIndent="249"/>
      <w:lvlJc w:val="left"/>
      <w:rPr>
        <w:rFonts w:ascii="Arial" w:hAnsi="Arial" w:cs="Arial" w:hint="default"/>
      </w:rPr>
    </w:lvl>
  </w:abstractNum>
  <w:abstractNum w:abstractNumId="1">
    <w:nsid w:val="259177AD"/>
    <w:multiLevelType w:val="hybridMultilevel"/>
    <w:tmpl w:val="455085E2"/>
    <w:lvl w:ilvl="0" w:tplc="BDB66C1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07E87"/>
    <w:multiLevelType w:val="singleLevel"/>
    <w:tmpl w:val="002E52B4"/>
    <w:lvl w:ilvl="0">
      <w:start w:val="3"/>
      <w:numFmt w:val="decimal"/>
      <w:lvlText w:val="%1."/>
      <w:legacy w:legacy="1" w:legacySpace="0" w:legacyIndent="249"/>
      <w:lvlJc w:val="left"/>
      <w:rPr>
        <w:rFonts w:ascii="Arial" w:hAnsi="Arial" w:cs="Arial" w:hint="default"/>
      </w:rPr>
    </w:lvl>
  </w:abstractNum>
  <w:abstractNum w:abstractNumId="3">
    <w:nsid w:val="485F27A3"/>
    <w:multiLevelType w:val="singleLevel"/>
    <w:tmpl w:val="002E52B4"/>
    <w:lvl w:ilvl="0">
      <w:start w:val="3"/>
      <w:numFmt w:val="decimal"/>
      <w:lvlText w:val="%1."/>
      <w:legacy w:legacy="1" w:legacySpace="0" w:legacyIndent="249"/>
      <w:lvlJc w:val="left"/>
      <w:rPr>
        <w:rFonts w:ascii="Arial" w:hAnsi="Arial" w:cs="Arial"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D8"/>
    <w:rsid w:val="00075ED8"/>
    <w:rsid w:val="00445637"/>
    <w:rsid w:val="00521284"/>
    <w:rsid w:val="00711889"/>
    <w:rsid w:val="00C2120E"/>
    <w:rsid w:val="00C35B06"/>
    <w:rsid w:val="00F52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2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21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21284"/>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21284"/>
    <w:rPr>
      <w:rFonts w:ascii="Tahoma" w:hAnsi="Tahoma" w:cs="Tahoma"/>
      <w:sz w:val="16"/>
      <w:szCs w:val="16"/>
    </w:rPr>
  </w:style>
  <w:style w:type="character" w:customStyle="1" w:styleId="a4">
    <w:name w:val="Текст выноски Знак"/>
    <w:basedOn w:val="a0"/>
    <w:link w:val="a3"/>
    <w:uiPriority w:val="99"/>
    <w:semiHidden/>
    <w:rsid w:val="00521284"/>
    <w:rPr>
      <w:rFonts w:ascii="Tahoma" w:eastAsia="Times New Roman" w:hAnsi="Tahoma" w:cs="Tahoma"/>
      <w:sz w:val="16"/>
      <w:szCs w:val="16"/>
      <w:lang w:eastAsia="ru-RU"/>
    </w:rPr>
  </w:style>
  <w:style w:type="paragraph" w:styleId="a5">
    <w:name w:val="Body Text Indent"/>
    <w:basedOn w:val="a"/>
    <w:link w:val="a6"/>
    <w:rsid w:val="00521284"/>
    <w:pPr>
      <w:spacing w:after="120"/>
      <w:ind w:left="283"/>
    </w:pPr>
  </w:style>
  <w:style w:type="character" w:customStyle="1" w:styleId="a6">
    <w:name w:val="Основной текст с отступом Знак"/>
    <w:basedOn w:val="a0"/>
    <w:link w:val="a5"/>
    <w:rsid w:val="00521284"/>
    <w:rPr>
      <w:rFonts w:ascii="Times New Roman" w:eastAsia="Times New Roman" w:hAnsi="Times New Roman" w:cs="Times New Roman"/>
      <w:sz w:val="24"/>
      <w:szCs w:val="24"/>
      <w:lang w:eastAsia="ru-RU"/>
    </w:rPr>
  </w:style>
  <w:style w:type="paragraph" w:styleId="a7">
    <w:name w:val="Plain Text"/>
    <w:basedOn w:val="a"/>
    <w:link w:val="a8"/>
    <w:rsid w:val="00521284"/>
    <w:rPr>
      <w:rFonts w:ascii="Courier New" w:hAnsi="Courier New"/>
      <w:sz w:val="20"/>
      <w:szCs w:val="20"/>
    </w:rPr>
  </w:style>
  <w:style w:type="character" w:customStyle="1" w:styleId="a8">
    <w:name w:val="Текст Знак"/>
    <w:basedOn w:val="a0"/>
    <w:link w:val="a7"/>
    <w:rsid w:val="00521284"/>
    <w:rPr>
      <w:rFonts w:ascii="Courier New" w:eastAsia="Times New Roman" w:hAnsi="Courier New" w:cs="Times New Roman"/>
      <w:sz w:val="20"/>
      <w:szCs w:val="20"/>
      <w:lang w:eastAsia="ru-RU"/>
    </w:rPr>
  </w:style>
  <w:style w:type="character" w:styleId="a9">
    <w:name w:val="Emphasis"/>
    <w:basedOn w:val="a0"/>
    <w:qFormat/>
    <w:rsid w:val="00521284"/>
    <w:rPr>
      <w:rFonts w:cs="Times New Roman"/>
      <w:i/>
    </w:rPr>
  </w:style>
  <w:style w:type="character" w:styleId="aa">
    <w:name w:val="Hyperlink"/>
    <w:basedOn w:val="a0"/>
    <w:rsid w:val="00521284"/>
    <w:rPr>
      <w:color w:val="0000FF"/>
      <w:u w:val="single"/>
    </w:rPr>
  </w:style>
  <w:style w:type="character" w:customStyle="1" w:styleId="alt-edited">
    <w:name w:val="alt-edited"/>
    <w:basedOn w:val="a0"/>
    <w:rsid w:val="00521284"/>
  </w:style>
  <w:style w:type="character" w:customStyle="1" w:styleId="shorttext">
    <w:name w:val="short_text"/>
    <w:basedOn w:val="a0"/>
    <w:rsid w:val="00521284"/>
  </w:style>
  <w:style w:type="table" w:styleId="ab">
    <w:name w:val="Table Grid"/>
    <w:basedOn w:val="a1"/>
    <w:uiPriority w:val="59"/>
    <w:rsid w:val="00445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2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21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21284"/>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21284"/>
    <w:rPr>
      <w:rFonts w:ascii="Tahoma" w:hAnsi="Tahoma" w:cs="Tahoma"/>
      <w:sz w:val="16"/>
      <w:szCs w:val="16"/>
    </w:rPr>
  </w:style>
  <w:style w:type="character" w:customStyle="1" w:styleId="a4">
    <w:name w:val="Текст выноски Знак"/>
    <w:basedOn w:val="a0"/>
    <w:link w:val="a3"/>
    <w:uiPriority w:val="99"/>
    <w:semiHidden/>
    <w:rsid w:val="00521284"/>
    <w:rPr>
      <w:rFonts w:ascii="Tahoma" w:eastAsia="Times New Roman" w:hAnsi="Tahoma" w:cs="Tahoma"/>
      <w:sz w:val="16"/>
      <w:szCs w:val="16"/>
      <w:lang w:eastAsia="ru-RU"/>
    </w:rPr>
  </w:style>
  <w:style w:type="paragraph" w:styleId="a5">
    <w:name w:val="Body Text Indent"/>
    <w:basedOn w:val="a"/>
    <w:link w:val="a6"/>
    <w:rsid w:val="00521284"/>
    <w:pPr>
      <w:spacing w:after="120"/>
      <w:ind w:left="283"/>
    </w:pPr>
  </w:style>
  <w:style w:type="character" w:customStyle="1" w:styleId="a6">
    <w:name w:val="Основной текст с отступом Знак"/>
    <w:basedOn w:val="a0"/>
    <w:link w:val="a5"/>
    <w:rsid w:val="00521284"/>
    <w:rPr>
      <w:rFonts w:ascii="Times New Roman" w:eastAsia="Times New Roman" w:hAnsi="Times New Roman" w:cs="Times New Roman"/>
      <w:sz w:val="24"/>
      <w:szCs w:val="24"/>
      <w:lang w:eastAsia="ru-RU"/>
    </w:rPr>
  </w:style>
  <w:style w:type="paragraph" w:styleId="a7">
    <w:name w:val="Plain Text"/>
    <w:basedOn w:val="a"/>
    <w:link w:val="a8"/>
    <w:rsid w:val="00521284"/>
    <w:rPr>
      <w:rFonts w:ascii="Courier New" w:hAnsi="Courier New"/>
      <w:sz w:val="20"/>
      <w:szCs w:val="20"/>
    </w:rPr>
  </w:style>
  <w:style w:type="character" w:customStyle="1" w:styleId="a8">
    <w:name w:val="Текст Знак"/>
    <w:basedOn w:val="a0"/>
    <w:link w:val="a7"/>
    <w:rsid w:val="00521284"/>
    <w:rPr>
      <w:rFonts w:ascii="Courier New" w:eastAsia="Times New Roman" w:hAnsi="Courier New" w:cs="Times New Roman"/>
      <w:sz w:val="20"/>
      <w:szCs w:val="20"/>
      <w:lang w:eastAsia="ru-RU"/>
    </w:rPr>
  </w:style>
  <w:style w:type="character" w:styleId="a9">
    <w:name w:val="Emphasis"/>
    <w:basedOn w:val="a0"/>
    <w:qFormat/>
    <w:rsid w:val="00521284"/>
    <w:rPr>
      <w:rFonts w:cs="Times New Roman"/>
      <w:i/>
    </w:rPr>
  </w:style>
  <w:style w:type="character" w:styleId="aa">
    <w:name w:val="Hyperlink"/>
    <w:basedOn w:val="a0"/>
    <w:rsid w:val="00521284"/>
    <w:rPr>
      <w:color w:val="0000FF"/>
      <w:u w:val="single"/>
    </w:rPr>
  </w:style>
  <w:style w:type="character" w:customStyle="1" w:styleId="alt-edited">
    <w:name w:val="alt-edited"/>
    <w:basedOn w:val="a0"/>
    <w:rsid w:val="00521284"/>
  </w:style>
  <w:style w:type="character" w:customStyle="1" w:styleId="shorttext">
    <w:name w:val="short_text"/>
    <w:basedOn w:val="a0"/>
    <w:rsid w:val="00521284"/>
  </w:style>
  <w:style w:type="table" w:styleId="ab">
    <w:name w:val="Table Grid"/>
    <w:basedOn w:val="a1"/>
    <w:uiPriority w:val="59"/>
    <w:rsid w:val="00445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09891">
      <w:bodyDiv w:val="1"/>
      <w:marLeft w:val="0"/>
      <w:marRight w:val="0"/>
      <w:marTop w:val="0"/>
      <w:marBottom w:val="0"/>
      <w:divBdr>
        <w:top w:val="none" w:sz="0" w:space="0" w:color="auto"/>
        <w:left w:val="none" w:sz="0" w:space="0" w:color="auto"/>
        <w:bottom w:val="none" w:sz="0" w:space="0" w:color="auto"/>
        <w:right w:val="none" w:sz="0" w:space="0" w:color="auto"/>
      </w:divBdr>
    </w:div>
    <w:div w:id="52344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475</Words>
  <Characters>2710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2017-11-06T10:14:00Z</dcterms:created>
  <dcterms:modified xsi:type="dcterms:W3CDTF">2019-05-23T08:40:00Z</dcterms:modified>
</cp:coreProperties>
</file>