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24E" w:rsidRPr="0091124E" w:rsidRDefault="0091124E" w:rsidP="0091124E">
      <w:pPr>
        <w:autoSpaceDE w:val="0"/>
        <w:autoSpaceDN w:val="0"/>
        <w:spacing w:after="0" w:line="240" w:lineRule="auto"/>
        <w:ind w:firstLine="567"/>
        <w:jc w:val="both"/>
        <w:rPr>
          <w:rFonts w:ascii="Times New Roman" w:eastAsia="Times New Roman" w:hAnsi="Times New Roman" w:cs="Times New Roman"/>
          <w:sz w:val="28"/>
          <w:szCs w:val="28"/>
          <w:lang w:val="en-US" w:eastAsia="ru-RU"/>
        </w:rPr>
      </w:pPr>
      <w:proofErr w:type="spellStart"/>
      <w:r w:rsidRPr="0091124E">
        <w:rPr>
          <w:rFonts w:ascii="Times New Roman" w:eastAsia="Times New Roman" w:hAnsi="Times New Roman" w:cs="Times New Roman"/>
          <w:b/>
          <w:sz w:val="28"/>
          <w:szCs w:val="28"/>
          <w:lang w:val="en-US" w:eastAsia="ru-RU"/>
        </w:rPr>
        <w:t>Bazalii</w:t>
      </w:r>
      <w:proofErr w:type="spellEnd"/>
      <w:r w:rsidRPr="0091124E">
        <w:rPr>
          <w:rFonts w:ascii="Times New Roman" w:eastAsia="Times New Roman" w:hAnsi="Times New Roman" w:cs="Times New Roman"/>
          <w:b/>
          <w:sz w:val="28"/>
          <w:szCs w:val="28"/>
          <w:lang w:val="en-US" w:eastAsia="ru-RU"/>
        </w:rPr>
        <w:t xml:space="preserve"> V.V., </w:t>
      </w:r>
      <w:proofErr w:type="spellStart"/>
      <w:r w:rsidRPr="0091124E">
        <w:rPr>
          <w:rFonts w:ascii="Times New Roman" w:eastAsia="Times New Roman" w:hAnsi="Times New Roman" w:cs="Times New Roman"/>
          <w:b/>
          <w:sz w:val="28"/>
          <w:szCs w:val="28"/>
          <w:lang w:val="en-US" w:eastAsia="ru-RU"/>
        </w:rPr>
        <w:t>Babenko</w:t>
      </w:r>
      <w:proofErr w:type="spellEnd"/>
      <w:r w:rsidRPr="0091124E">
        <w:rPr>
          <w:rFonts w:ascii="Times New Roman" w:eastAsia="Times New Roman" w:hAnsi="Times New Roman" w:cs="Times New Roman"/>
          <w:b/>
          <w:sz w:val="28"/>
          <w:szCs w:val="28"/>
          <w:lang w:val="en-US" w:eastAsia="ru-RU"/>
        </w:rPr>
        <w:t xml:space="preserve"> D.V.</w:t>
      </w:r>
      <w:r w:rsidRPr="0091124E">
        <w:rPr>
          <w:rFonts w:ascii="Times New Roman" w:eastAsia="Times New Roman" w:hAnsi="Times New Roman" w:cs="Times New Roman"/>
          <w:b/>
          <w:sz w:val="28"/>
          <w:szCs w:val="28"/>
          <w:lang w:val="uk-UA" w:eastAsia="ru-RU"/>
        </w:rPr>
        <w:t xml:space="preserve"> </w:t>
      </w:r>
      <w:r w:rsidRPr="0091124E">
        <w:rPr>
          <w:rFonts w:ascii="Times New Roman" w:eastAsia="Times New Roman" w:hAnsi="Times New Roman" w:cs="Times New Roman"/>
          <w:b/>
          <w:sz w:val="28"/>
          <w:szCs w:val="28"/>
          <w:lang w:val="en-US" w:eastAsia="ru-RU"/>
        </w:rPr>
        <w:t>Yields of winter wheat varieties with different environmental focus under irrigation under the conditions of the southern steppe</w:t>
      </w:r>
    </w:p>
    <w:p w:rsidR="0091124E" w:rsidRPr="0091124E" w:rsidRDefault="0091124E" w:rsidP="0091124E">
      <w:pPr>
        <w:autoSpaceDE w:val="0"/>
        <w:autoSpaceDN w:val="0"/>
        <w:spacing w:after="0" w:line="240" w:lineRule="auto"/>
        <w:ind w:firstLine="567"/>
        <w:jc w:val="both"/>
        <w:rPr>
          <w:rFonts w:ascii="Times New Roman" w:eastAsia="Times New Roman" w:hAnsi="Times New Roman" w:cs="Times New Roman"/>
          <w:sz w:val="28"/>
          <w:szCs w:val="28"/>
          <w:lang w:val="en-US" w:eastAsia="ru-RU"/>
        </w:rPr>
      </w:pPr>
      <w:r w:rsidRPr="0091124E">
        <w:rPr>
          <w:rFonts w:ascii="Times New Roman" w:eastAsia="Times New Roman" w:hAnsi="Times New Roman" w:cs="Times New Roman"/>
          <w:sz w:val="28"/>
          <w:szCs w:val="28"/>
          <w:lang w:val="en-US" w:eastAsia="ru-RU"/>
        </w:rPr>
        <w:t>The article presents the results of studies on yield formation in winter wheat cultivars of different genetic origin under irrigation. It proves that for getting stable high yields of grain in the south of Ukraine it is necessary to use steppe ecotype varieties.</w:t>
      </w:r>
    </w:p>
    <w:p w:rsidR="0091124E" w:rsidRPr="0091124E" w:rsidRDefault="0091124E" w:rsidP="0091124E">
      <w:pPr>
        <w:autoSpaceDE w:val="0"/>
        <w:autoSpaceDN w:val="0"/>
        <w:spacing w:after="0" w:line="240" w:lineRule="auto"/>
        <w:ind w:firstLine="567"/>
        <w:jc w:val="both"/>
        <w:rPr>
          <w:rFonts w:ascii="Times New Roman" w:eastAsia="Times New Roman" w:hAnsi="Times New Roman" w:cs="Times New Roman"/>
          <w:sz w:val="28"/>
          <w:szCs w:val="28"/>
          <w:lang w:val="en-US" w:eastAsia="ru-RU"/>
        </w:rPr>
      </w:pPr>
      <w:r w:rsidRPr="0091124E">
        <w:rPr>
          <w:rFonts w:ascii="Times New Roman" w:eastAsia="Times New Roman" w:hAnsi="Times New Roman" w:cs="Times New Roman"/>
          <w:b/>
          <w:sz w:val="28"/>
          <w:szCs w:val="28"/>
          <w:lang w:val="uk-UA" w:eastAsia="ru-RU"/>
        </w:rPr>
        <w:t>Keywords:</w:t>
      </w:r>
      <w:r w:rsidRPr="0091124E">
        <w:rPr>
          <w:rFonts w:ascii="Times New Roman" w:eastAsia="Times New Roman" w:hAnsi="Times New Roman" w:cs="Times New Roman"/>
          <w:sz w:val="28"/>
          <w:szCs w:val="28"/>
          <w:lang w:val="uk-UA" w:eastAsia="ru-RU"/>
        </w:rPr>
        <w:t xml:space="preserve"> winter wheat, ekotype, productivity, environmental sustainability.</w:t>
      </w:r>
    </w:p>
    <w:p w:rsidR="0091124E" w:rsidRPr="0091124E" w:rsidRDefault="0091124E" w:rsidP="0091124E">
      <w:pPr>
        <w:autoSpaceDE w:val="0"/>
        <w:autoSpaceDN w:val="0"/>
        <w:spacing w:after="0" w:line="240" w:lineRule="auto"/>
        <w:ind w:firstLine="567"/>
        <w:jc w:val="both"/>
        <w:rPr>
          <w:rFonts w:ascii="Times New Roman" w:eastAsia="Times New Roman" w:hAnsi="Times New Roman" w:cs="Times New Roman"/>
          <w:sz w:val="28"/>
          <w:szCs w:val="28"/>
          <w:lang w:val="en-US" w:eastAsia="ru-RU"/>
        </w:rPr>
      </w:pPr>
    </w:p>
    <w:p w:rsidR="0091124E" w:rsidRPr="0091124E" w:rsidRDefault="0091124E" w:rsidP="0091124E">
      <w:pPr>
        <w:widowControl w:val="0"/>
        <w:spacing w:after="0" w:line="240" w:lineRule="auto"/>
        <w:ind w:firstLine="567"/>
        <w:jc w:val="both"/>
        <w:rPr>
          <w:rFonts w:ascii="Times New Roman" w:eastAsia="Times New Roman" w:hAnsi="Times New Roman" w:cs="Times New Roman"/>
          <w:b/>
          <w:sz w:val="28"/>
          <w:szCs w:val="28"/>
          <w:lang w:val="uk-UA"/>
        </w:rPr>
      </w:pPr>
      <w:proofErr w:type="spellStart"/>
      <w:proofErr w:type="gramStart"/>
      <w:r w:rsidRPr="0091124E">
        <w:rPr>
          <w:rFonts w:ascii="Times New Roman" w:eastAsia="Times New Roman" w:hAnsi="Times New Roman" w:cs="Times New Roman"/>
          <w:b/>
          <w:sz w:val="28"/>
          <w:szCs w:val="28"/>
          <w:lang w:val="en-US"/>
        </w:rPr>
        <w:t>Bazalii</w:t>
      </w:r>
      <w:proofErr w:type="spellEnd"/>
      <w:r w:rsidRPr="0091124E">
        <w:rPr>
          <w:rFonts w:ascii="Times New Roman" w:eastAsia="Times New Roman" w:hAnsi="Times New Roman" w:cs="Times New Roman"/>
          <w:b/>
          <w:sz w:val="28"/>
          <w:szCs w:val="28"/>
          <w:lang w:val="en-US"/>
        </w:rPr>
        <w:t xml:space="preserve"> V.V., </w:t>
      </w:r>
      <w:proofErr w:type="spellStart"/>
      <w:r w:rsidRPr="0091124E">
        <w:rPr>
          <w:rFonts w:ascii="Times New Roman" w:eastAsia="Times New Roman" w:hAnsi="Times New Roman" w:cs="Times New Roman"/>
          <w:b/>
          <w:sz w:val="28"/>
          <w:szCs w:val="28"/>
          <w:lang w:val="en-US"/>
        </w:rPr>
        <w:t>Boichuk</w:t>
      </w:r>
      <w:proofErr w:type="spellEnd"/>
      <w:r w:rsidRPr="0091124E">
        <w:rPr>
          <w:rFonts w:ascii="Times New Roman" w:eastAsia="Times New Roman" w:hAnsi="Times New Roman" w:cs="Times New Roman"/>
          <w:b/>
          <w:sz w:val="28"/>
          <w:szCs w:val="28"/>
          <w:lang w:val="en-US"/>
        </w:rPr>
        <w:t xml:space="preserve"> </w:t>
      </w:r>
      <w:r w:rsidRPr="0091124E">
        <w:rPr>
          <w:rFonts w:ascii="Times New Roman" w:eastAsia="Times New Roman" w:hAnsi="Times New Roman" w:cs="Times New Roman"/>
          <w:b/>
          <w:sz w:val="28"/>
          <w:szCs w:val="28"/>
        </w:rPr>
        <w:t>І</w:t>
      </w:r>
      <w:r w:rsidRPr="0091124E">
        <w:rPr>
          <w:rFonts w:ascii="Times New Roman" w:eastAsia="Times New Roman" w:hAnsi="Times New Roman" w:cs="Times New Roman"/>
          <w:b/>
          <w:sz w:val="28"/>
          <w:szCs w:val="28"/>
          <w:lang w:val="en-US"/>
        </w:rPr>
        <w:t xml:space="preserve">.V., </w:t>
      </w:r>
      <w:proofErr w:type="spellStart"/>
      <w:r w:rsidRPr="0091124E">
        <w:rPr>
          <w:rFonts w:ascii="Times New Roman" w:eastAsia="Times New Roman" w:hAnsi="Times New Roman" w:cs="Times New Roman"/>
          <w:b/>
          <w:sz w:val="28"/>
          <w:szCs w:val="28"/>
          <w:lang w:val="en-US"/>
        </w:rPr>
        <w:t>Babenko</w:t>
      </w:r>
      <w:proofErr w:type="spellEnd"/>
      <w:r w:rsidRPr="0091124E">
        <w:rPr>
          <w:rFonts w:ascii="Times New Roman" w:eastAsia="Times New Roman" w:hAnsi="Times New Roman" w:cs="Times New Roman"/>
          <w:b/>
          <w:sz w:val="28"/>
          <w:szCs w:val="28"/>
          <w:lang w:val="en-US"/>
        </w:rPr>
        <w:t xml:space="preserve"> D.V., </w:t>
      </w:r>
      <w:proofErr w:type="spellStart"/>
      <w:r w:rsidRPr="0091124E">
        <w:rPr>
          <w:rFonts w:ascii="Times New Roman" w:eastAsia="Times New Roman" w:hAnsi="Times New Roman" w:cs="Times New Roman"/>
          <w:b/>
          <w:sz w:val="28"/>
          <w:szCs w:val="28"/>
          <w:lang w:val="en-US"/>
        </w:rPr>
        <w:t>Bazalii</w:t>
      </w:r>
      <w:proofErr w:type="spellEnd"/>
      <w:r w:rsidRPr="0091124E">
        <w:rPr>
          <w:rFonts w:ascii="Times New Roman" w:eastAsia="Times New Roman" w:hAnsi="Times New Roman" w:cs="Times New Roman"/>
          <w:b/>
          <w:sz w:val="28"/>
          <w:szCs w:val="28"/>
          <w:lang w:val="en-US"/>
        </w:rPr>
        <w:t xml:space="preserve"> G.G.</w:t>
      </w:r>
      <w:proofErr w:type="gramEnd"/>
      <w:r w:rsidRPr="0091124E">
        <w:rPr>
          <w:rFonts w:ascii="Times New Roman" w:eastAsia="Times New Roman" w:hAnsi="Times New Roman" w:cs="Times New Roman"/>
          <w:b/>
          <w:sz w:val="28"/>
          <w:szCs w:val="28"/>
          <w:lang w:val="en-US"/>
        </w:rPr>
        <w:t xml:space="preserve"> The character of formation and manifestation of winter hardiness in hybrids and varieties of winter wheat under the conditions of Southern Ukraine</w:t>
      </w:r>
    </w:p>
    <w:p w:rsidR="0091124E" w:rsidRPr="0091124E" w:rsidRDefault="0091124E" w:rsidP="0091124E">
      <w:pPr>
        <w:widowControl w:val="0"/>
        <w:spacing w:after="0" w:line="240" w:lineRule="auto"/>
        <w:ind w:firstLine="567"/>
        <w:jc w:val="both"/>
        <w:rPr>
          <w:rFonts w:ascii="Times New Roman" w:eastAsia="Times New Roman" w:hAnsi="Times New Roman" w:cs="Times New Roman"/>
          <w:sz w:val="28"/>
          <w:szCs w:val="28"/>
          <w:lang w:val="en-US"/>
        </w:rPr>
      </w:pPr>
      <w:r w:rsidRPr="0091124E">
        <w:rPr>
          <w:rFonts w:ascii="Times New Roman" w:eastAsia="Times New Roman" w:hAnsi="Times New Roman" w:cs="Times New Roman"/>
          <w:sz w:val="28"/>
          <w:szCs w:val="28"/>
          <w:lang w:val="en-US"/>
        </w:rPr>
        <w:t>The article presents the results of studies on the character of formation and inheritance of winter hardiness in winter wheat hybrids and its manifestation in the typical varieties of winter wheat and alternative types.</w:t>
      </w:r>
    </w:p>
    <w:p w:rsidR="0091124E" w:rsidRPr="0091124E" w:rsidRDefault="0091124E" w:rsidP="0091124E">
      <w:pPr>
        <w:widowControl w:val="0"/>
        <w:spacing w:after="0" w:line="240" w:lineRule="auto"/>
        <w:ind w:firstLine="567"/>
        <w:jc w:val="both"/>
        <w:rPr>
          <w:rFonts w:ascii="Times New Roman" w:eastAsia="Times New Roman" w:hAnsi="Times New Roman" w:cs="Times New Roman"/>
          <w:sz w:val="28"/>
          <w:szCs w:val="28"/>
          <w:lang w:val="en-US"/>
        </w:rPr>
      </w:pPr>
      <w:r w:rsidRPr="0091124E">
        <w:rPr>
          <w:rFonts w:ascii="Times New Roman" w:eastAsia="Times New Roman" w:hAnsi="Times New Roman" w:cs="Times New Roman"/>
          <w:sz w:val="28"/>
          <w:szCs w:val="28"/>
          <w:lang w:val="en-US"/>
        </w:rPr>
        <w:t>It proves that for obtaining a stable grain yield under late sowing dates (October, November) in the south of Ukraine, we should use alternative type varieties of wheat (spring-winter) of the steppe ecotype.</w:t>
      </w:r>
    </w:p>
    <w:p w:rsidR="0091124E" w:rsidRPr="0091124E" w:rsidRDefault="0091124E" w:rsidP="0091124E">
      <w:pPr>
        <w:widowControl w:val="0"/>
        <w:spacing w:after="0" w:line="240" w:lineRule="auto"/>
        <w:ind w:firstLine="567"/>
        <w:jc w:val="both"/>
        <w:rPr>
          <w:rFonts w:ascii="Times New Roman" w:eastAsia="Times New Roman" w:hAnsi="Times New Roman" w:cs="Times New Roman"/>
          <w:sz w:val="28"/>
          <w:szCs w:val="28"/>
          <w:lang w:val="en-US"/>
        </w:rPr>
      </w:pPr>
      <w:r w:rsidRPr="0091124E">
        <w:rPr>
          <w:rFonts w:ascii="Times New Roman" w:eastAsia="Times New Roman" w:hAnsi="Times New Roman" w:cs="Times New Roman"/>
          <w:b/>
          <w:sz w:val="28"/>
          <w:szCs w:val="28"/>
          <w:lang w:val="en-US"/>
        </w:rPr>
        <w:t>Key words</w:t>
      </w:r>
      <w:r w:rsidRPr="0091124E">
        <w:rPr>
          <w:rFonts w:ascii="Times New Roman" w:eastAsia="Times New Roman" w:hAnsi="Times New Roman" w:cs="Times New Roman"/>
          <w:sz w:val="28"/>
          <w:szCs w:val="28"/>
          <w:lang w:val="en-US"/>
        </w:rPr>
        <w:t>: winter wheat, alternative type varieties, inheritance, yield, winter hardiness.</w:t>
      </w:r>
    </w:p>
    <w:p w:rsidR="005646E6" w:rsidRPr="0091124E" w:rsidRDefault="005646E6" w:rsidP="005646E6">
      <w:pPr>
        <w:widowControl w:val="0"/>
        <w:spacing w:after="0" w:line="240" w:lineRule="auto"/>
        <w:ind w:firstLine="567"/>
        <w:contextualSpacing/>
        <w:jc w:val="both"/>
        <w:rPr>
          <w:rFonts w:ascii="Times New Roman" w:eastAsia="Times New Roman" w:hAnsi="Times New Roman" w:cs="Times New Roman"/>
          <w:sz w:val="28"/>
          <w:szCs w:val="28"/>
          <w:lang w:val="en-US"/>
        </w:rPr>
      </w:pPr>
    </w:p>
    <w:p w:rsidR="005646E6" w:rsidRPr="009A2635" w:rsidRDefault="005646E6" w:rsidP="005646E6">
      <w:pPr>
        <w:widowControl w:val="0"/>
        <w:spacing w:after="0" w:line="240" w:lineRule="auto"/>
        <w:ind w:firstLine="567"/>
        <w:contextualSpacing/>
        <w:jc w:val="both"/>
        <w:rPr>
          <w:rFonts w:ascii="Times New Roman" w:eastAsia="Times New Roman" w:hAnsi="Times New Roman" w:cs="Times New Roman"/>
          <w:b/>
          <w:sz w:val="28"/>
          <w:szCs w:val="28"/>
          <w:lang w:val="uk-UA"/>
        </w:rPr>
      </w:pPr>
      <w:proofErr w:type="spellStart"/>
      <w:r w:rsidRPr="005646E6">
        <w:rPr>
          <w:rFonts w:ascii="Times New Roman" w:eastAsia="Times New Roman" w:hAnsi="Times New Roman" w:cs="Times New Roman"/>
          <w:b/>
          <w:sz w:val="28"/>
          <w:szCs w:val="28"/>
          <w:lang w:val="en-US"/>
        </w:rPr>
        <w:t>Averchev</w:t>
      </w:r>
      <w:proofErr w:type="spellEnd"/>
      <w:r w:rsidRPr="005646E6">
        <w:rPr>
          <w:rFonts w:ascii="Times New Roman" w:eastAsia="Times New Roman" w:hAnsi="Times New Roman" w:cs="Times New Roman"/>
          <w:b/>
          <w:sz w:val="28"/>
          <w:szCs w:val="28"/>
          <w:lang w:val="en-US"/>
        </w:rPr>
        <w:t xml:space="preserve"> O. V., </w:t>
      </w:r>
      <w:proofErr w:type="spellStart"/>
      <w:r w:rsidRPr="005646E6">
        <w:rPr>
          <w:rFonts w:ascii="Times New Roman" w:eastAsia="Times New Roman" w:hAnsi="Times New Roman" w:cs="Times New Roman"/>
          <w:b/>
          <w:sz w:val="28"/>
          <w:szCs w:val="28"/>
          <w:lang w:val="en-US"/>
        </w:rPr>
        <w:t>Osinnii</w:t>
      </w:r>
      <w:proofErr w:type="spellEnd"/>
      <w:r w:rsidRPr="005646E6">
        <w:rPr>
          <w:rFonts w:ascii="Times New Roman" w:eastAsia="Times New Roman" w:hAnsi="Times New Roman" w:cs="Times New Roman"/>
          <w:b/>
          <w:sz w:val="28"/>
          <w:szCs w:val="28"/>
          <w:lang w:val="en-US"/>
        </w:rPr>
        <w:t xml:space="preserve"> O. A.</w:t>
      </w:r>
      <w:r>
        <w:rPr>
          <w:rFonts w:ascii="Times New Roman" w:eastAsia="Times New Roman" w:hAnsi="Times New Roman" w:cs="Times New Roman"/>
          <w:b/>
          <w:sz w:val="28"/>
          <w:szCs w:val="28"/>
          <w:lang w:val="uk-UA"/>
        </w:rPr>
        <w:t xml:space="preserve"> </w:t>
      </w:r>
      <w:r w:rsidRPr="005646E6">
        <w:rPr>
          <w:rFonts w:ascii="Times New Roman" w:eastAsia="Times New Roman" w:hAnsi="Times New Roman" w:cs="Times New Roman"/>
          <w:b/>
          <w:sz w:val="28"/>
          <w:szCs w:val="28"/>
          <w:lang w:val="en-US"/>
        </w:rPr>
        <w:t>Rice production based on drip irrigation</w:t>
      </w:r>
      <w:r w:rsidRPr="009A2635">
        <w:rPr>
          <w:rFonts w:ascii="Times New Roman" w:eastAsia="Times New Roman" w:hAnsi="Times New Roman" w:cs="Times New Roman"/>
          <w:b/>
          <w:sz w:val="28"/>
          <w:szCs w:val="28"/>
          <w:lang w:val="en-US"/>
        </w:rPr>
        <w:t xml:space="preserve"> under </w:t>
      </w:r>
      <w:r>
        <w:rPr>
          <w:rFonts w:ascii="Times New Roman" w:eastAsia="Times New Roman" w:hAnsi="Times New Roman" w:cs="Times New Roman"/>
          <w:b/>
          <w:sz w:val="28"/>
          <w:szCs w:val="28"/>
          <w:lang w:val="en-US"/>
        </w:rPr>
        <w:t xml:space="preserve">the </w:t>
      </w:r>
      <w:r w:rsidRPr="009A2635">
        <w:rPr>
          <w:rFonts w:ascii="Times New Roman" w:eastAsia="Times New Roman" w:hAnsi="Times New Roman" w:cs="Times New Roman"/>
          <w:b/>
          <w:sz w:val="28"/>
          <w:szCs w:val="28"/>
          <w:lang w:val="en-US"/>
        </w:rPr>
        <w:t>conditions of south</w:t>
      </w:r>
      <w:r>
        <w:rPr>
          <w:rFonts w:ascii="Times New Roman" w:eastAsia="Times New Roman" w:hAnsi="Times New Roman" w:cs="Times New Roman"/>
          <w:b/>
          <w:sz w:val="28"/>
          <w:szCs w:val="28"/>
          <w:lang w:val="en-US"/>
        </w:rPr>
        <w:t>ern</w:t>
      </w:r>
      <w:r w:rsidRPr="009A2635">
        <w:rPr>
          <w:rFonts w:ascii="Times New Roman" w:eastAsia="Times New Roman" w:hAnsi="Times New Roman" w:cs="Times New Roman"/>
          <w:b/>
          <w:sz w:val="28"/>
          <w:szCs w:val="28"/>
          <w:lang w:val="en-US"/>
        </w:rPr>
        <w:t xml:space="preserve"> </w:t>
      </w:r>
      <w:proofErr w:type="spellStart"/>
      <w:proofErr w:type="gramStart"/>
      <w:r w:rsidRPr="009A2635">
        <w:rPr>
          <w:rFonts w:ascii="Times New Roman" w:eastAsia="Times New Roman" w:hAnsi="Times New Roman" w:cs="Times New Roman"/>
          <w:b/>
          <w:sz w:val="28"/>
          <w:szCs w:val="28"/>
          <w:lang w:val="en-US"/>
        </w:rPr>
        <w:t>ukraine</w:t>
      </w:r>
      <w:proofErr w:type="spellEnd"/>
      <w:proofErr w:type="gramEnd"/>
    </w:p>
    <w:p w:rsidR="005646E6" w:rsidRPr="009A2635" w:rsidRDefault="005646E6" w:rsidP="005646E6">
      <w:pPr>
        <w:widowControl w:val="0"/>
        <w:spacing w:after="0" w:line="240" w:lineRule="auto"/>
        <w:ind w:firstLine="567"/>
        <w:jc w:val="both"/>
        <w:rPr>
          <w:rFonts w:ascii="Times New Roman" w:eastAsia="Arial Unicode MS" w:hAnsi="Times New Roman" w:cs="Times New Roman"/>
          <w:sz w:val="28"/>
          <w:szCs w:val="28"/>
          <w:lang w:val="en-US" w:eastAsia="ru-RU"/>
        </w:rPr>
      </w:pPr>
      <w:r w:rsidRPr="009A2635">
        <w:rPr>
          <w:rFonts w:ascii="Times New Roman" w:eastAsia="Arial Unicode MS" w:hAnsi="Times New Roman" w:cs="Times New Roman"/>
          <w:sz w:val="28"/>
          <w:szCs w:val="28"/>
          <w:lang w:val="en-US" w:eastAsia="ru-RU"/>
        </w:rPr>
        <w:t xml:space="preserve">Rice is one of the most valuable food crops on earth. Its grain is </w:t>
      </w:r>
      <w:r>
        <w:rPr>
          <w:rFonts w:ascii="Times New Roman" w:eastAsia="Arial Unicode MS" w:hAnsi="Times New Roman" w:cs="Times New Roman"/>
          <w:sz w:val="28"/>
          <w:szCs w:val="28"/>
          <w:lang w:val="en-US" w:eastAsia="ru-RU"/>
        </w:rPr>
        <w:t>the</w:t>
      </w:r>
      <w:r w:rsidRPr="009A2635">
        <w:rPr>
          <w:rFonts w:ascii="Times New Roman" w:eastAsia="Arial Unicode MS" w:hAnsi="Times New Roman" w:cs="Times New Roman"/>
          <w:sz w:val="28"/>
          <w:szCs w:val="28"/>
          <w:lang w:val="en-US" w:eastAsia="ru-RU"/>
        </w:rPr>
        <w:t xml:space="preserve"> main food product almost for half of </w:t>
      </w:r>
      <w:r>
        <w:rPr>
          <w:rFonts w:ascii="Times New Roman" w:eastAsia="Arial Unicode MS" w:hAnsi="Times New Roman" w:cs="Times New Roman"/>
          <w:sz w:val="28"/>
          <w:szCs w:val="28"/>
          <w:lang w:val="en-US" w:eastAsia="ru-RU"/>
        </w:rPr>
        <w:t>all people</w:t>
      </w:r>
      <w:r w:rsidRPr="009A2635">
        <w:rPr>
          <w:rFonts w:ascii="Times New Roman" w:eastAsia="Arial Unicode MS" w:hAnsi="Times New Roman" w:cs="Times New Roman"/>
          <w:sz w:val="28"/>
          <w:szCs w:val="28"/>
          <w:lang w:val="en-US" w:eastAsia="ru-RU"/>
        </w:rPr>
        <w:t>. Currently rice is grown in 112 countries. It is grown on all continents.</w:t>
      </w:r>
    </w:p>
    <w:p w:rsidR="005646E6" w:rsidRPr="009A2635" w:rsidRDefault="005646E6" w:rsidP="005646E6">
      <w:pPr>
        <w:widowControl w:val="0"/>
        <w:spacing w:after="0" w:line="240" w:lineRule="auto"/>
        <w:ind w:firstLine="567"/>
        <w:contextualSpacing/>
        <w:jc w:val="both"/>
        <w:rPr>
          <w:rFonts w:ascii="Times New Roman" w:eastAsia="Times New Roman" w:hAnsi="Times New Roman" w:cs="Times New Roman"/>
          <w:sz w:val="28"/>
          <w:szCs w:val="28"/>
          <w:lang w:val="en-US"/>
        </w:rPr>
      </w:pPr>
      <w:r w:rsidRPr="009A2635">
        <w:rPr>
          <w:rFonts w:ascii="Times New Roman" w:eastAsia="Times New Roman" w:hAnsi="Times New Roman" w:cs="Times New Roman"/>
          <w:sz w:val="28"/>
          <w:szCs w:val="28"/>
          <w:lang w:val="en-US"/>
        </w:rPr>
        <w:t>The importance of the problem of rice production lies in the fact that the technological process requires considerable amounts of irrigation water. On the average they reach 25–30 thousand m³/ha on rice irrigation systems (RIS) of Ukraine. The</w:t>
      </w:r>
      <w:r w:rsidRPr="009A2635">
        <w:rPr>
          <w:rFonts w:ascii="Times New Roman" w:eastAsia="Times New Roman" w:hAnsi="Times New Roman" w:cs="Times New Roman"/>
          <w:sz w:val="28"/>
          <w:szCs w:val="28"/>
          <w:lang w:val="uk-UA"/>
        </w:rPr>
        <w:t xml:space="preserve"> </w:t>
      </w:r>
      <w:r w:rsidRPr="009A2635">
        <w:rPr>
          <w:rFonts w:ascii="Times New Roman" w:eastAsia="Times New Roman" w:hAnsi="Times New Roman" w:cs="Times New Roman"/>
          <w:sz w:val="28"/>
          <w:szCs w:val="28"/>
          <w:lang w:val="en-US"/>
        </w:rPr>
        <w:t>considerable</w:t>
      </w:r>
      <w:r w:rsidRPr="009A2635">
        <w:rPr>
          <w:rFonts w:ascii="Times New Roman" w:eastAsia="Times New Roman" w:hAnsi="Times New Roman" w:cs="Times New Roman"/>
          <w:sz w:val="28"/>
          <w:szCs w:val="28"/>
          <w:lang w:val="uk-UA"/>
        </w:rPr>
        <w:t xml:space="preserve"> </w:t>
      </w:r>
      <w:r w:rsidRPr="009A2635">
        <w:rPr>
          <w:rFonts w:ascii="Times New Roman" w:eastAsia="Times New Roman" w:hAnsi="Times New Roman" w:cs="Times New Roman"/>
          <w:sz w:val="28"/>
          <w:szCs w:val="28"/>
          <w:lang w:val="en-US"/>
        </w:rPr>
        <w:t>water</w:t>
      </w:r>
      <w:r w:rsidRPr="009A2635">
        <w:rPr>
          <w:rFonts w:ascii="Times New Roman" w:eastAsia="Times New Roman" w:hAnsi="Times New Roman" w:cs="Times New Roman"/>
          <w:sz w:val="28"/>
          <w:szCs w:val="28"/>
          <w:lang w:val="uk-UA"/>
        </w:rPr>
        <w:t xml:space="preserve"> </w:t>
      </w:r>
      <w:r w:rsidRPr="009A2635">
        <w:rPr>
          <w:rFonts w:ascii="Times New Roman" w:eastAsia="Times New Roman" w:hAnsi="Times New Roman" w:cs="Times New Roman"/>
          <w:sz w:val="28"/>
          <w:szCs w:val="28"/>
          <w:lang w:val="en-US"/>
        </w:rPr>
        <w:t>supply</w:t>
      </w:r>
      <w:r w:rsidRPr="009A2635">
        <w:rPr>
          <w:rFonts w:ascii="Times New Roman" w:eastAsia="Times New Roman" w:hAnsi="Times New Roman" w:cs="Times New Roman"/>
          <w:sz w:val="28"/>
          <w:szCs w:val="28"/>
          <w:lang w:val="uk-UA"/>
        </w:rPr>
        <w:t xml:space="preserve"> </w:t>
      </w:r>
      <w:r w:rsidRPr="009A2635">
        <w:rPr>
          <w:rFonts w:ascii="Times New Roman" w:eastAsia="Times New Roman" w:hAnsi="Times New Roman" w:cs="Times New Roman"/>
          <w:sz w:val="28"/>
          <w:szCs w:val="28"/>
          <w:lang w:val="en-US"/>
        </w:rPr>
        <w:t>is</w:t>
      </w:r>
      <w:r w:rsidRPr="009A2635">
        <w:rPr>
          <w:rFonts w:ascii="Times New Roman" w:eastAsia="Times New Roman" w:hAnsi="Times New Roman" w:cs="Times New Roman"/>
          <w:sz w:val="28"/>
          <w:szCs w:val="28"/>
          <w:lang w:val="uk-UA"/>
        </w:rPr>
        <w:t xml:space="preserve"> </w:t>
      </w:r>
      <w:r w:rsidRPr="009A2635">
        <w:rPr>
          <w:rFonts w:ascii="Times New Roman" w:eastAsia="Times New Roman" w:hAnsi="Times New Roman" w:cs="Times New Roman"/>
          <w:sz w:val="28"/>
          <w:szCs w:val="28"/>
          <w:lang w:val="en-US"/>
        </w:rPr>
        <w:t>connected</w:t>
      </w:r>
      <w:r w:rsidRPr="009A2635">
        <w:rPr>
          <w:rFonts w:ascii="Times New Roman" w:eastAsia="Times New Roman" w:hAnsi="Times New Roman" w:cs="Times New Roman"/>
          <w:sz w:val="28"/>
          <w:szCs w:val="28"/>
          <w:lang w:val="uk-UA"/>
        </w:rPr>
        <w:t xml:space="preserve"> </w:t>
      </w:r>
      <w:r w:rsidRPr="009A2635">
        <w:rPr>
          <w:rFonts w:ascii="Times New Roman" w:eastAsia="Times New Roman" w:hAnsi="Times New Roman" w:cs="Times New Roman"/>
          <w:sz w:val="28"/>
          <w:szCs w:val="28"/>
          <w:lang w:val="en-US"/>
        </w:rPr>
        <w:t>with</w:t>
      </w:r>
      <w:r w:rsidRPr="009A2635">
        <w:rPr>
          <w:rFonts w:ascii="Times New Roman" w:eastAsia="Times New Roman" w:hAnsi="Times New Roman" w:cs="Times New Roman"/>
          <w:sz w:val="28"/>
          <w:szCs w:val="28"/>
          <w:lang w:val="uk-UA"/>
        </w:rPr>
        <w:t xml:space="preserve"> </w:t>
      </w:r>
      <w:r w:rsidRPr="009A2635">
        <w:rPr>
          <w:rFonts w:ascii="Times New Roman" w:eastAsia="Times New Roman" w:hAnsi="Times New Roman" w:cs="Times New Roman"/>
          <w:sz w:val="28"/>
          <w:szCs w:val="28"/>
          <w:lang w:val="en-US"/>
        </w:rPr>
        <w:t>a</w:t>
      </w:r>
      <w:r w:rsidRPr="009A2635">
        <w:rPr>
          <w:rFonts w:ascii="Times New Roman" w:eastAsia="Times New Roman" w:hAnsi="Times New Roman" w:cs="Times New Roman"/>
          <w:sz w:val="28"/>
          <w:szCs w:val="28"/>
          <w:lang w:val="uk-UA"/>
        </w:rPr>
        <w:t xml:space="preserve"> </w:t>
      </w:r>
      <w:r w:rsidRPr="009A2635">
        <w:rPr>
          <w:rFonts w:ascii="Times New Roman" w:eastAsia="Times New Roman" w:hAnsi="Times New Roman" w:cs="Times New Roman"/>
          <w:sz w:val="28"/>
          <w:szCs w:val="28"/>
          <w:lang w:val="en-US"/>
        </w:rPr>
        <w:t>significant</w:t>
      </w:r>
      <w:r w:rsidRPr="009A2635">
        <w:rPr>
          <w:rFonts w:ascii="Times New Roman" w:eastAsia="Times New Roman" w:hAnsi="Times New Roman" w:cs="Times New Roman"/>
          <w:sz w:val="28"/>
          <w:szCs w:val="28"/>
          <w:lang w:val="uk-UA"/>
        </w:rPr>
        <w:t xml:space="preserve"> </w:t>
      </w:r>
      <w:r w:rsidRPr="009A2635">
        <w:rPr>
          <w:rFonts w:ascii="Times New Roman" w:eastAsia="Times New Roman" w:hAnsi="Times New Roman" w:cs="Times New Roman"/>
          <w:sz w:val="28"/>
          <w:szCs w:val="28"/>
          <w:lang w:val="en-US"/>
        </w:rPr>
        <w:t>amount</w:t>
      </w:r>
      <w:r w:rsidRPr="009A2635">
        <w:rPr>
          <w:rFonts w:ascii="Times New Roman" w:eastAsia="Times New Roman" w:hAnsi="Times New Roman" w:cs="Times New Roman"/>
          <w:sz w:val="28"/>
          <w:szCs w:val="28"/>
          <w:lang w:val="uk-UA"/>
        </w:rPr>
        <w:t xml:space="preserve"> </w:t>
      </w:r>
      <w:r w:rsidRPr="009A2635">
        <w:rPr>
          <w:rFonts w:ascii="Times New Roman" w:eastAsia="Times New Roman" w:hAnsi="Times New Roman" w:cs="Times New Roman"/>
          <w:sz w:val="28"/>
          <w:szCs w:val="28"/>
          <w:lang w:val="en-US"/>
        </w:rPr>
        <w:t>of</w:t>
      </w:r>
      <w:r w:rsidRPr="009A2635">
        <w:rPr>
          <w:rFonts w:ascii="Times New Roman" w:eastAsia="Times New Roman" w:hAnsi="Times New Roman" w:cs="Times New Roman"/>
          <w:sz w:val="28"/>
          <w:szCs w:val="28"/>
          <w:lang w:val="uk-UA"/>
        </w:rPr>
        <w:t xml:space="preserve"> </w:t>
      </w:r>
      <w:r w:rsidRPr="009A2635">
        <w:rPr>
          <w:rFonts w:ascii="Times New Roman" w:eastAsia="Times New Roman" w:hAnsi="Times New Roman" w:cs="Times New Roman"/>
          <w:sz w:val="28"/>
          <w:szCs w:val="28"/>
          <w:lang w:val="en-US"/>
        </w:rPr>
        <w:t>non</w:t>
      </w:r>
      <w:r w:rsidRPr="009A2635">
        <w:rPr>
          <w:rFonts w:ascii="Times New Roman" w:eastAsia="Times New Roman" w:hAnsi="Times New Roman" w:cs="Times New Roman"/>
          <w:sz w:val="28"/>
          <w:szCs w:val="28"/>
          <w:lang w:val="uk-UA"/>
        </w:rPr>
        <w:t>-</w:t>
      </w:r>
      <w:r w:rsidRPr="009A2635">
        <w:rPr>
          <w:rFonts w:ascii="Times New Roman" w:eastAsia="Times New Roman" w:hAnsi="Times New Roman" w:cs="Times New Roman"/>
          <w:sz w:val="28"/>
          <w:szCs w:val="28"/>
          <w:lang w:val="en-US"/>
        </w:rPr>
        <w:t>productive</w:t>
      </w:r>
      <w:r w:rsidRPr="009A2635">
        <w:rPr>
          <w:rFonts w:ascii="Times New Roman" w:eastAsia="Times New Roman" w:hAnsi="Times New Roman" w:cs="Times New Roman"/>
          <w:sz w:val="28"/>
          <w:szCs w:val="28"/>
          <w:lang w:val="uk-UA"/>
        </w:rPr>
        <w:t xml:space="preserve"> </w:t>
      </w:r>
      <w:r w:rsidRPr="009A2635">
        <w:rPr>
          <w:rFonts w:ascii="Times New Roman" w:eastAsia="Times New Roman" w:hAnsi="Times New Roman" w:cs="Times New Roman"/>
          <w:sz w:val="28"/>
          <w:szCs w:val="28"/>
          <w:lang w:val="en-US"/>
        </w:rPr>
        <w:t>technological</w:t>
      </w:r>
      <w:r w:rsidRPr="009A2635">
        <w:rPr>
          <w:rFonts w:ascii="Times New Roman" w:eastAsia="Times New Roman" w:hAnsi="Times New Roman" w:cs="Times New Roman"/>
          <w:sz w:val="28"/>
          <w:szCs w:val="28"/>
          <w:lang w:val="uk-UA"/>
        </w:rPr>
        <w:t xml:space="preserve"> </w:t>
      </w:r>
      <w:r w:rsidRPr="009A2635">
        <w:rPr>
          <w:rFonts w:ascii="Times New Roman" w:eastAsia="Times New Roman" w:hAnsi="Times New Roman" w:cs="Times New Roman"/>
          <w:sz w:val="28"/>
          <w:szCs w:val="28"/>
          <w:lang w:val="en-US"/>
        </w:rPr>
        <w:t>discharge</w:t>
      </w:r>
      <w:r w:rsidRPr="009A2635">
        <w:rPr>
          <w:rFonts w:ascii="Times New Roman" w:eastAsia="Times New Roman" w:hAnsi="Times New Roman" w:cs="Times New Roman"/>
          <w:sz w:val="28"/>
          <w:szCs w:val="28"/>
          <w:lang w:val="uk-UA"/>
        </w:rPr>
        <w:t xml:space="preserve"> </w:t>
      </w:r>
      <w:r w:rsidRPr="009A2635">
        <w:rPr>
          <w:rFonts w:ascii="Times New Roman" w:eastAsia="Times New Roman" w:hAnsi="Times New Roman" w:cs="Times New Roman"/>
          <w:sz w:val="28"/>
          <w:szCs w:val="28"/>
          <w:lang w:val="en-US"/>
        </w:rPr>
        <w:t>which</w:t>
      </w:r>
      <w:r w:rsidRPr="009A2635">
        <w:rPr>
          <w:rFonts w:ascii="Times New Roman" w:eastAsia="Times New Roman" w:hAnsi="Times New Roman" w:cs="Times New Roman"/>
          <w:sz w:val="28"/>
          <w:szCs w:val="28"/>
          <w:lang w:val="uk-UA"/>
        </w:rPr>
        <w:t xml:space="preserve"> </w:t>
      </w:r>
      <w:r w:rsidRPr="009A2635">
        <w:rPr>
          <w:rFonts w:ascii="Times New Roman" w:eastAsia="Times New Roman" w:hAnsi="Times New Roman" w:cs="Times New Roman"/>
          <w:sz w:val="28"/>
          <w:szCs w:val="28"/>
          <w:lang w:val="en-US"/>
        </w:rPr>
        <w:t>may</w:t>
      </w:r>
      <w:r w:rsidRPr="009A2635">
        <w:rPr>
          <w:rFonts w:ascii="Times New Roman" w:eastAsia="Times New Roman" w:hAnsi="Times New Roman" w:cs="Times New Roman"/>
          <w:sz w:val="28"/>
          <w:szCs w:val="28"/>
          <w:lang w:val="uk-UA"/>
        </w:rPr>
        <w:t xml:space="preserve"> </w:t>
      </w:r>
      <w:r w:rsidRPr="009A2635">
        <w:rPr>
          <w:rFonts w:ascii="Times New Roman" w:eastAsia="Times New Roman" w:hAnsi="Times New Roman" w:cs="Times New Roman"/>
          <w:sz w:val="28"/>
          <w:szCs w:val="28"/>
          <w:lang w:val="en-US"/>
        </w:rPr>
        <w:t>exceed</w:t>
      </w:r>
      <w:r w:rsidRPr="009A2635">
        <w:rPr>
          <w:rFonts w:ascii="Times New Roman" w:eastAsia="Times New Roman" w:hAnsi="Times New Roman" w:cs="Times New Roman"/>
          <w:sz w:val="28"/>
          <w:szCs w:val="28"/>
          <w:lang w:val="uk-UA"/>
        </w:rPr>
        <w:t xml:space="preserve"> 50% </w:t>
      </w:r>
      <w:r w:rsidRPr="009A2635">
        <w:rPr>
          <w:rFonts w:ascii="Times New Roman" w:eastAsia="Times New Roman" w:hAnsi="Times New Roman" w:cs="Times New Roman"/>
          <w:sz w:val="28"/>
          <w:szCs w:val="28"/>
          <w:lang w:val="en-US"/>
        </w:rPr>
        <w:t>of</w:t>
      </w:r>
      <w:r w:rsidRPr="009A2635">
        <w:rPr>
          <w:rFonts w:ascii="Times New Roman" w:eastAsia="Times New Roman" w:hAnsi="Times New Roman" w:cs="Times New Roman"/>
          <w:sz w:val="28"/>
          <w:szCs w:val="28"/>
          <w:lang w:val="uk-UA"/>
        </w:rPr>
        <w:t xml:space="preserve"> </w:t>
      </w:r>
      <w:r w:rsidRPr="009A2635">
        <w:rPr>
          <w:rFonts w:ascii="Times New Roman" w:eastAsia="Times New Roman" w:hAnsi="Times New Roman" w:cs="Times New Roman"/>
          <w:sz w:val="28"/>
          <w:szCs w:val="28"/>
          <w:lang w:val="en-US"/>
        </w:rPr>
        <w:t>the</w:t>
      </w:r>
      <w:r w:rsidRPr="009A2635">
        <w:rPr>
          <w:rFonts w:ascii="Times New Roman" w:eastAsia="Times New Roman" w:hAnsi="Times New Roman" w:cs="Times New Roman"/>
          <w:sz w:val="28"/>
          <w:szCs w:val="28"/>
          <w:lang w:val="uk-UA"/>
        </w:rPr>
        <w:t xml:space="preserve"> </w:t>
      </w:r>
      <w:r w:rsidRPr="009A2635">
        <w:rPr>
          <w:rFonts w:ascii="Times New Roman" w:eastAsia="Times New Roman" w:hAnsi="Times New Roman" w:cs="Times New Roman"/>
          <w:sz w:val="28"/>
          <w:szCs w:val="28"/>
          <w:lang w:val="en-US"/>
        </w:rPr>
        <w:t>water</w:t>
      </w:r>
      <w:r w:rsidRPr="009A2635">
        <w:rPr>
          <w:rFonts w:ascii="Times New Roman" w:eastAsia="Times New Roman" w:hAnsi="Times New Roman" w:cs="Times New Roman"/>
          <w:sz w:val="28"/>
          <w:szCs w:val="28"/>
          <w:lang w:val="uk-UA"/>
        </w:rPr>
        <w:t xml:space="preserve"> </w:t>
      </w:r>
      <w:r w:rsidRPr="009A2635">
        <w:rPr>
          <w:rFonts w:ascii="Times New Roman" w:eastAsia="Times New Roman" w:hAnsi="Times New Roman" w:cs="Times New Roman"/>
          <w:sz w:val="28"/>
          <w:szCs w:val="28"/>
          <w:lang w:val="en-US"/>
        </w:rPr>
        <w:t>supply</w:t>
      </w:r>
      <w:r w:rsidRPr="009A2635">
        <w:rPr>
          <w:rFonts w:ascii="Times New Roman" w:eastAsia="Times New Roman" w:hAnsi="Times New Roman" w:cs="Times New Roman"/>
          <w:sz w:val="28"/>
          <w:szCs w:val="28"/>
          <w:lang w:val="uk-UA"/>
        </w:rPr>
        <w:t xml:space="preserve"> </w:t>
      </w:r>
      <w:r w:rsidRPr="009A2635">
        <w:rPr>
          <w:rFonts w:ascii="Times New Roman" w:eastAsia="Times New Roman" w:hAnsi="Times New Roman" w:cs="Times New Roman"/>
          <w:sz w:val="28"/>
          <w:szCs w:val="28"/>
          <w:lang w:val="en-US"/>
        </w:rPr>
        <w:t xml:space="preserve">on rice irrigation systems. The wastewater in all the regions of rice production (Kherson and Odessa regions, the Autonomous Republic of Crimea) is discharged in the water area of the Black </w:t>
      </w:r>
      <w:r>
        <w:rPr>
          <w:rFonts w:ascii="Times New Roman" w:eastAsia="Times New Roman" w:hAnsi="Times New Roman" w:cs="Times New Roman"/>
          <w:sz w:val="28"/>
          <w:szCs w:val="28"/>
          <w:lang w:val="en-US"/>
        </w:rPr>
        <w:t xml:space="preserve">Sea </w:t>
      </w:r>
      <w:r w:rsidRPr="009A2635">
        <w:rPr>
          <w:rFonts w:ascii="Times New Roman" w:eastAsia="Times New Roman" w:hAnsi="Times New Roman" w:cs="Times New Roman"/>
          <w:sz w:val="28"/>
          <w:szCs w:val="28"/>
          <w:lang w:val="en-US"/>
        </w:rPr>
        <w:t xml:space="preserve">and the </w:t>
      </w:r>
      <w:r>
        <w:rPr>
          <w:rFonts w:ascii="Times New Roman" w:eastAsia="Times New Roman" w:hAnsi="Times New Roman" w:cs="Times New Roman"/>
          <w:sz w:val="28"/>
          <w:szCs w:val="28"/>
          <w:lang w:val="en-US"/>
        </w:rPr>
        <w:t xml:space="preserve">Sea of </w:t>
      </w:r>
      <w:r w:rsidRPr="009A2635">
        <w:rPr>
          <w:rFonts w:ascii="Times New Roman" w:eastAsia="Times New Roman" w:hAnsi="Times New Roman" w:cs="Times New Roman"/>
          <w:sz w:val="28"/>
          <w:szCs w:val="28"/>
          <w:lang w:val="en-US"/>
        </w:rPr>
        <w:t>Azov</w:t>
      </w:r>
      <w:r>
        <w:rPr>
          <w:rFonts w:ascii="Times New Roman" w:eastAsia="Times New Roman" w:hAnsi="Times New Roman" w:cs="Times New Roman"/>
          <w:sz w:val="28"/>
          <w:szCs w:val="28"/>
          <w:lang w:val="en-US"/>
        </w:rPr>
        <w:t>, which</w:t>
      </w:r>
      <w:r w:rsidRPr="009A2635">
        <w:rPr>
          <w:rFonts w:ascii="Times New Roman" w:eastAsia="Times New Roman" w:hAnsi="Times New Roman" w:cs="Times New Roman"/>
          <w:sz w:val="28"/>
          <w:szCs w:val="28"/>
          <w:lang w:val="en-US"/>
        </w:rPr>
        <w:t xml:space="preserve"> worsens the ecological situation.</w:t>
      </w:r>
    </w:p>
    <w:p w:rsidR="005646E6" w:rsidRPr="009A2635" w:rsidRDefault="005646E6" w:rsidP="005646E6">
      <w:pPr>
        <w:widowControl w:val="0"/>
        <w:spacing w:after="0" w:line="240" w:lineRule="auto"/>
        <w:ind w:firstLine="567"/>
        <w:contextualSpacing/>
        <w:jc w:val="both"/>
        <w:rPr>
          <w:rFonts w:ascii="Times New Roman" w:eastAsia="Times New Roman" w:hAnsi="Times New Roman" w:cs="Times New Roman"/>
          <w:sz w:val="28"/>
          <w:szCs w:val="28"/>
          <w:lang w:val="en-US"/>
        </w:rPr>
      </w:pPr>
      <w:r w:rsidRPr="009A2635">
        <w:rPr>
          <w:rFonts w:ascii="Times New Roman" w:eastAsia="Times New Roman" w:hAnsi="Times New Roman" w:cs="Times New Roman"/>
          <w:sz w:val="28"/>
          <w:szCs w:val="28"/>
          <w:lang w:val="en-US"/>
        </w:rPr>
        <w:t>In this connection</w:t>
      </w:r>
      <w:r>
        <w:rPr>
          <w:rFonts w:ascii="Times New Roman" w:eastAsia="Times New Roman" w:hAnsi="Times New Roman" w:cs="Times New Roman"/>
          <w:sz w:val="28"/>
          <w:szCs w:val="28"/>
          <w:lang w:val="en-US"/>
        </w:rPr>
        <w:t>,</w:t>
      </w:r>
      <w:r w:rsidRPr="009A2635">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in</w:t>
      </w:r>
      <w:r w:rsidRPr="009A2635">
        <w:rPr>
          <w:rFonts w:ascii="Times New Roman" w:eastAsia="Times New Roman" w:hAnsi="Times New Roman" w:cs="Times New Roman"/>
          <w:sz w:val="28"/>
          <w:szCs w:val="28"/>
          <w:lang w:val="en-US"/>
        </w:rPr>
        <w:t xml:space="preserve"> 2014–2015</w:t>
      </w:r>
      <w:r>
        <w:rPr>
          <w:rFonts w:ascii="Times New Roman" w:eastAsia="Times New Roman" w:hAnsi="Times New Roman" w:cs="Times New Roman"/>
          <w:sz w:val="28"/>
          <w:szCs w:val="28"/>
          <w:lang w:val="en-US"/>
        </w:rPr>
        <w:t>,</w:t>
      </w:r>
      <w:r w:rsidRPr="009A2635">
        <w:rPr>
          <w:rFonts w:ascii="Times New Roman" w:eastAsia="Times New Roman" w:hAnsi="Times New Roman" w:cs="Times New Roman"/>
          <w:sz w:val="28"/>
          <w:szCs w:val="28"/>
          <w:lang w:val="en-US"/>
        </w:rPr>
        <w:t xml:space="preserve"> the field experiments were carried out on dark chestnut soils with average agrochemical capabilities with drip irrigation on the farmlands of </w:t>
      </w:r>
      <w:proofErr w:type="spellStart"/>
      <w:r w:rsidRPr="009A2635">
        <w:rPr>
          <w:rFonts w:ascii="Times New Roman" w:eastAsia="Times New Roman" w:hAnsi="Times New Roman" w:cs="Times New Roman"/>
          <w:sz w:val="28"/>
          <w:szCs w:val="28"/>
          <w:lang w:val="en-US"/>
        </w:rPr>
        <w:t>Tsiurupynsk</w:t>
      </w:r>
      <w:proofErr w:type="spellEnd"/>
      <w:r w:rsidRPr="009A2635">
        <w:rPr>
          <w:rFonts w:ascii="Times New Roman" w:eastAsia="Times New Roman" w:hAnsi="Times New Roman" w:cs="Times New Roman"/>
          <w:sz w:val="28"/>
          <w:szCs w:val="28"/>
          <w:lang w:val="en-US"/>
        </w:rPr>
        <w:t xml:space="preserve"> district in Kherson region. The study investigated: Factor </w:t>
      </w:r>
      <w:proofErr w:type="gramStart"/>
      <w:r w:rsidRPr="009A2635">
        <w:rPr>
          <w:rFonts w:ascii="Times New Roman" w:eastAsia="Times New Roman" w:hAnsi="Times New Roman" w:cs="Times New Roman"/>
          <w:sz w:val="28"/>
          <w:szCs w:val="28"/>
          <w:lang w:val="en-US"/>
        </w:rPr>
        <w:t>A</w:t>
      </w:r>
      <w:proofErr w:type="gramEnd"/>
      <w:r w:rsidRPr="009A2635">
        <w:rPr>
          <w:rFonts w:ascii="Times New Roman" w:eastAsia="Times New Roman" w:hAnsi="Times New Roman" w:cs="Times New Roman"/>
          <w:sz w:val="28"/>
          <w:szCs w:val="28"/>
          <w:lang w:val="en-US"/>
        </w:rPr>
        <w:t xml:space="preserve"> – tillage; Factor B – tillage; Factor C – irrigation regime.</w:t>
      </w:r>
    </w:p>
    <w:p w:rsidR="005646E6" w:rsidRPr="009A2635" w:rsidRDefault="005646E6" w:rsidP="005646E6">
      <w:pPr>
        <w:widowControl w:val="0"/>
        <w:spacing w:after="0" w:line="240" w:lineRule="auto"/>
        <w:ind w:firstLine="567"/>
        <w:contextualSpacing/>
        <w:jc w:val="both"/>
        <w:rPr>
          <w:rFonts w:ascii="Times New Roman" w:eastAsia="Times New Roman" w:hAnsi="Times New Roman" w:cs="Times New Roman"/>
          <w:sz w:val="28"/>
          <w:szCs w:val="28"/>
          <w:lang w:val="en-US"/>
        </w:rPr>
      </w:pPr>
      <w:r w:rsidRPr="009A2635">
        <w:rPr>
          <w:rFonts w:ascii="Times New Roman" w:eastAsia="Times New Roman" w:hAnsi="Times New Roman" w:cs="Times New Roman"/>
          <w:sz w:val="28"/>
          <w:szCs w:val="28"/>
          <w:lang w:val="en-US"/>
        </w:rPr>
        <w:t xml:space="preserve">The experiment was </w:t>
      </w:r>
      <w:r>
        <w:rPr>
          <w:rFonts w:ascii="Times New Roman" w:eastAsia="Times New Roman" w:hAnsi="Times New Roman" w:cs="Times New Roman"/>
          <w:sz w:val="28"/>
          <w:szCs w:val="28"/>
          <w:lang w:val="en-US"/>
        </w:rPr>
        <w:t xml:space="preserve">repeated </w:t>
      </w:r>
      <w:r w:rsidRPr="009A2635">
        <w:rPr>
          <w:rFonts w:ascii="Times New Roman" w:eastAsia="Times New Roman" w:hAnsi="Times New Roman" w:cs="Times New Roman"/>
          <w:sz w:val="28"/>
          <w:szCs w:val="28"/>
          <w:lang w:val="en-US"/>
        </w:rPr>
        <w:t>four times, the variants were placed by the method of split plots.</w:t>
      </w:r>
    </w:p>
    <w:p w:rsidR="005646E6" w:rsidRPr="009A2635" w:rsidRDefault="005646E6" w:rsidP="005646E6">
      <w:pPr>
        <w:widowControl w:val="0"/>
        <w:spacing w:after="0" w:line="240" w:lineRule="auto"/>
        <w:ind w:firstLine="567"/>
        <w:contextualSpacing/>
        <w:jc w:val="both"/>
        <w:rPr>
          <w:rFonts w:ascii="Times New Roman" w:eastAsia="Times New Roman" w:hAnsi="Times New Roman" w:cs="Times New Roman"/>
          <w:sz w:val="28"/>
          <w:szCs w:val="28"/>
          <w:lang w:val="en-US"/>
        </w:rPr>
      </w:pPr>
      <w:r w:rsidRPr="009A2635">
        <w:rPr>
          <w:rFonts w:ascii="Times New Roman" w:eastAsia="Times New Roman" w:hAnsi="Times New Roman" w:cs="Times New Roman"/>
          <w:sz w:val="28"/>
          <w:szCs w:val="28"/>
          <w:lang w:val="en-US"/>
        </w:rPr>
        <w:t xml:space="preserve">The research showed that growing rice </w:t>
      </w:r>
      <w:r>
        <w:rPr>
          <w:rFonts w:ascii="Times New Roman" w:eastAsia="Times New Roman" w:hAnsi="Times New Roman" w:cs="Times New Roman"/>
          <w:sz w:val="28"/>
          <w:szCs w:val="28"/>
          <w:lang w:val="en-US"/>
        </w:rPr>
        <w:t>using</w:t>
      </w:r>
      <w:r w:rsidRPr="009A2635">
        <w:rPr>
          <w:rFonts w:ascii="Times New Roman" w:eastAsia="Times New Roman" w:hAnsi="Times New Roman" w:cs="Times New Roman"/>
          <w:sz w:val="28"/>
          <w:szCs w:val="28"/>
          <w:lang w:val="en-US"/>
        </w:rPr>
        <w:t xml:space="preserve"> drip irrigation under </w:t>
      </w:r>
      <w:r>
        <w:rPr>
          <w:rFonts w:ascii="Times New Roman" w:eastAsia="Times New Roman" w:hAnsi="Times New Roman" w:cs="Times New Roman"/>
          <w:sz w:val="28"/>
          <w:szCs w:val="28"/>
          <w:lang w:val="en-US"/>
        </w:rPr>
        <w:t xml:space="preserve">the </w:t>
      </w:r>
      <w:r w:rsidRPr="009A2635">
        <w:rPr>
          <w:rFonts w:ascii="Times New Roman" w:eastAsia="Times New Roman" w:hAnsi="Times New Roman" w:cs="Times New Roman"/>
          <w:sz w:val="28"/>
          <w:szCs w:val="28"/>
          <w:lang w:val="en-US"/>
        </w:rPr>
        <w:t>conditions of South</w:t>
      </w:r>
      <w:r>
        <w:rPr>
          <w:rFonts w:ascii="Times New Roman" w:eastAsia="Times New Roman" w:hAnsi="Times New Roman" w:cs="Times New Roman"/>
          <w:sz w:val="28"/>
          <w:szCs w:val="28"/>
          <w:lang w:val="en-US"/>
        </w:rPr>
        <w:t>ern</w:t>
      </w:r>
      <w:r w:rsidRPr="009A2635">
        <w:rPr>
          <w:rFonts w:ascii="Times New Roman" w:eastAsia="Times New Roman" w:hAnsi="Times New Roman" w:cs="Times New Roman"/>
          <w:sz w:val="28"/>
          <w:szCs w:val="28"/>
          <w:lang w:val="en-US"/>
        </w:rPr>
        <w:t xml:space="preserve"> Ukraine is not only possible but also economically efficient. </w:t>
      </w:r>
      <w:r>
        <w:rPr>
          <w:rFonts w:ascii="Times New Roman" w:eastAsia="Times New Roman" w:hAnsi="Times New Roman" w:cs="Times New Roman"/>
          <w:sz w:val="28"/>
          <w:szCs w:val="28"/>
          <w:lang w:val="en-US"/>
        </w:rPr>
        <w:t>R</w:t>
      </w:r>
      <w:r w:rsidRPr="009A2635">
        <w:rPr>
          <w:rFonts w:ascii="Times New Roman" w:eastAsia="Times New Roman" w:hAnsi="Times New Roman" w:cs="Times New Roman"/>
          <w:sz w:val="28"/>
          <w:szCs w:val="28"/>
          <w:lang w:val="en-US"/>
        </w:rPr>
        <w:t xml:space="preserve">ice yields based on drip irrigation were 4–8 t/ha depending on the variants. The </w:t>
      </w:r>
      <w:r>
        <w:rPr>
          <w:rFonts w:ascii="Times New Roman" w:eastAsia="Times New Roman" w:hAnsi="Times New Roman" w:cs="Times New Roman"/>
          <w:sz w:val="28"/>
          <w:szCs w:val="28"/>
          <w:lang w:val="en-US"/>
        </w:rPr>
        <w:t>consumption</w:t>
      </w:r>
      <w:r w:rsidRPr="009A2635">
        <w:rPr>
          <w:rFonts w:ascii="Times New Roman" w:eastAsia="Times New Roman" w:hAnsi="Times New Roman" w:cs="Times New Roman"/>
          <w:sz w:val="28"/>
          <w:szCs w:val="28"/>
          <w:lang w:val="en-US"/>
        </w:rPr>
        <w:t xml:space="preserve"> of irrigation water for the rice growing period </w:t>
      </w:r>
      <w:r>
        <w:rPr>
          <w:rFonts w:ascii="Times New Roman" w:eastAsia="Times New Roman" w:hAnsi="Times New Roman" w:cs="Times New Roman"/>
          <w:sz w:val="28"/>
          <w:szCs w:val="28"/>
          <w:lang w:val="en-US"/>
        </w:rPr>
        <w:t>under</w:t>
      </w:r>
      <w:r w:rsidRPr="009A2635">
        <w:rPr>
          <w:rFonts w:ascii="Times New Roman" w:eastAsia="Times New Roman" w:hAnsi="Times New Roman" w:cs="Times New Roman"/>
          <w:sz w:val="28"/>
          <w:szCs w:val="28"/>
          <w:lang w:val="en-US"/>
        </w:rPr>
        <w:t xml:space="preserve"> drip irrigation w</w:t>
      </w:r>
      <w:r>
        <w:rPr>
          <w:rFonts w:ascii="Times New Roman" w:eastAsia="Times New Roman" w:hAnsi="Times New Roman" w:cs="Times New Roman"/>
          <w:sz w:val="28"/>
          <w:szCs w:val="28"/>
          <w:lang w:val="en-US"/>
        </w:rPr>
        <w:t>as</w:t>
      </w:r>
      <w:r w:rsidRPr="009A2635">
        <w:rPr>
          <w:rFonts w:ascii="Times New Roman" w:eastAsia="Times New Roman" w:hAnsi="Times New Roman" w:cs="Times New Roman"/>
          <w:sz w:val="28"/>
          <w:szCs w:val="28"/>
          <w:lang w:val="en-US"/>
        </w:rPr>
        <w:t xml:space="preserve"> 3–5 times less than </w:t>
      </w:r>
      <w:r>
        <w:rPr>
          <w:rFonts w:ascii="Times New Roman" w:eastAsia="Times New Roman" w:hAnsi="Times New Roman" w:cs="Times New Roman"/>
          <w:sz w:val="28"/>
          <w:szCs w:val="28"/>
          <w:lang w:val="en-US"/>
        </w:rPr>
        <w:t>under</w:t>
      </w:r>
      <w:r w:rsidRPr="009A2635">
        <w:rPr>
          <w:rFonts w:ascii="Times New Roman" w:eastAsia="Times New Roman" w:hAnsi="Times New Roman" w:cs="Times New Roman"/>
          <w:sz w:val="28"/>
          <w:szCs w:val="28"/>
          <w:lang w:val="en-US"/>
        </w:rPr>
        <w:t xml:space="preserve"> traditional technology of growing rice in paddy fields. </w:t>
      </w:r>
    </w:p>
    <w:p w:rsidR="005646E6" w:rsidRPr="009A2635" w:rsidRDefault="005646E6" w:rsidP="005646E6">
      <w:pPr>
        <w:widowControl w:val="0"/>
        <w:spacing w:after="0" w:line="240" w:lineRule="auto"/>
        <w:ind w:firstLine="567"/>
        <w:contextualSpacing/>
        <w:jc w:val="both"/>
        <w:rPr>
          <w:rFonts w:ascii="Times New Roman" w:eastAsia="Times New Roman" w:hAnsi="Times New Roman" w:cs="Times New Roman"/>
          <w:sz w:val="28"/>
          <w:szCs w:val="28"/>
          <w:lang w:val="en-US"/>
        </w:rPr>
      </w:pPr>
      <w:r w:rsidRPr="009A2635">
        <w:rPr>
          <w:rFonts w:ascii="Times New Roman" w:eastAsia="Times New Roman" w:hAnsi="Times New Roman" w:cs="Times New Roman"/>
          <w:b/>
          <w:sz w:val="28"/>
          <w:szCs w:val="28"/>
          <w:lang w:val="en-US"/>
        </w:rPr>
        <w:lastRenderedPageBreak/>
        <w:t xml:space="preserve">Key words: </w:t>
      </w:r>
      <w:r w:rsidRPr="009A2635">
        <w:rPr>
          <w:rFonts w:ascii="Times New Roman" w:eastAsia="Times New Roman" w:hAnsi="Times New Roman" w:cs="Times New Roman"/>
          <w:sz w:val="28"/>
          <w:szCs w:val="28"/>
          <w:lang w:val="en-US"/>
        </w:rPr>
        <w:t>rice, drip irrigation, tillage, fertilizers, irrigation regime, yield, South</w:t>
      </w:r>
      <w:r>
        <w:rPr>
          <w:rFonts w:ascii="Times New Roman" w:eastAsia="Times New Roman" w:hAnsi="Times New Roman" w:cs="Times New Roman"/>
          <w:sz w:val="28"/>
          <w:szCs w:val="28"/>
          <w:lang w:val="en-US"/>
        </w:rPr>
        <w:t>ern</w:t>
      </w:r>
      <w:r w:rsidRPr="009A2635">
        <w:rPr>
          <w:rFonts w:ascii="Times New Roman" w:eastAsia="Times New Roman" w:hAnsi="Times New Roman" w:cs="Times New Roman"/>
          <w:sz w:val="28"/>
          <w:szCs w:val="28"/>
          <w:lang w:val="en-US"/>
        </w:rPr>
        <w:t xml:space="preserve"> Ukraine.</w:t>
      </w:r>
    </w:p>
    <w:p w:rsidR="005646E6" w:rsidRDefault="005646E6" w:rsidP="005646E6">
      <w:pPr>
        <w:widowControl w:val="0"/>
        <w:spacing w:after="0" w:line="240" w:lineRule="auto"/>
        <w:ind w:firstLine="567"/>
        <w:jc w:val="both"/>
        <w:rPr>
          <w:rFonts w:ascii="Times New Roman" w:eastAsia="Times New Roman" w:hAnsi="Times New Roman" w:cs="Times New Roman"/>
          <w:sz w:val="28"/>
          <w:szCs w:val="28"/>
          <w:lang w:val="uk-UA" w:eastAsia="ru-RU"/>
        </w:rPr>
      </w:pPr>
    </w:p>
    <w:p w:rsidR="005646E6" w:rsidRPr="005646E6" w:rsidRDefault="005646E6" w:rsidP="005646E6">
      <w:pPr>
        <w:widowControl w:val="0"/>
        <w:spacing w:after="0" w:line="240" w:lineRule="auto"/>
        <w:ind w:firstLine="567"/>
        <w:jc w:val="both"/>
        <w:rPr>
          <w:rFonts w:ascii="Times New Roman" w:eastAsia="Times New Roman" w:hAnsi="Times New Roman" w:cs="Times New Roman"/>
          <w:b/>
          <w:sz w:val="28"/>
          <w:szCs w:val="28"/>
          <w:lang w:val="en-US"/>
        </w:rPr>
      </w:pPr>
      <w:proofErr w:type="spellStart"/>
      <w:r w:rsidRPr="005646E6">
        <w:rPr>
          <w:rFonts w:ascii="Times New Roman" w:eastAsia="Times New Roman" w:hAnsi="Times New Roman" w:cs="Times New Roman"/>
          <w:b/>
          <w:sz w:val="28"/>
          <w:szCs w:val="28"/>
          <w:lang w:val="en-US"/>
        </w:rPr>
        <w:t>Balabak</w:t>
      </w:r>
      <w:proofErr w:type="spellEnd"/>
      <w:r w:rsidRPr="005646E6">
        <w:rPr>
          <w:rFonts w:ascii="Times New Roman" w:eastAsia="Times New Roman" w:hAnsi="Times New Roman" w:cs="Times New Roman"/>
          <w:b/>
          <w:sz w:val="28"/>
          <w:szCs w:val="28"/>
          <w:lang w:val="en-US"/>
        </w:rPr>
        <w:t xml:space="preserve"> O.A., </w:t>
      </w:r>
      <w:proofErr w:type="spellStart"/>
      <w:r w:rsidRPr="005646E6">
        <w:rPr>
          <w:rFonts w:ascii="Times New Roman" w:eastAsia="Times New Roman" w:hAnsi="Times New Roman" w:cs="Times New Roman"/>
          <w:b/>
          <w:sz w:val="28"/>
          <w:szCs w:val="28"/>
          <w:lang w:val="en-US"/>
        </w:rPr>
        <w:t>Liubych</w:t>
      </w:r>
      <w:proofErr w:type="spellEnd"/>
      <w:r w:rsidRPr="005646E6">
        <w:rPr>
          <w:rFonts w:ascii="Times New Roman" w:eastAsia="Times New Roman" w:hAnsi="Times New Roman" w:cs="Times New Roman"/>
          <w:b/>
          <w:sz w:val="28"/>
          <w:szCs w:val="28"/>
          <w:lang w:val="en-US"/>
        </w:rPr>
        <w:t xml:space="preserve"> V.V.</w:t>
      </w:r>
      <w:r w:rsidRPr="005646E6">
        <w:rPr>
          <w:rFonts w:ascii="Times New Roman" w:eastAsia="Times New Roman" w:hAnsi="Times New Roman" w:cs="Times New Roman"/>
          <w:sz w:val="28"/>
          <w:szCs w:val="28"/>
          <w:lang w:val="en-US"/>
        </w:rPr>
        <w:t xml:space="preserve"> </w:t>
      </w:r>
      <w:r w:rsidRPr="005646E6">
        <w:rPr>
          <w:rFonts w:ascii="Times New Roman" w:eastAsia="Times New Roman" w:hAnsi="Times New Roman" w:cs="Times New Roman"/>
          <w:b/>
          <w:sz w:val="28"/>
          <w:szCs w:val="28"/>
          <w:lang w:val="en-US"/>
        </w:rPr>
        <w:t>Giant filbert productivity depending on the variety</w:t>
      </w:r>
    </w:p>
    <w:p w:rsidR="005646E6" w:rsidRPr="00F910B0" w:rsidRDefault="005646E6" w:rsidP="005646E6">
      <w:pPr>
        <w:widowControl w:val="0"/>
        <w:spacing w:after="0" w:line="240" w:lineRule="auto"/>
        <w:ind w:firstLine="567"/>
        <w:jc w:val="both"/>
        <w:rPr>
          <w:rFonts w:ascii="Times New Roman" w:eastAsia="Times New Roman" w:hAnsi="Times New Roman" w:cs="Times New Roman"/>
          <w:sz w:val="28"/>
          <w:szCs w:val="28"/>
          <w:lang w:val="uk-UA"/>
        </w:rPr>
      </w:pPr>
      <w:r w:rsidRPr="00F910B0">
        <w:rPr>
          <w:rFonts w:ascii="Times New Roman" w:eastAsia="Times New Roman" w:hAnsi="Times New Roman" w:cs="Times New Roman"/>
          <w:sz w:val="28"/>
          <w:szCs w:val="28"/>
          <w:lang w:val="en-US"/>
        </w:rPr>
        <w:t xml:space="preserve">The article presents the results of studying giant filbert productivity depending on the variety. It determines that the highest average crop capacity of filbert nuts throughout three years of investigations has been formed by </w:t>
      </w:r>
      <w:proofErr w:type="spellStart"/>
      <w:r w:rsidRPr="00F910B0">
        <w:rPr>
          <w:rFonts w:ascii="Times New Roman" w:eastAsia="Times New Roman" w:hAnsi="Times New Roman" w:cs="Times New Roman"/>
          <w:sz w:val="28"/>
          <w:szCs w:val="28"/>
          <w:lang w:val="en-US"/>
        </w:rPr>
        <w:t>Lozivskyi</w:t>
      </w:r>
      <w:proofErr w:type="spellEnd"/>
      <w:r w:rsidRPr="00F910B0">
        <w:rPr>
          <w:rFonts w:ascii="Times New Roman" w:eastAsia="Times New Roman" w:hAnsi="Times New Roman" w:cs="Times New Roman"/>
          <w:sz w:val="28"/>
          <w:szCs w:val="28"/>
          <w:lang w:val="en-US"/>
        </w:rPr>
        <w:t xml:space="preserve"> </w:t>
      </w:r>
      <w:r w:rsidRPr="00F910B0">
        <w:rPr>
          <w:rFonts w:ascii="Times New Roman" w:eastAsia="Times New Roman" w:hAnsi="Times New Roman" w:cs="Times New Roman"/>
          <w:sz w:val="28"/>
          <w:szCs w:val="28"/>
          <w:lang w:val="uk-UA"/>
        </w:rPr>
        <w:t>В</w:t>
      </w:r>
      <w:proofErr w:type="spellStart"/>
      <w:r w:rsidRPr="00F910B0">
        <w:rPr>
          <w:rFonts w:ascii="Times New Roman" w:eastAsia="Times New Roman" w:hAnsi="Times New Roman" w:cs="Times New Roman"/>
          <w:sz w:val="28"/>
          <w:szCs w:val="28"/>
          <w:lang w:val="en-US"/>
        </w:rPr>
        <w:t>ulavovydnyi</w:t>
      </w:r>
      <w:proofErr w:type="spellEnd"/>
      <w:r w:rsidRPr="00F910B0">
        <w:rPr>
          <w:rFonts w:ascii="Times New Roman" w:eastAsia="Times New Roman" w:hAnsi="Times New Roman" w:cs="Times New Roman"/>
          <w:sz w:val="28"/>
          <w:szCs w:val="28"/>
          <w:lang w:val="en-US"/>
        </w:rPr>
        <w:t xml:space="preserve"> variety, nearly 517.1 kg/ha. The yielding capacity of other varieties ranged from 110.1 to 478.8 kg/ha. The content of mineral elements in the kernel varies depending on filbert variety. The highest content of mineral elements in the nut is in </w:t>
      </w:r>
      <w:proofErr w:type="spellStart"/>
      <w:r w:rsidRPr="00F910B0">
        <w:rPr>
          <w:rFonts w:ascii="Times New Roman" w:eastAsia="Times New Roman" w:hAnsi="Times New Roman" w:cs="Times New Roman"/>
          <w:sz w:val="28"/>
          <w:szCs w:val="28"/>
          <w:lang w:val="en-US"/>
        </w:rPr>
        <w:t>Lozivskyi</w:t>
      </w:r>
      <w:proofErr w:type="spellEnd"/>
      <w:r w:rsidRPr="00F910B0">
        <w:rPr>
          <w:rFonts w:ascii="Times New Roman" w:eastAsia="Times New Roman" w:hAnsi="Times New Roman" w:cs="Times New Roman"/>
          <w:sz w:val="28"/>
          <w:szCs w:val="28"/>
          <w:lang w:val="en-US"/>
        </w:rPr>
        <w:t xml:space="preserve"> </w:t>
      </w:r>
      <w:r w:rsidRPr="00F910B0">
        <w:rPr>
          <w:rFonts w:ascii="Times New Roman" w:eastAsia="Times New Roman" w:hAnsi="Times New Roman" w:cs="Times New Roman"/>
          <w:sz w:val="28"/>
          <w:szCs w:val="28"/>
          <w:lang w:val="uk-UA"/>
        </w:rPr>
        <w:t>В</w:t>
      </w:r>
      <w:proofErr w:type="spellStart"/>
      <w:r w:rsidRPr="00F910B0">
        <w:rPr>
          <w:rFonts w:ascii="Times New Roman" w:eastAsia="Times New Roman" w:hAnsi="Times New Roman" w:cs="Times New Roman"/>
          <w:sz w:val="28"/>
          <w:szCs w:val="28"/>
          <w:lang w:val="en-US"/>
        </w:rPr>
        <w:t>ulavovydnyi</w:t>
      </w:r>
      <w:proofErr w:type="spellEnd"/>
      <w:r w:rsidRPr="00F910B0">
        <w:rPr>
          <w:rFonts w:ascii="Times New Roman" w:eastAsia="Times New Roman" w:hAnsi="Times New Roman" w:cs="Times New Roman"/>
          <w:sz w:val="28"/>
          <w:szCs w:val="28"/>
          <w:lang w:val="en-US"/>
        </w:rPr>
        <w:t xml:space="preserve"> </w:t>
      </w:r>
      <w:r w:rsidRPr="00F910B0">
        <w:rPr>
          <w:rFonts w:ascii="Times New Roman" w:eastAsia="Times New Roman" w:hAnsi="Times New Roman" w:cs="Times New Roman"/>
          <w:sz w:val="28"/>
          <w:szCs w:val="28"/>
          <w:lang w:val="uk-UA"/>
        </w:rPr>
        <w:t>(2</w:t>
      </w:r>
      <w:r w:rsidRPr="00F910B0">
        <w:rPr>
          <w:rFonts w:ascii="Times New Roman" w:eastAsia="Times New Roman" w:hAnsi="Times New Roman" w:cs="Times New Roman"/>
          <w:sz w:val="28"/>
          <w:szCs w:val="28"/>
          <w:lang w:val="en-US"/>
        </w:rPr>
        <w:t>.</w:t>
      </w:r>
      <w:r w:rsidRPr="00F910B0">
        <w:rPr>
          <w:rFonts w:ascii="Times New Roman" w:eastAsia="Times New Roman" w:hAnsi="Times New Roman" w:cs="Times New Roman"/>
          <w:sz w:val="28"/>
          <w:szCs w:val="28"/>
          <w:lang w:val="uk-UA"/>
        </w:rPr>
        <w:t xml:space="preserve">36 %) </w:t>
      </w:r>
      <w:r w:rsidRPr="00F910B0">
        <w:rPr>
          <w:rFonts w:ascii="Times New Roman" w:eastAsia="Times New Roman" w:hAnsi="Times New Roman" w:cs="Times New Roman"/>
          <w:sz w:val="28"/>
          <w:szCs w:val="28"/>
          <w:lang w:val="en-US"/>
        </w:rPr>
        <w:t xml:space="preserve">and Ukraine-50 </w:t>
      </w:r>
      <w:r w:rsidRPr="00F910B0">
        <w:rPr>
          <w:rFonts w:ascii="Times New Roman" w:eastAsia="Times New Roman" w:hAnsi="Times New Roman" w:cs="Times New Roman"/>
          <w:sz w:val="28"/>
          <w:szCs w:val="28"/>
          <w:lang w:val="uk-UA"/>
        </w:rPr>
        <w:t>(2</w:t>
      </w:r>
      <w:r w:rsidRPr="00F910B0">
        <w:rPr>
          <w:rFonts w:ascii="Times New Roman" w:eastAsia="Times New Roman" w:hAnsi="Times New Roman" w:cs="Times New Roman"/>
          <w:sz w:val="28"/>
          <w:szCs w:val="28"/>
          <w:lang w:val="en-US"/>
        </w:rPr>
        <w:t>.</w:t>
      </w:r>
      <w:r w:rsidRPr="00F910B0">
        <w:rPr>
          <w:rFonts w:ascii="Times New Roman" w:eastAsia="Times New Roman" w:hAnsi="Times New Roman" w:cs="Times New Roman"/>
          <w:sz w:val="28"/>
          <w:szCs w:val="28"/>
          <w:lang w:val="uk-UA"/>
        </w:rPr>
        <w:t>72 %)</w:t>
      </w:r>
      <w:r w:rsidRPr="00F910B0">
        <w:rPr>
          <w:rFonts w:ascii="Times New Roman" w:eastAsia="Times New Roman" w:hAnsi="Times New Roman" w:cs="Times New Roman"/>
          <w:sz w:val="28"/>
          <w:szCs w:val="28"/>
          <w:lang w:val="en-US"/>
        </w:rPr>
        <w:t xml:space="preserve"> varieties</w:t>
      </w:r>
      <w:r w:rsidRPr="00F910B0">
        <w:rPr>
          <w:rFonts w:ascii="Times New Roman" w:eastAsia="Times New Roman" w:hAnsi="Times New Roman" w:cs="Times New Roman"/>
          <w:sz w:val="28"/>
          <w:szCs w:val="28"/>
          <w:lang w:val="uk-UA"/>
        </w:rPr>
        <w:t>.</w:t>
      </w:r>
    </w:p>
    <w:p w:rsidR="005646E6" w:rsidRPr="003042EC" w:rsidRDefault="005646E6" w:rsidP="005646E6">
      <w:pPr>
        <w:widowControl w:val="0"/>
        <w:spacing w:after="0" w:line="240" w:lineRule="auto"/>
        <w:ind w:firstLine="567"/>
        <w:jc w:val="both"/>
        <w:rPr>
          <w:rFonts w:ascii="Times New Roman" w:hAnsi="Times New Roman" w:cs="Times New Roman"/>
          <w:sz w:val="28"/>
          <w:szCs w:val="28"/>
          <w:lang w:val="en-US"/>
        </w:rPr>
      </w:pPr>
      <w:r w:rsidRPr="003042EC">
        <w:rPr>
          <w:rFonts w:ascii="Times New Roman" w:hAnsi="Times New Roman" w:cs="Times New Roman"/>
          <w:sz w:val="28"/>
          <w:szCs w:val="28"/>
          <w:lang w:val="en-US"/>
        </w:rPr>
        <w:t xml:space="preserve">Among the </w:t>
      </w:r>
      <w:r>
        <w:rPr>
          <w:rFonts w:ascii="Times New Roman" w:hAnsi="Times New Roman" w:cs="Times New Roman"/>
          <w:sz w:val="28"/>
          <w:szCs w:val="28"/>
          <w:lang w:val="en-US"/>
        </w:rPr>
        <w:t>promising</w:t>
      </w:r>
      <w:r w:rsidRPr="003042EC">
        <w:rPr>
          <w:rFonts w:ascii="Times New Roman" w:hAnsi="Times New Roman" w:cs="Times New Roman"/>
          <w:sz w:val="28"/>
          <w:szCs w:val="28"/>
          <w:lang w:val="en-US"/>
        </w:rPr>
        <w:t xml:space="preserve"> plants of natural and cultivated flora</w:t>
      </w:r>
      <w:r>
        <w:rPr>
          <w:rFonts w:ascii="Times New Roman" w:hAnsi="Times New Roman" w:cs="Times New Roman"/>
          <w:sz w:val="28"/>
          <w:szCs w:val="28"/>
          <w:lang w:val="en-US"/>
        </w:rPr>
        <w:t>,</w:t>
      </w:r>
      <w:r w:rsidRPr="003042EC">
        <w:rPr>
          <w:rFonts w:ascii="Times New Roman" w:hAnsi="Times New Roman" w:cs="Times New Roman"/>
          <w:sz w:val="28"/>
          <w:szCs w:val="28"/>
          <w:lang w:val="en-US"/>
        </w:rPr>
        <w:t xml:space="preserve"> nut plants such as </w:t>
      </w:r>
      <w:r w:rsidRPr="003042EC">
        <w:rPr>
          <w:rFonts w:ascii="Times New Roman" w:hAnsi="Times New Roman" w:cs="Times New Roman"/>
          <w:i/>
          <w:sz w:val="28"/>
          <w:szCs w:val="28"/>
          <w:lang w:val="uk-UA"/>
        </w:rPr>
        <w:t>Corylus</w:t>
      </w:r>
      <w:r w:rsidRPr="003042EC">
        <w:rPr>
          <w:rFonts w:ascii="Times New Roman" w:hAnsi="Times New Roman" w:cs="Times New Roman"/>
          <w:sz w:val="28"/>
          <w:szCs w:val="28"/>
          <w:lang w:val="uk-UA"/>
        </w:rPr>
        <w:t xml:space="preserve"> L. – </w:t>
      </w:r>
      <w:r w:rsidRPr="003042EC">
        <w:rPr>
          <w:rFonts w:ascii="Times New Roman" w:hAnsi="Times New Roman" w:cs="Times New Roman"/>
          <w:sz w:val="28"/>
          <w:szCs w:val="28"/>
          <w:lang w:val="en-US"/>
        </w:rPr>
        <w:t>filbert (</w:t>
      </w:r>
      <w:proofErr w:type="spellStart"/>
      <w:r w:rsidRPr="003042EC">
        <w:rPr>
          <w:rFonts w:ascii="Times New Roman" w:hAnsi="Times New Roman" w:cs="Times New Roman"/>
          <w:i/>
          <w:sz w:val="28"/>
          <w:szCs w:val="28"/>
          <w:lang w:val="en-US"/>
        </w:rPr>
        <w:t>Corylus</w:t>
      </w:r>
      <w:proofErr w:type="spellEnd"/>
      <w:r w:rsidRPr="003042EC">
        <w:rPr>
          <w:rFonts w:ascii="Times New Roman" w:hAnsi="Times New Roman" w:cs="Times New Roman"/>
          <w:i/>
          <w:sz w:val="28"/>
          <w:szCs w:val="28"/>
          <w:lang w:val="uk-UA"/>
        </w:rPr>
        <w:t xml:space="preserve"> </w:t>
      </w:r>
      <w:proofErr w:type="spellStart"/>
      <w:r w:rsidRPr="003042EC">
        <w:rPr>
          <w:rFonts w:ascii="Times New Roman" w:hAnsi="Times New Roman" w:cs="Times New Roman"/>
          <w:i/>
          <w:sz w:val="28"/>
          <w:szCs w:val="28"/>
          <w:lang w:val="en-US"/>
        </w:rPr>
        <w:t>domestica</w:t>
      </w:r>
      <w:proofErr w:type="spellEnd"/>
      <w:r w:rsidRPr="003042EC">
        <w:rPr>
          <w:rFonts w:ascii="Times New Roman" w:hAnsi="Times New Roman" w:cs="Times New Roman"/>
          <w:i/>
          <w:sz w:val="28"/>
          <w:szCs w:val="28"/>
          <w:lang w:val="uk-UA"/>
        </w:rPr>
        <w:t xml:space="preserve"> </w:t>
      </w:r>
      <w:proofErr w:type="spellStart"/>
      <w:r w:rsidRPr="003042EC">
        <w:rPr>
          <w:rFonts w:ascii="Times New Roman" w:hAnsi="Times New Roman" w:cs="Times New Roman"/>
          <w:sz w:val="28"/>
          <w:szCs w:val="28"/>
          <w:lang w:val="en-US"/>
        </w:rPr>
        <w:t>Kosenko</w:t>
      </w:r>
      <w:proofErr w:type="spellEnd"/>
      <w:r w:rsidRPr="003042EC">
        <w:rPr>
          <w:rFonts w:ascii="Times New Roman" w:hAnsi="Times New Roman" w:cs="Times New Roman"/>
          <w:sz w:val="28"/>
          <w:szCs w:val="28"/>
          <w:lang w:val="uk-UA"/>
        </w:rPr>
        <w:t xml:space="preserve"> </w:t>
      </w:r>
      <w:r w:rsidRPr="003042EC">
        <w:rPr>
          <w:rFonts w:ascii="Times New Roman" w:hAnsi="Times New Roman" w:cs="Times New Roman"/>
          <w:sz w:val="28"/>
          <w:szCs w:val="28"/>
          <w:lang w:val="en-US"/>
        </w:rPr>
        <w:t>et</w:t>
      </w:r>
      <w:r w:rsidRPr="003042EC">
        <w:rPr>
          <w:rFonts w:ascii="Times New Roman" w:hAnsi="Times New Roman" w:cs="Times New Roman"/>
          <w:sz w:val="28"/>
          <w:szCs w:val="28"/>
          <w:lang w:val="uk-UA"/>
        </w:rPr>
        <w:t xml:space="preserve"> </w:t>
      </w:r>
      <w:proofErr w:type="spellStart"/>
      <w:r w:rsidRPr="003042EC">
        <w:rPr>
          <w:rFonts w:ascii="Times New Roman" w:hAnsi="Times New Roman" w:cs="Times New Roman"/>
          <w:sz w:val="28"/>
          <w:szCs w:val="28"/>
          <w:lang w:val="en-US"/>
        </w:rPr>
        <w:t>Opalko</w:t>
      </w:r>
      <w:proofErr w:type="spellEnd"/>
      <w:r w:rsidRPr="003042EC">
        <w:rPr>
          <w:rFonts w:ascii="Times New Roman" w:hAnsi="Times New Roman" w:cs="Times New Roman"/>
          <w:sz w:val="28"/>
          <w:szCs w:val="28"/>
          <w:lang w:val="uk-UA"/>
        </w:rPr>
        <w:t>)</w:t>
      </w:r>
      <w:r w:rsidRPr="003042EC">
        <w:rPr>
          <w:rFonts w:ascii="Times New Roman" w:hAnsi="Times New Roman" w:cs="Times New Roman"/>
          <w:sz w:val="28"/>
          <w:szCs w:val="28"/>
          <w:lang w:val="en-US"/>
        </w:rPr>
        <w:t xml:space="preserve"> take </w:t>
      </w:r>
      <w:r>
        <w:rPr>
          <w:rFonts w:ascii="Times New Roman" w:hAnsi="Times New Roman" w:cs="Times New Roman"/>
          <w:sz w:val="28"/>
          <w:szCs w:val="28"/>
          <w:lang w:val="en-US"/>
        </w:rPr>
        <w:t>a special</w:t>
      </w:r>
      <w:r w:rsidRPr="003042EC">
        <w:rPr>
          <w:rFonts w:ascii="Times New Roman" w:hAnsi="Times New Roman" w:cs="Times New Roman"/>
          <w:sz w:val="28"/>
          <w:szCs w:val="28"/>
          <w:lang w:val="en-US"/>
        </w:rPr>
        <w:t xml:space="preserve"> place because of </w:t>
      </w:r>
      <w:r>
        <w:rPr>
          <w:rFonts w:ascii="Times New Roman" w:hAnsi="Times New Roman" w:cs="Times New Roman"/>
          <w:sz w:val="28"/>
          <w:szCs w:val="28"/>
          <w:lang w:val="en-US"/>
        </w:rPr>
        <w:t>their</w:t>
      </w:r>
      <w:r w:rsidRPr="003042EC">
        <w:rPr>
          <w:rFonts w:ascii="Times New Roman" w:hAnsi="Times New Roman" w:cs="Times New Roman"/>
          <w:sz w:val="28"/>
          <w:szCs w:val="28"/>
          <w:lang w:val="en-US"/>
        </w:rPr>
        <w:t xml:space="preserve"> positive impact on human health, food </w:t>
      </w:r>
      <w:r>
        <w:rPr>
          <w:rFonts w:ascii="Times New Roman" w:hAnsi="Times New Roman" w:cs="Times New Roman"/>
          <w:sz w:val="28"/>
          <w:szCs w:val="28"/>
          <w:lang w:val="en-US"/>
        </w:rPr>
        <w:t>value</w:t>
      </w:r>
      <w:r w:rsidRPr="003042EC">
        <w:rPr>
          <w:rFonts w:ascii="Times New Roman" w:hAnsi="Times New Roman" w:cs="Times New Roman"/>
          <w:sz w:val="28"/>
          <w:szCs w:val="28"/>
          <w:lang w:val="en-US"/>
        </w:rPr>
        <w:t xml:space="preserve">, horticulture introduction, use in various industrial fields, breeding and gene pool extension during the creation of new varieties, forms and hybrids. Efficient use of this </w:t>
      </w:r>
      <w:r>
        <w:rPr>
          <w:rFonts w:ascii="Times New Roman" w:hAnsi="Times New Roman" w:cs="Times New Roman"/>
          <w:sz w:val="28"/>
          <w:szCs w:val="28"/>
          <w:lang w:val="en-US"/>
        </w:rPr>
        <w:t>pool</w:t>
      </w:r>
      <w:r w:rsidRPr="003042EC">
        <w:rPr>
          <w:rFonts w:ascii="Times New Roman" w:hAnsi="Times New Roman" w:cs="Times New Roman"/>
          <w:sz w:val="28"/>
          <w:szCs w:val="28"/>
          <w:lang w:val="en-US"/>
        </w:rPr>
        <w:t xml:space="preserve"> </w:t>
      </w:r>
      <w:r>
        <w:rPr>
          <w:rFonts w:ascii="Times New Roman" w:hAnsi="Times New Roman" w:cs="Times New Roman"/>
          <w:sz w:val="28"/>
          <w:szCs w:val="28"/>
          <w:lang w:val="en-US"/>
        </w:rPr>
        <w:t>based on</w:t>
      </w:r>
      <w:r w:rsidRPr="003042EC">
        <w:rPr>
          <w:rFonts w:ascii="Times New Roman" w:hAnsi="Times New Roman" w:cs="Times New Roman"/>
          <w:sz w:val="28"/>
          <w:szCs w:val="28"/>
          <w:lang w:val="en-US"/>
        </w:rPr>
        <w:t xml:space="preserve"> modern science and technology progress and conventional breeding methods </w:t>
      </w:r>
      <w:r>
        <w:rPr>
          <w:rFonts w:ascii="Times New Roman" w:hAnsi="Times New Roman" w:cs="Times New Roman"/>
          <w:sz w:val="28"/>
          <w:szCs w:val="28"/>
          <w:lang w:val="en-US"/>
        </w:rPr>
        <w:t>is</w:t>
      </w:r>
      <w:r w:rsidRPr="003042EC">
        <w:rPr>
          <w:rFonts w:ascii="Times New Roman" w:hAnsi="Times New Roman" w:cs="Times New Roman"/>
          <w:sz w:val="28"/>
          <w:szCs w:val="28"/>
          <w:lang w:val="en-US"/>
        </w:rPr>
        <w:t xml:space="preserve"> one of the important ways of cultivated flora enrichment.</w:t>
      </w:r>
    </w:p>
    <w:p w:rsidR="005646E6" w:rsidRPr="003042EC" w:rsidRDefault="005646E6" w:rsidP="005646E6">
      <w:pPr>
        <w:widowControl w:val="0"/>
        <w:spacing w:after="0" w:line="240" w:lineRule="auto"/>
        <w:ind w:firstLine="567"/>
        <w:jc w:val="both"/>
        <w:rPr>
          <w:rFonts w:ascii="Times New Roman" w:hAnsi="Times New Roman" w:cs="Times New Roman"/>
          <w:sz w:val="28"/>
          <w:szCs w:val="28"/>
          <w:lang w:val="en-US"/>
        </w:rPr>
      </w:pPr>
      <w:r w:rsidRPr="003042EC">
        <w:rPr>
          <w:rFonts w:ascii="Times New Roman" w:hAnsi="Times New Roman" w:cs="Times New Roman"/>
          <w:sz w:val="28"/>
          <w:szCs w:val="28"/>
          <w:lang w:val="en-US"/>
        </w:rPr>
        <w:t xml:space="preserve">Soil and climatic conditions of Ukraine satisfy </w:t>
      </w:r>
      <w:r>
        <w:rPr>
          <w:rFonts w:ascii="Times New Roman" w:hAnsi="Times New Roman" w:cs="Times New Roman"/>
          <w:sz w:val="28"/>
          <w:szCs w:val="28"/>
          <w:lang w:val="en-US"/>
        </w:rPr>
        <w:t xml:space="preserve">thermal and day light </w:t>
      </w:r>
      <w:r w:rsidRPr="003042EC">
        <w:rPr>
          <w:rFonts w:ascii="Times New Roman" w:hAnsi="Times New Roman" w:cs="Times New Roman"/>
          <w:sz w:val="28"/>
          <w:szCs w:val="28"/>
          <w:lang w:val="en-US"/>
        </w:rPr>
        <w:t xml:space="preserve">requirements of </w:t>
      </w:r>
      <w:r>
        <w:rPr>
          <w:rFonts w:ascii="Times New Roman" w:hAnsi="Times New Roman" w:cs="Times New Roman"/>
          <w:sz w:val="28"/>
          <w:szCs w:val="28"/>
          <w:lang w:val="en-US"/>
        </w:rPr>
        <w:t>filbert</w:t>
      </w:r>
      <w:r w:rsidRPr="003042EC">
        <w:rPr>
          <w:rFonts w:ascii="Times New Roman" w:hAnsi="Times New Roman" w:cs="Times New Roman"/>
          <w:sz w:val="28"/>
          <w:szCs w:val="28"/>
          <w:lang w:val="en-US"/>
        </w:rPr>
        <w:t xml:space="preserve">. The rest of conditions depend </w:t>
      </w:r>
      <w:r>
        <w:rPr>
          <w:rFonts w:ascii="Times New Roman" w:hAnsi="Times New Roman" w:cs="Times New Roman"/>
          <w:sz w:val="28"/>
          <w:szCs w:val="28"/>
          <w:lang w:val="en-US"/>
        </w:rPr>
        <w:t>on</w:t>
      </w:r>
      <w:r w:rsidRPr="003042EC">
        <w:rPr>
          <w:rFonts w:ascii="Times New Roman" w:hAnsi="Times New Roman" w:cs="Times New Roman"/>
          <w:sz w:val="28"/>
          <w:szCs w:val="28"/>
          <w:lang w:val="en-US"/>
        </w:rPr>
        <w:t xml:space="preserve"> </w:t>
      </w:r>
      <w:proofErr w:type="spellStart"/>
      <w:r w:rsidRPr="003042EC">
        <w:rPr>
          <w:rFonts w:ascii="Times New Roman" w:hAnsi="Times New Roman" w:cs="Times New Roman"/>
          <w:sz w:val="28"/>
          <w:szCs w:val="28"/>
          <w:lang w:val="en-US"/>
        </w:rPr>
        <w:t>agrotechnical</w:t>
      </w:r>
      <w:proofErr w:type="spellEnd"/>
      <w:r w:rsidRPr="003042EC">
        <w:rPr>
          <w:rFonts w:ascii="Times New Roman" w:hAnsi="Times New Roman" w:cs="Times New Roman"/>
          <w:sz w:val="28"/>
          <w:szCs w:val="28"/>
          <w:lang w:val="en-US"/>
        </w:rPr>
        <w:t xml:space="preserve"> </w:t>
      </w:r>
      <w:r>
        <w:rPr>
          <w:rFonts w:ascii="Times New Roman" w:hAnsi="Times New Roman" w:cs="Times New Roman"/>
          <w:sz w:val="28"/>
          <w:szCs w:val="28"/>
          <w:lang w:val="en-US"/>
        </w:rPr>
        <w:t>practic</w:t>
      </w:r>
      <w:r w:rsidRPr="003042EC">
        <w:rPr>
          <w:rFonts w:ascii="Times New Roman" w:hAnsi="Times New Roman" w:cs="Times New Roman"/>
          <w:sz w:val="28"/>
          <w:szCs w:val="28"/>
          <w:lang w:val="en-US"/>
        </w:rPr>
        <w:t>es.</w:t>
      </w:r>
    </w:p>
    <w:p w:rsidR="005646E6" w:rsidRPr="003042EC" w:rsidRDefault="005646E6" w:rsidP="005646E6">
      <w:pPr>
        <w:widowControl w:val="0"/>
        <w:spacing w:after="0" w:line="240" w:lineRule="auto"/>
        <w:ind w:firstLine="567"/>
        <w:jc w:val="both"/>
        <w:rPr>
          <w:rFonts w:ascii="Times New Roman" w:hAnsi="Times New Roman" w:cs="Times New Roman"/>
          <w:sz w:val="28"/>
          <w:szCs w:val="28"/>
          <w:lang w:val="en-US"/>
        </w:rPr>
      </w:pPr>
      <w:r w:rsidRPr="003042EC">
        <w:rPr>
          <w:rFonts w:ascii="Times New Roman" w:hAnsi="Times New Roman" w:cs="Times New Roman"/>
          <w:sz w:val="28"/>
          <w:szCs w:val="28"/>
          <w:lang w:val="en-US"/>
        </w:rPr>
        <w:t>Just during the last decades</w:t>
      </w:r>
      <w:r>
        <w:rPr>
          <w:rFonts w:ascii="Times New Roman" w:hAnsi="Times New Roman" w:cs="Times New Roman"/>
          <w:sz w:val="28"/>
          <w:szCs w:val="28"/>
          <w:lang w:val="en-US"/>
        </w:rPr>
        <w:t>,</w:t>
      </w:r>
      <w:r w:rsidRPr="003042EC">
        <w:rPr>
          <w:rFonts w:ascii="Times New Roman" w:hAnsi="Times New Roman" w:cs="Times New Roman"/>
          <w:sz w:val="28"/>
          <w:szCs w:val="28"/>
          <w:lang w:val="en-US"/>
        </w:rPr>
        <w:t xml:space="preserve"> the interest of geneticists and </w:t>
      </w:r>
      <w:r>
        <w:rPr>
          <w:rFonts w:ascii="Times New Roman" w:hAnsi="Times New Roman" w:cs="Times New Roman"/>
          <w:sz w:val="28"/>
          <w:szCs w:val="28"/>
          <w:lang w:val="en-US"/>
        </w:rPr>
        <w:t>plant breeder</w:t>
      </w:r>
      <w:r w:rsidRPr="003042EC">
        <w:rPr>
          <w:rFonts w:ascii="Times New Roman" w:hAnsi="Times New Roman" w:cs="Times New Roman"/>
          <w:sz w:val="28"/>
          <w:szCs w:val="28"/>
          <w:lang w:val="en-US"/>
        </w:rPr>
        <w:t xml:space="preserve">s </w:t>
      </w:r>
      <w:r>
        <w:rPr>
          <w:rFonts w:ascii="Times New Roman" w:hAnsi="Times New Roman" w:cs="Times New Roman"/>
          <w:sz w:val="28"/>
          <w:szCs w:val="28"/>
          <w:lang w:val="en-US"/>
        </w:rPr>
        <w:t>to</w:t>
      </w:r>
      <w:r w:rsidRPr="003042EC">
        <w:rPr>
          <w:rFonts w:ascii="Times New Roman" w:hAnsi="Times New Roman" w:cs="Times New Roman"/>
          <w:sz w:val="28"/>
          <w:szCs w:val="28"/>
          <w:lang w:val="en-US"/>
        </w:rPr>
        <w:t xml:space="preserve"> this valuable plant has revived under the influence of demand expansion </w:t>
      </w:r>
      <w:r>
        <w:rPr>
          <w:rFonts w:ascii="Times New Roman" w:hAnsi="Times New Roman" w:cs="Times New Roman"/>
          <w:sz w:val="28"/>
          <w:szCs w:val="28"/>
          <w:lang w:val="en-US"/>
        </w:rPr>
        <w:t>for</w:t>
      </w:r>
      <w:r w:rsidRPr="003042EC">
        <w:rPr>
          <w:rFonts w:ascii="Times New Roman" w:hAnsi="Times New Roman" w:cs="Times New Roman"/>
          <w:sz w:val="28"/>
          <w:szCs w:val="28"/>
          <w:lang w:val="en-US"/>
        </w:rPr>
        <w:t xml:space="preserve"> hazelnuts. Ukrainian </w:t>
      </w:r>
      <w:r>
        <w:rPr>
          <w:rFonts w:ascii="Times New Roman" w:hAnsi="Times New Roman" w:cs="Times New Roman"/>
          <w:sz w:val="28"/>
          <w:szCs w:val="28"/>
          <w:lang w:val="en-US"/>
        </w:rPr>
        <w:t>breeder</w:t>
      </w:r>
      <w:r w:rsidRPr="003042EC">
        <w:rPr>
          <w:rFonts w:ascii="Times New Roman" w:hAnsi="Times New Roman" w:cs="Times New Roman"/>
          <w:sz w:val="28"/>
          <w:szCs w:val="28"/>
          <w:lang w:val="en-US"/>
        </w:rPr>
        <w:t xml:space="preserve">s created </w:t>
      </w:r>
      <w:r>
        <w:rPr>
          <w:rFonts w:ascii="Times New Roman" w:hAnsi="Times New Roman" w:cs="Times New Roman"/>
          <w:sz w:val="28"/>
          <w:szCs w:val="28"/>
          <w:lang w:val="en-US"/>
        </w:rPr>
        <w:t>a</w:t>
      </w:r>
      <w:r w:rsidRPr="003042EC">
        <w:rPr>
          <w:rFonts w:ascii="Times New Roman" w:hAnsi="Times New Roman" w:cs="Times New Roman"/>
          <w:sz w:val="28"/>
          <w:szCs w:val="28"/>
          <w:lang w:val="en-US"/>
        </w:rPr>
        <w:t xml:space="preserve"> large majority of filbert varieties widespread in Ukraine. The greatest </w:t>
      </w:r>
      <w:proofErr w:type="gramStart"/>
      <w:r w:rsidRPr="003042EC">
        <w:rPr>
          <w:rFonts w:ascii="Times New Roman" w:hAnsi="Times New Roman" w:cs="Times New Roman"/>
          <w:sz w:val="28"/>
          <w:szCs w:val="28"/>
          <w:lang w:val="en-US"/>
        </w:rPr>
        <w:t>improvement in this sphere are</w:t>
      </w:r>
      <w:proofErr w:type="gramEnd"/>
      <w:r w:rsidRPr="003042EC">
        <w:rPr>
          <w:rFonts w:ascii="Times New Roman" w:hAnsi="Times New Roman" w:cs="Times New Roman"/>
          <w:sz w:val="28"/>
          <w:szCs w:val="28"/>
          <w:lang w:val="en-US"/>
        </w:rPr>
        <w:t xml:space="preserve"> connected with the name of </w:t>
      </w:r>
      <w:proofErr w:type="spellStart"/>
      <w:r w:rsidRPr="003042EC">
        <w:rPr>
          <w:rFonts w:ascii="Times New Roman" w:hAnsi="Times New Roman" w:cs="Times New Roman"/>
          <w:sz w:val="28"/>
          <w:szCs w:val="28"/>
          <w:lang w:val="en-US"/>
        </w:rPr>
        <w:t>F.A.Pavlenko</w:t>
      </w:r>
      <w:proofErr w:type="spellEnd"/>
      <w:r w:rsidRPr="003042EC">
        <w:rPr>
          <w:rFonts w:ascii="Times New Roman" w:hAnsi="Times New Roman" w:cs="Times New Roman"/>
          <w:sz w:val="28"/>
          <w:szCs w:val="28"/>
          <w:lang w:val="en-US"/>
        </w:rPr>
        <w:t>.</w:t>
      </w:r>
    </w:p>
    <w:p w:rsidR="005646E6" w:rsidRPr="003042EC" w:rsidRDefault="005646E6" w:rsidP="005646E6">
      <w:pPr>
        <w:spacing w:after="0" w:line="240" w:lineRule="auto"/>
        <w:ind w:firstLine="567"/>
        <w:rPr>
          <w:rFonts w:ascii="Times New Roman" w:hAnsi="Times New Roman" w:cs="Times New Roman"/>
          <w:sz w:val="28"/>
          <w:szCs w:val="28"/>
          <w:lang w:val="en-US"/>
        </w:rPr>
      </w:pPr>
      <w:r w:rsidRPr="003042EC">
        <w:rPr>
          <w:rFonts w:ascii="Times New Roman" w:hAnsi="Times New Roman" w:cs="Times New Roman"/>
          <w:sz w:val="28"/>
          <w:szCs w:val="28"/>
          <w:lang w:val="en-US"/>
        </w:rPr>
        <w:t xml:space="preserve">The collection of the genus </w:t>
      </w:r>
      <w:proofErr w:type="spellStart"/>
      <w:r w:rsidRPr="003042EC">
        <w:rPr>
          <w:rFonts w:ascii="Times New Roman" w:hAnsi="Times New Roman" w:cs="Times New Roman"/>
          <w:sz w:val="28"/>
          <w:szCs w:val="28"/>
          <w:lang w:val="en-US"/>
        </w:rPr>
        <w:t>Corylus</w:t>
      </w:r>
      <w:proofErr w:type="spellEnd"/>
      <w:r w:rsidRPr="003042EC">
        <w:rPr>
          <w:rFonts w:ascii="Times New Roman" w:hAnsi="Times New Roman" w:cs="Times New Roman"/>
          <w:sz w:val="28"/>
          <w:szCs w:val="28"/>
          <w:lang w:val="en-US"/>
        </w:rPr>
        <w:t xml:space="preserve"> consists of 14 species, 15 forms and 137 varieties and hybrids concentrated in the mother plantations and industrial gardens </w:t>
      </w:r>
      <w:r>
        <w:rPr>
          <w:rFonts w:ascii="Times New Roman" w:hAnsi="Times New Roman" w:cs="Times New Roman"/>
          <w:sz w:val="28"/>
          <w:szCs w:val="28"/>
          <w:lang w:val="en-US"/>
        </w:rPr>
        <w:t>at an</w:t>
      </w:r>
      <w:r w:rsidRPr="003042EC">
        <w:rPr>
          <w:rFonts w:ascii="Times New Roman" w:hAnsi="Times New Roman" w:cs="Times New Roman"/>
          <w:sz w:val="28"/>
          <w:szCs w:val="28"/>
          <w:lang w:val="en-US"/>
        </w:rPr>
        <w:t xml:space="preserve"> area </w:t>
      </w:r>
      <w:r>
        <w:rPr>
          <w:rFonts w:ascii="Times New Roman" w:hAnsi="Times New Roman" w:cs="Times New Roman"/>
          <w:sz w:val="28"/>
          <w:szCs w:val="28"/>
          <w:lang w:val="en-US"/>
        </w:rPr>
        <w:t xml:space="preserve">of </w:t>
      </w:r>
      <w:r w:rsidRPr="003042EC">
        <w:rPr>
          <w:rFonts w:ascii="Times New Roman" w:hAnsi="Times New Roman" w:cs="Times New Roman"/>
          <w:sz w:val="28"/>
          <w:szCs w:val="28"/>
          <w:lang w:val="en-US"/>
        </w:rPr>
        <w:t>nearly 11</w:t>
      </w:r>
      <w:r>
        <w:rPr>
          <w:rFonts w:ascii="Times New Roman" w:hAnsi="Times New Roman" w:cs="Times New Roman"/>
          <w:sz w:val="28"/>
          <w:szCs w:val="28"/>
          <w:lang w:val="en-US"/>
        </w:rPr>
        <w:t>.</w:t>
      </w:r>
      <w:r w:rsidRPr="003042EC">
        <w:rPr>
          <w:rFonts w:ascii="Times New Roman" w:hAnsi="Times New Roman" w:cs="Times New Roman"/>
          <w:sz w:val="28"/>
          <w:szCs w:val="28"/>
          <w:lang w:val="en-US"/>
        </w:rPr>
        <w:t xml:space="preserve">5 ha. </w:t>
      </w:r>
    </w:p>
    <w:p w:rsidR="005646E6" w:rsidRPr="003042EC" w:rsidRDefault="005646E6" w:rsidP="005646E6">
      <w:pPr>
        <w:spacing w:after="0" w:line="240" w:lineRule="auto"/>
        <w:ind w:firstLine="567"/>
        <w:rPr>
          <w:rFonts w:ascii="Times New Roman" w:hAnsi="Times New Roman" w:cs="Times New Roman"/>
          <w:sz w:val="28"/>
          <w:szCs w:val="28"/>
          <w:lang w:val="en-US"/>
        </w:rPr>
      </w:pPr>
      <w:r w:rsidRPr="003042EC">
        <w:rPr>
          <w:rFonts w:ascii="Times New Roman" w:hAnsi="Times New Roman" w:cs="Times New Roman"/>
          <w:sz w:val="28"/>
          <w:szCs w:val="28"/>
          <w:lang w:val="en-US"/>
        </w:rPr>
        <w:t xml:space="preserve">This </w:t>
      </w:r>
      <w:r>
        <w:rPr>
          <w:rFonts w:ascii="Times New Roman" w:hAnsi="Times New Roman" w:cs="Times New Roman"/>
          <w:sz w:val="28"/>
          <w:szCs w:val="28"/>
          <w:lang w:val="en-US"/>
        </w:rPr>
        <w:t>diversity</w:t>
      </w:r>
      <w:r w:rsidRPr="003042EC">
        <w:rPr>
          <w:rFonts w:ascii="Times New Roman" w:hAnsi="Times New Roman" w:cs="Times New Roman"/>
          <w:sz w:val="28"/>
          <w:szCs w:val="28"/>
          <w:lang w:val="en-US"/>
        </w:rPr>
        <w:t xml:space="preserve"> gives </w:t>
      </w:r>
      <w:r>
        <w:rPr>
          <w:rFonts w:ascii="Times New Roman" w:hAnsi="Times New Roman" w:cs="Times New Roman"/>
          <w:sz w:val="28"/>
          <w:szCs w:val="28"/>
          <w:lang w:val="en-US"/>
        </w:rPr>
        <w:t>us a</w:t>
      </w:r>
      <w:r w:rsidRPr="003042EC">
        <w:rPr>
          <w:rFonts w:ascii="Times New Roman" w:hAnsi="Times New Roman" w:cs="Times New Roman"/>
          <w:sz w:val="28"/>
          <w:szCs w:val="28"/>
          <w:lang w:val="en-US"/>
        </w:rPr>
        <w:t xml:space="preserve"> possibility to estimat</w:t>
      </w:r>
      <w:r>
        <w:rPr>
          <w:rFonts w:ascii="Times New Roman" w:hAnsi="Times New Roman" w:cs="Times New Roman"/>
          <w:sz w:val="28"/>
          <w:szCs w:val="28"/>
          <w:lang w:val="en-US"/>
        </w:rPr>
        <w:t xml:space="preserve">e </w:t>
      </w:r>
      <w:r w:rsidRPr="003042EC">
        <w:rPr>
          <w:rFonts w:ascii="Times New Roman" w:hAnsi="Times New Roman" w:cs="Times New Roman"/>
          <w:sz w:val="28"/>
          <w:szCs w:val="28"/>
          <w:lang w:val="en-US"/>
        </w:rPr>
        <w:t xml:space="preserve">biological characteristics and horticulture and valuable features </w:t>
      </w:r>
      <w:r>
        <w:rPr>
          <w:rFonts w:ascii="Times New Roman" w:hAnsi="Times New Roman" w:cs="Times New Roman"/>
          <w:sz w:val="28"/>
          <w:szCs w:val="28"/>
          <w:lang w:val="en-US"/>
        </w:rPr>
        <w:t>that</w:t>
      </w:r>
      <w:r w:rsidRPr="003042EC">
        <w:rPr>
          <w:rFonts w:ascii="Times New Roman" w:hAnsi="Times New Roman" w:cs="Times New Roman"/>
          <w:sz w:val="28"/>
          <w:szCs w:val="28"/>
          <w:lang w:val="en-US"/>
        </w:rPr>
        <w:t xml:space="preserve"> </w:t>
      </w:r>
      <w:r>
        <w:rPr>
          <w:rFonts w:ascii="Times New Roman" w:hAnsi="Times New Roman" w:cs="Times New Roman"/>
          <w:sz w:val="28"/>
          <w:szCs w:val="28"/>
          <w:lang w:val="en-US"/>
        </w:rPr>
        <w:t>show</w:t>
      </w:r>
      <w:r w:rsidRPr="003042EC">
        <w:rPr>
          <w:rFonts w:ascii="Times New Roman" w:hAnsi="Times New Roman" w:cs="Times New Roman"/>
          <w:sz w:val="28"/>
          <w:szCs w:val="28"/>
          <w:lang w:val="en-US"/>
        </w:rPr>
        <w:t xml:space="preserve"> consumer advantages and determine the peculiarities of technological processes of nut growing and </w:t>
      </w:r>
      <w:r>
        <w:rPr>
          <w:rFonts w:ascii="Times New Roman" w:hAnsi="Times New Roman" w:cs="Times New Roman"/>
          <w:sz w:val="28"/>
          <w:szCs w:val="28"/>
          <w:lang w:val="en-US"/>
        </w:rPr>
        <w:t>processing</w:t>
      </w:r>
      <w:r w:rsidRPr="003042EC">
        <w:rPr>
          <w:rFonts w:ascii="Times New Roman" w:hAnsi="Times New Roman" w:cs="Times New Roman"/>
          <w:sz w:val="28"/>
          <w:szCs w:val="28"/>
          <w:lang w:val="en-US"/>
        </w:rPr>
        <w:t xml:space="preserve">, moisture provision, forming the level of industrial expenses and competitive ability of </w:t>
      </w:r>
      <w:r>
        <w:rPr>
          <w:rFonts w:ascii="Times New Roman" w:hAnsi="Times New Roman" w:cs="Times New Roman"/>
          <w:sz w:val="28"/>
          <w:szCs w:val="28"/>
          <w:lang w:val="en-US"/>
        </w:rPr>
        <w:t>the i</w:t>
      </w:r>
      <w:r w:rsidRPr="003042EC">
        <w:rPr>
          <w:rFonts w:ascii="Times New Roman" w:hAnsi="Times New Roman" w:cs="Times New Roman"/>
          <w:sz w:val="28"/>
          <w:szCs w:val="28"/>
          <w:lang w:val="en-US"/>
        </w:rPr>
        <w:t xml:space="preserve">ndustry, conducting breeding work </w:t>
      </w:r>
      <w:r>
        <w:rPr>
          <w:rFonts w:ascii="Times New Roman" w:hAnsi="Times New Roman" w:cs="Times New Roman"/>
          <w:sz w:val="28"/>
          <w:szCs w:val="28"/>
          <w:lang w:val="en-US"/>
        </w:rPr>
        <w:t>for</w:t>
      </w:r>
      <w:r w:rsidRPr="003042EC">
        <w:rPr>
          <w:rFonts w:ascii="Times New Roman" w:hAnsi="Times New Roman" w:cs="Times New Roman"/>
          <w:sz w:val="28"/>
          <w:szCs w:val="28"/>
          <w:lang w:val="en-US"/>
        </w:rPr>
        <w:t xml:space="preserve"> the most p</w:t>
      </w:r>
      <w:r>
        <w:rPr>
          <w:rFonts w:ascii="Times New Roman" w:hAnsi="Times New Roman" w:cs="Times New Roman"/>
          <w:sz w:val="28"/>
          <w:szCs w:val="28"/>
          <w:lang w:val="en-US"/>
        </w:rPr>
        <w:t>romising</w:t>
      </w:r>
      <w:r w:rsidRPr="003042EC">
        <w:rPr>
          <w:rFonts w:ascii="Times New Roman" w:hAnsi="Times New Roman" w:cs="Times New Roman"/>
          <w:sz w:val="28"/>
          <w:szCs w:val="28"/>
          <w:lang w:val="en-US"/>
        </w:rPr>
        <w:t xml:space="preserve"> filbert forms and varieties.</w:t>
      </w:r>
    </w:p>
    <w:p w:rsidR="005646E6" w:rsidRPr="00F910B0" w:rsidRDefault="005646E6" w:rsidP="005646E6">
      <w:pPr>
        <w:widowControl w:val="0"/>
        <w:spacing w:after="0" w:line="240" w:lineRule="auto"/>
        <w:ind w:firstLine="567"/>
        <w:jc w:val="both"/>
        <w:rPr>
          <w:rFonts w:ascii="Times New Roman" w:eastAsia="Times New Roman" w:hAnsi="Times New Roman" w:cs="Times New Roman"/>
          <w:sz w:val="28"/>
          <w:szCs w:val="28"/>
          <w:lang w:val="en-US"/>
        </w:rPr>
      </w:pPr>
      <w:r w:rsidRPr="00F910B0">
        <w:rPr>
          <w:rFonts w:ascii="Times New Roman" w:eastAsia="Times New Roman" w:hAnsi="Times New Roman" w:cs="Times New Roman"/>
          <w:b/>
          <w:sz w:val="28"/>
          <w:szCs w:val="28"/>
          <w:lang w:val="en-US"/>
        </w:rPr>
        <w:t>Key words:</w:t>
      </w:r>
      <w:r w:rsidRPr="00F910B0">
        <w:rPr>
          <w:rFonts w:ascii="Times New Roman" w:eastAsia="Times New Roman" w:hAnsi="Times New Roman" w:cs="Times New Roman"/>
          <w:sz w:val="28"/>
          <w:szCs w:val="28"/>
          <w:lang w:val="en-US"/>
        </w:rPr>
        <w:t xml:space="preserve"> productivity,</w:t>
      </w:r>
      <w:r w:rsidRPr="00F910B0">
        <w:rPr>
          <w:rFonts w:ascii="Times New Roman" w:eastAsia="Times New Roman" w:hAnsi="Times New Roman" w:cs="Times New Roman"/>
          <w:sz w:val="28"/>
          <w:szCs w:val="28"/>
          <w:lang w:val="uk-UA"/>
        </w:rPr>
        <w:t xml:space="preserve"> </w:t>
      </w:r>
      <w:r w:rsidRPr="00F910B0">
        <w:rPr>
          <w:rFonts w:ascii="Times New Roman" w:eastAsia="Times New Roman" w:hAnsi="Times New Roman" w:cs="Times New Roman"/>
          <w:sz w:val="28"/>
          <w:szCs w:val="28"/>
          <w:lang w:val="en-US"/>
        </w:rPr>
        <w:t>weather conditions, kernel, varieties, mineral elements.</w:t>
      </w:r>
    </w:p>
    <w:p w:rsidR="005646E6" w:rsidRDefault="005646E6" w:rsidP="005646E6">
      <w:pPr>
        <w:widowControl w:val="0"/>
        <w:spacing w:after="0" w:line="240" w:lineRule="auto"/>
        <w:ind w:firstLine="567"/>
        <w:jc w:val="both"/>
        <w:rPr>
          <w:rFonts w:ascii="Times New Roman" w:eastAsia="Times New Roman" w:hAnsi="Times New Roman" w:cs="Times New Roman"/>
          <w:sz w:val="28"/>
          <w:szCs w:val="28"/>
          <w:lang w:val="uk-UA" w:eastAsia="ru-RU"/>
        </w:rPr>
      </w:pPr>
    </w:p>
    <w:p w:rsidR="005646E6" w:rsidRPr="00B17D2F" w:rsidRDefault="005646E6" w:rsidP="005646E6">
      <w:pPr>
        <w:widowControl w:val="0"/>
        <w:spacing w:after="0" w:line="240" w:lineRule="auto"/>
        <w:ind w:firstLine="567"/>
        <w:jc w:val="both"/>
        <w:rPr>
          <w:rFonts w:ascii="Times New Roman" w:eastAsia="Times New Roman" w:hAnsi="Times New Roman" w:cs="Times New Roman"/>
          <w:b/>
          <w:sz w:val="28"/>
          <w:szCs w:val="28"/>
          <w:lang w:val="en-US" w:eastAsia="ru-RU"/>
        </w:rPr>
      </w:pPr>
      <w:proofErr w:type="spellStart"/>
      <w:r w:rsidRPr="00B17D2F">
        <w:rPr>
          <w:rFonts w:ascii="Times New Roman" w:eastAsia="Times New Roman" w:hAnsi="Times New Roman" w:cs="Times New Roman"/>
          <w:b/>
          <w:sz w:val="28"/>
          <w:szCs w:val="28"/>
          <w:lang w:val="en-US" w:eastAsia="ru-RU"/>
        </w:rPr>
        <w:t>Vas</w:t>
      </w:r>
      <w:r>
        <w:rPr>
          <w:rFonts w:ascii="Times New Roman" w:eastAsia="Times New Roman" w:hAnsi="Times New Roman" w:cs="Times New Roman"/>
          <w:b/>
          <w:sz w:val="28"/>
          <w:szCs w:val="28"/>
          <w:lang w:val="en-US" w:eastAsia="ru-RU"/>
        </w:rPr>
        <w:t>i</w:t>
      </w:r>
      <w:r w:rsidRPr="00B17D2F">
        <w:rPr>
          <w:rFonts w:ascii="Times New Roman" w:eastAsia="Times New Roman" w:hAnsi="Times New Roman" w:cs="Times New Roman"/>
          <w:b/>
          <w:sz w:val="28"/>
          <w:szCs w:val="28"/>
          <w:lang w:val="en-US" w:eastAsia="ru-RU"/>
        </w:rPr>
        <w:t>uta</w:t>
      </w:r>
      <w:proofErr w:type="spellEnd"/>
      <w:r w:rsidRPr="00B17D2F">
        <w:rPr>
          <w:rFonts w:ascii="Times New Roman" w:eastAsia="Times New Roman" w:hAnsi="Times New Roman" w:cs="Times New Roman"/>
          <w:b/>
          <w:sz w:val="28"/>
          <w:szCs w:val="28"/>
          <w:lang w:val="en-US" w:eastAsia="ru-RU"/>
        </w:rPr>
        <w:t xml:space="preserve"> V. V. Features </w:t>
      </w:r>
      <w:r>
        <w:rPr>
          <w:rFonts w:ascii="Times New Roman" w:eastAsia="Times New Roman" w:hAnsi="Times New Roman" w:cs="Times New Roman"/>
          <w:b/>
          <w:sz w:val="28"/>
          <w:szCs w:val="28"/>
          <w:lang w:val="en-US" w:eastAsia="ru-RU"/>
        </w:rPr>
        <w:t xml:space="preserve">of </w:t>
      </w:r>
      <w:r w:rsidRPr="00B17D2F">
        <w:rPr>
          <w:rFonts w:ascii="Times New Roman" w:eastAsia="Times New Roman" w:hAnsi="Times New Roman" w:cs="Times New Roman"/>
          <w:b/>
          <w:sz w:val="28"/>
          <w:szCs w:val="28"/>
          <w:lang w:val="en-US" w:eastAsia="ru-RU"/>
        </w:rPr>
        <w:t xml:space="preserve">total water consumption </w:t>
      </w:r>
      <w:r>
        <w:rPr>
          <w:rFonts w:ascii="Times New Roman" w:eastAsia="Times New Roman" w:hAnsi="Times New Roman" w:cs="Times New Roman"/>
          <w:b/>
          <w:sz w:val="28"/>
          <w:szCs w:val="28"/>
          <w:lang w:val="en-US" w:eastAsia="ru-RU"/>
        </w:rPr>
        <w:t>by</w:t>
      </w:r>
      <w:r w:rsidRPr="00B17D2F">
        <w:rPr>
          <w:rFonts w:ascii="Times New Roman" w:eastAsia="Times New Roman" w:hAnsi="Times New Roman" w:cs="Times New Roman"/>
          <w:b/>
          <w:sz w:val="28"/>
          <w:szCs w:val="28"/>
          <w:lang w:val="en-US" w:eastAsia="ru-RU"/>
        </w:rPr>
        <w:t xml:space="preserve"> table beet </w:t>
      </w:r>
      <w:r>
        <w:rPr>
          <w:rFonts w:ascii="Times New Roman" w:eastAsia="Times New Roman" w:hAnsi="Times New Roman" w:cs="Times New Roman"/>
          <w:b/>
          <w:sz w:val="28"/>
          <w:szCs w:val="28"/>
          <w:lang w:val="en-US" w:eastAsia="ru-RU"/>
        </w:rPr>
        <w:t>under</w:t>
      </w:r>
      <w:r w:rsidRPr="00B17D2F">
        <w:rPr>
          <w:rFonts w:ascii="Times New Roman" w:eastAsia="Times New Roman" w:hAnsi="Times New Roman" w:cs="Times New Roman"/>
          <w:b/>
          <w:sz w:val="28"/>
          <w:szCs w:val="28"/>
          <w:lang w:val="en-US" w:eastAsia="ru-RU"/>
        </w:rPr>
        <w:t xml:space="preserve"> drip irrigation in </w:t>
      </w:r>
      <w:r>
        <w:rPr>
          <w:rFonts w:ascii="Times New Roman" w:eastAsia="Times New Roman" w:hAnsi="Times New Roman" w:cs="Times New Roman"/>
          <w:b/>
          <w:sz w:val="28"/>
          <w:szCs w:val="28"/>
          <w:lang w:val="en-US" w:eastAsia="ru-RU"/>
        </w:rPr>
        <w:t xml:space="preserve">the </w:t>
      </w:r>
      <w:r w:rsidRPr="00B17D2F">
        <w:rPr>
          <w:rFonts w:ascii="Times New Roman" w:eastAsia="Times New Roman" w:hAnsi="Times New Roman" w:cs="Times New Roman"/>
          <w:b/>
          <w:sz w:val="28"/>
          <w:szCs w:val="28"/>
          <w:lang w:val="en-US" w:eastAsia="ru-RU"/>
        </w:rPr>
        <w:t>South</w:t>
      </w:r>
      <w:r>
        <w:rPr>
          <w:rFonts w:ascii="Times New Roman" w:eastAsia="Times New Roman" w:hAnsi="Times New Roman" w:cs="Times New Roman"/>
          <w:b/>
          <w:sz w:val="28"/>
          <w:szCs w:val="28"/>
          <w:lang w:val="en-US" w:eastAsia="ru-RU"/>
        </w:rPr>
        <w:t>ern</w:t>
      </w:r>
      <w:r w:rsidRPr="00B17D2F">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b/>
          <w:sz w:val="28"/>
          <w:szCs w:val="28"/>
          <w:lang w:val="en-US" w:eastAsia="ru-RU"/>
        </w:rPr>
        <w:t xml:space="preserve">Steppe of </w:t>
      </w:r>
      <w:r w:rsidRPr="00B17D2F">
        <w:rPr>
          <w:rFonts w:ascii="Times New Roman" w:eastAsia="Times New Roman" w:hAnsi="Times New Roman" w:cs="Times New Roman"/>
          <w:b/>
          <w:sz w:val="28"/>
          <w:szCs w:val="28"/>
          <w:lang w:val="en-US" w:eastAsia="ru-RU"/>
        </w:rPr>
        <w:t xml:space="preserve">Ukraine </w:t>
      </w:r>
    </w:p>
    <w:p w:rsidR="005646E6" w:rsidRPr="00B17D2F" w:rsidRDefault="005646E6" w:rsidP="005646E6">
      <w:pPr>
        <w:widowControl w:val="0"/>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en-US" w:eastAsia="ru-RU"/>
        </w:rPr>
        <w:t>Under</w:t>
      </w:r>
      <w:r w:rsidRPr="00B17D2F">
        <w:rPr>
          <w:rFonts w:ascii="Times New Roman" w:eastAsia="Times New Roman" w:hAnsi="Times New Roman" w:cs="Times New Roman"/>
          <w:sz w:val="28"/>
          <w:szCs w:val="28"/>
          <w:lang w:val="en-US" w:eastAsia="ru-RU"/>
        </w:rPr>
        <w:t xml:space="preserve"> drip irrigation</w:t>
      </w:r>
      <w:r>
        <w:rPr>
          <w:rFonts w:ascii="Times New Roman" w:eastAsia="Times New Roman" w:hAnsi="Times New Roman" w:cs="Times New Roman"/>
          <w:sz w:val="28"/>
          <w:szCs w:val="28"/>
          <w:lang w:val="en-US" w:eastAsia="ru-RU"/>
        </w:rPr>
        <w:t>,</w:t>
      </w:r>
      <w:r w:rsidRPr="00B17D2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due to</w:t>
      </w:r>
      <w:r w:rsidRPr="00B17D2F">
        <w:rPr>
          <w:rFonts w:ascii="Times New Roman" w:eastAsia="Times New Roman" w:hAnsi="Times New Roman" w:cs="Times New Roman"/>
          <w:sz w:val="28"/>
          <w:szCs w:val="28"/>
          <w:lang w:val="en-US" w:eastAsia="ru-RU"/>
        </w:rPr>
        <w:t xml:space="preserve"> the local character of watering</w:t>
      </w:r>
      <w:r>
        <w:rPr>
          <w:rFonts w:ascii="Times New Roman" w:eastAsia="Times New Roman" w:hAnsi="Times New Roman" w:cs="Times New Roman"/>
          <w:sz w:val="28"/>
          <w:szCs w:val="28"/>
          <w:lang w:val="en-US" w:eastAsia="ru-RU"/>
        </w:rPr>
        <w:t>,</w:t>
      </w:r>
      <w:r w:rsidRPr="00B17D2F">
        <w:rPr>
          <w:rFonts w:ascii="Times New Roman" w:eastAsia="Times New Roman" w:hAnsi="Times New Roman" w:cs="Times New Roman"/>
          <w:sz w:val="28"/>
          <w:szCs w:val="28"/>
          <w:lang w:val="en-US" w:eastAsia="ru-RU"/>
        </w:rPr>
        <w:t xml:space="preserve"> moistening contours differ from those formed by other methods of watering. </w:t>
      </w:r>
      <w:r>
        <w:rPr>
          <w:rFonts w:ascii="Times New Roman" w:eastAsia="Times New Roman" w:hAnsi="Times New Roman" w:cs="Times New Roman"/>
          <w:sz w:val="28"/>
          <w:szCs w:val="28"/>
          <w:lang w:val="en-US" w:eastAsia="ru-RU"/>
        </w:rPr>
        <w:t>Therefore,</w:t>
      </w:r>
      <w:r w:rsidRPr="00B17D2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the use</w:t>
      </w:r>
      <w:r w:rsidRPr="00B17D2F">
        <w:rPr>
          <w:rFonts w:ascii="Times New Roman" w:eastAsia="Times New Roman" w:hAnsi="Times New Roman" w:cs="Times New Roman"/>
          <w:sz w:val="28"/>
          <w:szCs w:val="28"/>
          <w:lang w:val="en-US" w:eastAsia="ru-RU"/>
        </w:rPr>
        <w:t xml:space="preserve"> of calculation methods </w:t>
      </w:r>
      <w:r>
        <w:rPr>
          <w:rFonts w:ascii="Times New Roman" w:eastAsia="Times New Roman" w:hAnsi="Times New Roman" w:cs="Times New Roman"/>
          <w:sz w:val="28"/>
          <w:szCs w:val="28"/>
          <w:lang w:val="en-US" w:eastAsia="ru-RU"/>
        </w:rPr>
        <w:t>for</w:t>
      </w:r>
      <w:r w:rsidRPr="00B17D2F">
        <w:rPr>
          <w:rFonts w:ascii="Times New Roman" w:eastAsia="Times New Roman" w:hAnsi="Times New Roman" w:cs="Times New Roman"/>
          <w:sz w:val="28"/>
          <w:szCs w:val="28"/>
          <w:lang w:val="en-US" w:eastAsia="ru-RU"/>
        </w:rPr>
        <w:t xml:space="preserve"> soil water regime </w:t>
      </w:r>
      <w:r>
        <w:rPr>
          <w:rFonts w:ascii="Times New Roman" w:eastAsia="Times New Roman" w:hAnsi="Times New Roman" w:cs="Times New Roman"/>
          <w:sz w:val="28"/>
          <w:szCs w:val="28"/>
          <w:lang w:val="en-US" w:eastAsia="ru-RU"/>
        </w:rPr>
        <w:t>regulation under</w:t>
      </w:r>
      <w:r w:rsidRPr="00B17D2F">
        <w:rPr>
          <w:rFonts w:ascii="Times New Roman" w:eastAsia="Times New Roman" w:hAnsi="Times New Roman" w:cs="Times New Roman"/>
          <w:sz w:val="28"/>
          <w:szCs w:val="28"/>
          <w:lang w:val="en-US" w:eastAsia="ru-RU"/>
        </w:rPr>
        <w:t xml:space="preserve"> drip irrigation requires de</w:t>
      </w:r>
      <w:r>
        <w:rPr>
          <w:rFonts w:ascii="Times New Roman" w:eastAsia="Times New Roman" w:hAnsi="Times New Roman" w:cs="Times New Roman"/>
          <w:sz w:val="28"/>
          <w:szCs w:val="28"/>
          <w:lang w:val="en-US" w:eastAsia="ru-RU"/>
        </w:rPr>
        <w:t>termining</w:t>
      </w:r>
      <w:r w:rsidRPr="00B17D2F">
        <w:rPr>
          <w:rFonts w:ascii="Times New Roman" w:eastAsia="Times New Roman" w:hAnsi="Times New Roman" w:cs="Times New Roman"/>
          <w:sz w:val="28"/>
          <w:szCs w:val="28"/>
          <w:lang w:val="en-US" w:eastAsia="ru-RU"/>
        </w:rPr>
        <w:t xml:space="preserve"> additional parameters that take into account the biological characteristics of </w:t>
      </w:r>
      <w:r>
        <w:rPr>
          <w:rFonts w:ascii="Times New Roman" w:eastAsia="Times New Roman" w:hAnsi="Times New Roman" w:cs="Times New Roman"/>
          <w:sz w:val="28"/>
          <w:szCs w:val="28"/>
          <w:lang w:val="en-US" w:eastAsia="ru-RU"/>
        </w:rPr>
        <w:t>crops</w:t>
      </w:r>
      <w:r w:rsidRPr="00B17D2F">
        <w:rPr>
          <w:rFonts w:ascii="Times New Roman" w:eastAsia="Times New Roman" w:hAnsi="Times New Roman" w:cs="Times New Roman"/>
          <w:sz w:val="28"/>
          <w:szCs w:val="28"/>
          <w:lang w:val="en-US" w:eastAsia="ru-RU"/>
        </w:rPr>
        <w:t xml:space="preserve"> and irrigation localization</w:t>
      </w:r>
      <w:r w:rsidRPr="00B90635">
        <w:rPr>
          <w:rFonts w:ascii="Times New Roman" w:eastAsia="Times New Roman" w:hAnsi="Times New Roman" w:cs="Times New Roman"/>
          <w:sz w:val="28"/>
          <w:szCs w:val="28"/>
          <w:lang w:val="en-US" w:eastAsia="ru-RU"/>
        </w:rPr>
        <w:t xml:space="preserve"> </w:t>
      </w:r>
      <w:r w:rsidRPr="00B17D2F">
        <w:rPr>
          <w:rFonts w:ascii="Times New Roman" w:eastAsia="Times New Roman" w:hAnsi="Times New Roman" w:cs="Times New Roman"/>
          <w:sz w:val="28"/>
          <w:szCs w:val="28"/>
          <w:lang w:val="en-US" w:eastAsia="ru-RU"/>
        </w:rPr>
        <w:t>degree.</w:t>
      </w:r>
      <w:r w:rsidRPr="00B17D2F">
        <w:rPr>
          <w:rFonts w:ascii="Times New Roman" w:eastAsia="Times New Roman" w:hAnsi="Times New Roman" w:cs="Times New Roman"/>
          <w:sz w:val="28"/>
          <w:szCs w:val="28"/>
          <w:lang w:val="uk-UA" w:eastAsia="ru-RU"/>
        </w:rPr>
        <w:t xml:space="preserve"> </w:t>
      </w:r>
      <w:r w:rsidRPr="00B17D2F">
        <w:rPr>
          <w:rFonts w:ascii="Times New Roman" w:eastAsia="Times New Roman" w:hAnsi="Times New Roman" w:cs="Times New Roman"/>
          <w:sz w:val="28"/>
          <w:szCs w:val="28"/>
          <w:lang w:val="en-US" w:eastAsia="ru-RU"/>
        </w:rPr>
        <w:t>Despite the ease of us</w:t>
      </w:r>
      <w:r>
        <w:rPr>
          <w:rFonts w:ascii="Times New Roman" w:eastAsia="Times New Roman" w:hAnsi="Times New Roman" w:cs="Times New Roman"/>
          <w:sz w:val="28"/>
          <w:szCs w:val="28"/>
          <w:lang w:val="en-US" w:eastAsia="ru-RU"/>
        </w:rPr>
        <w:t>ing</w:t>
      </w:r>
      <w:r w:rsidRPr="00B17D2F">
        <w:rPr>
          <w:rFonts w:ascii="Times New Roman" w:eastAsia="Times New Roman" w:hAnsi="Times New Roman" w:cs="Times New Roman"/>
          <w:sz w:val="28"/>
          <w:szCs w:val="28"/>
          <w:lang w:val="en-US" w:eastAsia="ru-RU"/>
        </w:rPr>
        <w:t xml:space="preserve"> calculation </w:t>
      </w:r>
      <w:r w:rsidRPr="00B17D2F">
        <w:rPr>
          <w:rFonts w:ascii="Times New Roman" w:eastAsia="Times New Roman" w:hAnsi="Times New Roman" w:cs="Times New Roman"/>
          <w:sz w:val="28"/>
          <w:szCs w:val="28"/>
          <w:lang w:val="en-US" w:eastAsia="ru-RU"/>
        </w:rPr>
        <w:lastRenderedPageBreak/>
        <w:t>methods</w:t>
      </w:r>
      <w:r>
        <w:rPr>
          <w:rFonts w:ascii="Times New Roman" w:eastAsia="Times New Roman" w:hAnsi="Times New Roman" w:cs="Times New Roman"/>
          <w:sz w:val="28"/>
          <w:szCs w:val="28"/>
          <w:lang w:val="en-US" w:eastAsia="ru-RU"/>
        </w:rPr>
        <w:t>,</w:t>
      </w:r>
      <w:r w:rsidRPr="00B17D2F">
        <w:rPr>
          <w:rFonts w:ascii="Times New Roman" w:eastAsia="Times New Roman" w:hAnsi="Times New Roman" w:cs="Times New Roman"/>
          <w:sz w:val="28"/>
          <w:szCs w:val="28"/>
          <w:lang w:val="en-US" w:eastAsia="ru-RU"/>
        </w:rPr>
        <w:t xml:space="preserve"> little attention </w:t>
      </w:r>
      <w:r>
        <w:rPr>
          <w:rFonts w:ascii="Times New Roman" w:eastAsia="Times New Roman" w:hAnsi="Times New Roman" w:cs="Times New Roman"/>
          <w:sz w:val="28"/>
          <w:szCs w:val="28"/>
          <w:lang w:val="en-US" w:eastAsia="ru-RU"/>
        </w:rPr>
        <w:t xml:space="preserve">has been </w:t>
      </w:r>
      <w:r w:rsidRPr="00B17D2F">
        <w:rPr>
          <w:rFonts w:ascii="Times New Roman" w:eastAsia="Times New Roman" w:hAnsi="Times New Roman" w:cs="Times New Roman"/>
          <w:sz w:val="28"/>
          <w:szCs w:val="28"/>
          <w:lang w:val="en-US" w:eastAsia="ru-RU"/>
        </w:rPr>
        <w:t xml:space="preserve">recently paid </w:t>
      </w:r>
      <w:r>
        <w:rPr>
          <w:rFonts w:ascii="Times New Roman" w:eastAsia="Times New Roman" w:hAnsi="Times New Roman" w:cs="Times New Roman"/>
          <w:sz w:val="28"/>
          <w:szCs w:val="28"/>
          <w:lang w:val="en-US" w:eastAsia="ru-RU"/>
        </w:rPr>
        <w:t>to them</w:t>
      </w:r>
      <w:r w:rsidRPr="00B17D2F">
        <w:rPr>
          <w:rFonts w:ascii="Times New Roman" w:eastAsia="Times New Roman" w:hAnsi="Times New Roman" w:cs="Times New Roman"/>
          <w:sz w:val="28"/>
          <w:szCs w:val="28"/>
          <w:lang w:val="en-US" w:eastAsia="ru-RU"/>
        </w:rPr>
        <w:t xml:space="preserve">, although they, </w:t>
      </w:r>
      <w:r>
        <w:rPr>
          <w:rFonts w:ascii="Times New Roman" w:eastAsia="Times New Roman" w:hAnsi="Times New Roman" w:cs="Times New Roman"/>
          <w:sz w:val="28"/>
          <w:szCs w:val="28"/>
          <w:lang w:val="en-US" w:eastAsia="ru-RU"/>
        </w:rPr>
        <w:t xml:space="preserve">as </w:t>
      </w:r>
      <w:r w:rsidRPr="00B17D2F">
        <w:rPr>
          <w:rFonts w:ascii="Times New Roman" w:eastAsia="Times New Roman" w:hAnsi="Times New Roman" w:cs="Times New Roman"/>
          <w:sz w:val="28"/>
          <w:szCs w:val="28"/>
          <w:lang w:val="en-US" w:eastAsia="ru-RU"/>
        </w:rPr>
        <w:t xml:space="preserve">publications demonstrate, allow </w:t>
      </w:r>
      <w:r>
        <w:rPr>
          <w:rFonts w:ascii="Times New Roman" w:eastAsia="Times New Roman" w:hAnsi="Times New Roman" w:cs="Times New Roman"/>
          <w:sz w:val="28"/>
          <w:szCs w:val="28"/>
          <w:lang w:val="en-US" w:eastAsia="ru-RU"/>
        </w:rPr>
        <w:t>fulfilling</w:t>
      </w:r>
      <w:r w:rsidRPr="00B17D2F">
        <w:rPr>
          <w:rFonts w:ascii="Times New Roman" w:eastAsia="Times New Roman" w:hAnsi="Times New Roman" w:cs="Times New Roman"/>
          <w:sz w:val="28"/>
          <w:szCs w:val="28"/>
          <w:lang w:val="en-US" w:eastAsia="ru-RU"/>
        </w:rPr>
        <w:t xml:space="preserve"> not only the function of soil water regime </w:t>
      </w:r>
      <w:r>
        <w:rPr>
          <w:rFonts w:ascii="Times New Roman" w:eastAsia="Times New Roman" w:hAnsi="Times New Roman" w:cs="Times New Roman"/>
          <w:sz w:val="28"/>
          <w:szCs w:val="28"/>
          <w:lang w:val="en-US" w:eastAsia="ru-RU"/>
        </w:rPr>
        <w:t>regulation, but its</w:t>
      </w:r>
      <w:r w:rsidRPr="00B17D2F">
        <w:rPr>
          <w:rFonts w:ascii="Times New Roman" w:eastAsia="Times New Roman" w:hAnsi="Times New Roman" w:cs="Times New Roman"/>
          <w:sz w:val="28"/>
          <w:szCs w:val="28"/>
          <w:lang w:val="en-US" w:eastAsia="ru-RU"/>
        </w:rPr>
        <w:t xml:space="preserve"> modeling</w:t>
      </w:r>
      <w:r>
        <w:rPr>
          <w:rFonts w:ascii="Times New Roman" w:eastAsia="Times New Roman" w:hAnsi="Times New Roman" w:cs="Times New Roman"/>
          <w:sz w:val="28"/>
          <w:szCs w:val="28"/>
          <w:lang w:val="en-US" w:eastAsia="ru-RU"/>
        </w:rPr>
        <w:t>,</w:t>
      </w:r>
      <w:r w:rsidRPr="00B17D2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which</w:t>
      </w:r>
      <w:r w:rsidRPr="00B17D2F">
        <w:rPr>
          <w:rFonts w:ascii="Times New Roman" w:eastAsia="Times New Roman" w:hAnsi="Times New Roman" w:cs="Times New Roman"/>
          <w:sz w:val="28"/>
          <w:szCs w:val="28"/>
          <w:lang w:val="en-US" w:eastAsia="ru-RU"/>
        </w:rPr>
        <w:t xml:space="preserve"> simplifie</w:t>
      </w:r>
      <w:r>
        <w:rPr>
          <w:rFonts w:ascii="Times New Roman" w:eastAsia="Times New Roman" w:hAnsi="Times New Roman" w:cs="Times New Roman"/>
          <w:sz w:val="28"/>
          <w:szCs w:val="28"/>
          <w:lang w:val="en-US" w:eastAsia="ru-RU"/>
        </w:rPr>
        <w:t>s</w:t>
      </w:r>
      <w:r w:rsidRPr="00B17D2F">
        <w:rPr>
          <w:rFonts w:ascii="Times New Roman" w:eastAsia="Times New Roman" w:hAnsi="Times New Roman" w:cs="Times New Roman"/>
          <w:sz w:val="28"/>
          <w:szCs w:val="28"/>
          <w:lang w:val="en-US" w:eastAsia="ru-RU"/>
        </w:rPr>
        <w:t xml:space="preserve"> the task of selecting </w:t>
      </w:r>
      <w:r>
        <w:rPr>
          <w:rFonts w:ascii="Times New Roman" w:eastAsia="Times New Roman" w:hAnsi="Times New Roman" w:cs="Times New Roman"/>
          <w:sz w:val="28"/>
          <w:szCs w:val="28"/>
          <w:lang w:val="en-US" w:eastAsia="ru-RU"/>
        </w:rPr>
        <w:t>an</w:t>
      </w:r>
      <w:r w:rsidRPr="00B17D2F">
        <w:rPr>
          <w:rFonts w:ascii="Times New Roman" w:eastAsia="Times New Roman" w:hAnsi="Times New Roman" w:cs="Times New Roman"/>
          <w:sz w:val="28"/>
          <w:szCs w:val="28"/>
          <w:lang w:val="en-US" w:eastAsia="ru-RU"/>
        </w:rPr>
        <w:t xml:space="preserve"> optimal watering mode. Considering </w:t>
      </w:r>
      <w:r>
        <w:rPr>
          <w:rFonts w:ascii="Times New Roman" w:eastAsia="Times New Roman" w:hAnsi="Times New Roman" w:cs="Times New Roman"/>
          <w:sz w:val="28"/>
          <w:szCs w:val="28"/>
          <w:lang w:val="en-US" w:eastAsia="ru-RU"/>
        </w:rPr>
        <w:t>a</w:t>
      </w:r>
      <w:r w:rsidRPr="00B17D2F">
        <w:rPr>
          <w:rFonts w:ascii="Times New Roman" w:eastAsia="Times New Roman" w:hAnsi="Times New Roman" w:cs="Times New Roman"/>
          <w:sz w:val="28"/>
          <w:szCs w:val="28"/>
          <w:lang w:val="en-US" w:eastAsia="ru-RU"/>
        </w:rPr>
        <w:t xml:space="preserve"> different character of the evapotranspiration intensity </w:t>
      </w:r>
      <w:r>
        <w:rPr>
          <w:rFonts w:ascii="Times New Roman" w:eastAsia="Times New Roman" w:hAnsi="Times New Roman" w:cs="Times New Roman"/>
          <w:sz w:val="28"/>
          <w:szCs w:val="28"/>
          <w:lang w:val="en-US" w:eastAsia="ru-RU"/>
        </w:rPr>
        <w:t>under</w:t>
      </w:r>
      <w:r w:rsidRPr="00B17D2F">
        <w:rPr>
          <w:rFonts w:ascii="Times New Roman" w:eastAsia="Times New Roman" w:hAnsi="Times New Roman" w:cs="Times New Roman"/>
          <w:sz w:val="28"/>
          <w:szCs w:val="28"/>
          <w:lang w:val="en-US" w:eastAsia="ru-RU"/>
        </w:rPr>
        <w:t xml:space="preserve"> spring and summer seeding, it should be noted that the value of the average daily evaporation in the optimum zone </w:t>
      </w:r>
      <w:r>
        <w:rPr>
          <w:rFonts w:ascii="Times New Roman" w:eastAsia="Times New Roman" w:hAnsi="Times New Roman" w:cs="Times New Roman"/>
          <w:sz w:val="28"/>
          <w:szCs w:val="28"/>
          <w:lang w:val="en-US" w:eastAsia="ru-RU"/>
        </w:rPr>
        <w:t>is</w:t>
      </w:r>
      <w:r w:rsidRPr="00B17D2F">
        <w:rPr>
          <w:rFonts w:ascii="Times New Roman" w:eastAsia="Times New Roman" w:hAnsi="Times New Roman" w:cs="Times New Roman"/>
          <w:sz w:val="28"/>
          <w:szCs w:val="28"/>
          <w:lang w:val="en-US" w:eastAsia="ru-RU"/>
        </w:rPr>
        <w:t xml:space="preserve"> within a relatively stable temperature range. The difference between the </w:t>
      </w:r>
      <w:proofErr w:type="gramStart"/>
      <w:r>
        <w:rPr>
          <w:rFonts w:ascii="Times New Roman" w:eastAsia="Times New Roman" w:hAnsi="Times New Roman" w:cs="Times New Roman"/>
          <w:sz w:val="28"/>
          <w:szCs w:val="28"/>
          <w:lang w:val="en-US" w:eastAsia="ru-RU"/>
        </w:rPr>
        <w:t>sum</w:t>
      </w:r>
      <w:proofErr w:type="gramEnd"/>
      <w:r w:rsidRPr="00B17D2F">
        <w:rPr>
          <w:rFonts w:ascii="Times New Roman" w:eastAsia="Times New Roman" w:hAnsi="Times New Roman" w:cs="Times New Roman"/>
          <w:sz w:val="28"/>
          <w:szCs w:val="28"/>
          <w:lang w:val="en-US" w:eastAsia="ru-RU"/>
        </w:rPr>
        <w:t xml:space="preserve"> of active temperatures for it is relatively stable and </w:t>
      </w:r>
      <w:r>
        <w:rPr>
          <w:rFonts w:ascii="Times New Roman" w:eastAsia="Times New Roman" w:hAnsi="Times New Roman" w:cs="Times New Roman"/>
          <w:sz w:val="28"/>
          <w:szCs w:val="28"/>
          <w:lang w:val="en-US" w:eastAsia="ru-RU"/>
        </w:rPr>
        <w:t>under</w:t>
      </w:r>
      <w:r w:rsidRPr="00B17D2F">
        <w:rPr>
          <w:rFonts w:ascii="Times New Roman" w:eastAsia="Times New Roman" w:hAnsi="Times New Roman" w:cs="Times New Roman"/>
          <w:sz w:val="28"/>
          <w:szCs w:val="28"/>
          <w:lang w:val="en-US" w:eastAsia="ru-RU"/>
        </w:rPr>
        <w:t xml:space="preserve"> both sowing </w:t>
      </w:r>
      <w:r>
        <w:rPr>
          <w:rFonts w:ascii="Times New Roman" w:eastAsia="Times New Roman" w:hAnsi="Times New Roman" w:cs="Times New Roman"/>
          <w:sz w:val="28"/>
          <w:szCs w:val="28"/>
          <w:lang w:val="en-US" w:eastAsia="ru-RU"/>
        </w:rPr>
        <w:t xml:space="preserve">dates </w:t>
      </w:r>
      <w:r w:rsidRPr="00B17D2F">
        <w:rPr>
          <w:rFonts w:ascii="Times New Roman" w:eastAsia="Times New Roman" w:hAnsi="Times New Roman" w:cs="Times New Roman"/>
          <w:sz w:val="28"/>
          <w:szCs w:val="28"/>
          <w:lang w:val="en-US" w:eastAsia="ru-RU"/>
        </w:rPr>
        <w:t>range</w:t>
      </w:r>
      <w:r>
        <w:rPr>
          <w:rFonts w:ascii="Times New Roman" w:eastAsia="Times New Roman" w:hAnsi="Times New Roman" w:cs="Times New Roman"/>
          <w:sz w:val="28"/>
          <w:szCs w:val="28"/>
          <w:lang w:val="en-US" w:eastAsia="ru-RU"/>
        </w:rPr>
        <w:t>s</w:t>
      </w:r>
      <w:r w:rsidRPr="00B17D2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between </w:t>
      </w:r>
      <w:r w:rsidRPr="00B17D2F">
        <w:rPr>
          <w:rFonts w:ascii="Times New Roman" w:eastAsia="Times New Roman" w:hAnsi="Times New Roman" w:cs="Times New Roman"/>
          <w:sz w:val="28"/>
          <w:szCs w:val="28"/>
          <w:lang w:val="en-US" w:eastAsia="ru-RU"/>
        </w:rPr>
        <w:t>951</w:t>
      </w:r>
      <w:r>
        <w:rPr>
          <w:rFonts w:ascii="Times New Roman" w:eastAsia="Times New Roman" w:hAnsi="Times New Roman" w:cs="Times New Roman"/>
          <w:sz w:val="28"/>
          <w:szCs w:val="28"/>
          <w:lang w:val="en-US" w:eastAsia="ru-RU"/>
        </w:rPr>
        <w:t xml:space="preserve"> and </w:t>
      </w:r>
      <w:r w:rsidRPr="00B17D2F">
        <w:rPr>
          <w:rFonts w:ascii="Times New Roman" w:eastAsia="Times New Roman" w:hAnsi="Times New Roman" w:cs="Times New Roman"/>
          <w:sz w:val="28"/>
          <w:szCs w:val="28"/>
          <w:lang w:val="en-US" w:eastAsia="ru-RU"/>
        </w:rPr>
        <w:t xml:space="preserve">1016 </w:t>
      </w:r>
      <w:r w:rsidRPr="00B17D2F">
        <w:rPr>
          <w:rFonts w:ascii="Times New Roman" w:eastAsia="Times New Roman" w:hAnsi="Times New Roman" w:cs="Times New Roman"/>
          <w:sz w:val="28"/>
          <w:szCs w:val="28"/>
          <w:vertAlign w:val="superscript"/>
          <w:lang w:val="en-US" w:eastAsia="ru-RU"/>
        </w:rPr>
        <w:t>0</w:t>
      </w:r>
      <w:r w:rsidRPr="00B17D2F">
        <w:rPr>
          <w:rFonts w:ascii="Times New Roman" w:eastAsia="Times New Roman" w:hAnsi="Times New Roman" w:cs="Times New Roman"/>
          <w:sz w:val="28"/>
          <w:szCs w:val="28"/>
          <w:lang w:val="en-US" w:eastAsia="ru-RU"/>
        </w:rPr>
        <w:t xml:space="preserve">C. Investigations of </w:t>
      </w:r>
      <w:r>
        <w:rPr>
          <w:rFonts w:ascii="Times New Roman" w:eastAsia="Times New Roman" w:hAnsi="Times New Roman" w:cs="Times New Roman"/>
          <w:sz w:val="28"/>
          <w:szCs w:val="28"/>
          <w:lang w:val="en-US" w:eastAsia="ru-RU"/>
        </w:rPr>
        <w:t xml:space="preserve">the relationship between </w:t>
      </w:r>
      <w:r w:rsidRPr="00B17D2F">
        <w:rPr>
          <w:rFonts w:ascii="Times New Roman" w:eastAsia="Times New Roman" w:hAnsi="Times New Roman" w:cs="Times New Roman"/>
          <w:sz w:val="28"/>
          <w:szCs w:val="28"/>
          <w:lang w:val="en-US" w:eastAsia="ru-RU"/>
        </w:rPr>
        <w:t xml:space="preserve">average moisture </w:t>
      </w:r>
      <w:r>
        <w:rPr>
          <w:rFonts w:ascii="Times New Roman" w:eastAsia="Times New Roman" w:hAnsi="Times New Roman" w:cs="Times New Roman"/>
          <w:sz w:val="28"/>
          <w:szCs w:val="28"/>
          <w:lang w:val="en-US" w:eastAsia="ru-RU"/>
        </w:rPr>
        <w:t xml:space="preserve">consumption and </w:t>
      </w:r>
      <w:r w:rsidRPr="00B17D2F">
        <w:rPr>
          <w:rFonts w:ascii="Times New Roman" w:eastAsia="Times New Roman" w:hAnsi="Times New Roman" w:cs="Times New Roman"/>
          <w:sz w:val="28"/>
          <w:szCs w:val="28"/>
          <w:lang w:val="en-US" w:eastAsia="ru-RU"/>
        </w:rPr>
        <w:t xml:space="preserve">the </w:t>
      </w:r>
      <w:r>
        <w:rPr>
          <w:rFonts w:ascii="Times New Roman" w:eastAsia="Times New Roman" w:hAnsi="Times New Roman" w:cs="Times New Roman"/>
          <w:sz w:val="28"/>
          <w:szCs w:val="28"/>
          <w:lang w:val="en-US" w:eastAsia="ru-RU"/>
        </w:rPr>
        <w:t xml:space="preserve">sum of </w:t>
      </w:r>
      <w:r w:rsidRPr="00B17D2F">
        <w:rPr>
          <w:rFonts w:ascii="Times New Roman" w:eastAsia="Times New Roman" w:hAnsi="Times New Roman" w:cs="Times New Roman"/>
          <w:sz w:val="28"/>
          <w:szCs w:val="28"/>
          <w:lang w:val="en-US" w:eastAsia="ru-RU"/>
        </w:rPr>
        <w:t>temperature</w:t>
      </w:r>
      <w:r>
        <w:rPr>
          <w:rFonts w:ascii="Times New Roman" w:eastAsia="Times New Roman" w:hAnsi="Times New Roman" w:cs="Times New Roman"/>
          <w:sz w:val="28"/>
          <w:szCs w:val="28"/>
          <w:lang w:val="en-US" w:eastAsia="ru-RU"/>
        </w:rPr>
        <w:t>s</w:t>
      </w:r>
      <w:r w:rsidRPr="00B17D2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obtained</w:t>
      </w:r>
      <w:r w:rsidRPr="00B17D2F">
        <w:rPr>
          <w:rFonts w:ascii="Times New Roman" w:eastAsia="Times New Roman" w:hAnsi="Times New Roman" w:cs="Times New Roman"/>
          <w:sz w:val="28"/>
          <w:szCs w:val="28"/>
          <w:lang w:val="en-US" w:eastAsia="ru-RU"/>
        </w:rPr>
        <w:t xml:space="preserve"> approximating dependence of the average daily evaporation with </w:t>
      </w:r>
      <w:r>
        <w:rPr>
          <w:rFonts w:ascii="Times New Roman" w:eastAsia="Times New Roman" w:hAnsi="Times New Roman" w:cs="Times New Roman"/>
          <w:sz w:val="28"/>
          <w:szCs w:val="28"/>
          <w:lang w:val="en-US" w:eastAsia="ru-RU"/>
        </w:rPr>
        <w:t>an</w:t>
      </w:r>
      <w:r w:rsidRPr="00B17D2F">
        <w:rPr>
          <w:rFonts w:ascii="Times New Roman" w:eastAsia="Times New Roman" w:hAnsi="Times New Roman" w:cs="Times New Roman"/>
          <w:sz w:val="28"/>
          <w:szCs w:val="28"/>
          <w:lang w:val="en-US" w:eastAsia="ru-RU"/>
        </w:rPr>
        <w:t xml:space="preserve"> accuracy of approximation of 92% (R</w:t>
      </w:r>
      <w:r w:rsidRPr="00B17D2F">
        <w:rPr>
          <w:rFonts w:ascii="Times New Roman" w:eastAsia="Times New Roman" w:hAnsi="Times New Roman" w:cs="Times New Roman"/>
          <w:sz w:val="28"/>
          <w:szCs w:val="28"/>
          <w:vertAlign w:val="superscript"/>
          <w:lang w:val="en-US" w:eastAsia="ru-RU"/>
        </w:rPr>
        <w:t>2</w:t>
      </w:r>
      <w:r w:rsidRPr="00B17D2F">
        <w:rPr>
          <w:rFonts w:ascii="Times New Roman" w:eastAsia="Times New Roman" w:hAnsi="Times New Roman" w:cs="Times New Roman"/>
          <w:sz w:val="28"/>
          <w:szCs w:val="28"/>
          <w:lang w:val="en-US" w:eastAsia="ru-RU"/>
        </w:rPr>
        <w:t xml:space="preserve"> = 0</w:t>
      </w:r>
      <w:r>
        <w:rPr>
          <w:rFonts w:ascii="Times New Roman" w:eastAsia="Times New Roman" w:hAnsi="Times New Roman" w:cs="Times New Roman"/>
          <w:sz w:val="28"/>
          <w:szCs w:val="28"/>
          <w:lang w:val="en-US" w:eastAsia="ru-RU"/>
        </w:rPr>
        <w:t>.</w:t>
      </w:r>
      <w:r w:rsidRPr="00B17D2F">
        <w:rPr>
          <w:rFonts w:ascii="Times New Roman" w:eastAsia="Times New Roman" w:hAnsi="Times New Roman" w:cs="Times New Roman"/>
          <w:sz w:val="28"/>
          <w:szCs w:val="28"/>
          <w:lang w:val="en-US" w:eastAsia="ru-RU"/>
        </w:rPr>
        <w:t>9174) for the spring and 98% (R</w:t>
      </w:r>
      <w:r w:rsidRPr="00B17D2F">
        <w:rPr>
          <w:rFonts w:ascii="Times New Roman" w:eastAsia="Times New Roman" w:hAnsi="Times New Roman" w:cs="Times New Roman"/>
          <w:sz w:val="28"/>
          <w:szCs w:val="28"/>
          <w:vertAlign w:val="superscript"/>
          <w:lang w:val="en-US" w:eastAsia="ru-RU"/>
        </w:rPr>
        <w:t>2</w:t>
      </w:r>
      <w:r w:rsidRPr="00B17D2F">
        <w:rPr>
          <w:rFonts w:ascii="Times New Roman" w:eastAsia="Times New Roman" w:hAnsi="Times New Roman" w:cs="Times New Roman"/>
          <w:sz w:val="28"/>
          <w:szCs w:val="28"/>
          <w:lang w:val="en-US" w:eastAsia="ru-RU"/>
        </w:rPr>
        <w:t xml:space="preserve"> = 0</w:t>
      </w:r>
      <w:r>
        <w:rPr>
          <w:rFonts w:ascii="Times New Roman" w:eastAsia="Times New Roman" w:hAnsi="Times New Roman" w:cs="Times New Roman"/>
          <w:sz w:val="28"/>
          <w:szCs w:val="28"/>
          <w:lang w:val="en-US" w:eastAsia="ru-RU"/>
        </w:rPr>
        <w:t>.</w:t>
      </w:r>
      <w:r w:rsidRPr="00B17D2F">
        <w:rPr>
          <w:rFonts w:ascii="Times New Roman" w:eastAsia="Times New Roman" w:hAnsi="Times New Roman" w:cs="Times New Roman"/>
          <w:sz w:val="28"/>
          <w:szCs w:val="28"/>
          <w:lang w:val="en-US" w:eastAsia="ru-RU"/>
        </w:rPr>
        <w:t>9783) for the summer sowing</w:t>
      </w:r>
      <w:r>
        <w:rPr>
          <w:rFonts w:ascii="Times New Roman" w:eastAsia="Times New Roman" w:hAnsi="Times New Roman" w:cs="Times New Roman"/>
          <w:sz w:val="28"/>
          <w:szCs w:val="28"/>
          <w:lang w:val="en-US" w:eastAsia="ru-RU"/>
        </w:rPr>
        <w:t xml:space="preserve"> dates</w:t>
      </w:r>
      <w:r w:rsidRPr="00B17D2F">
        <w:rPr>
          <w:rFonts w:ascii="Times New Roman" w:eastAsia="Times New Roman" w:hAnsi="Times New Roman" w:cs="Times New Roman"/>
          <w:sz w:val="28"/>
          <w:szCs w:val="28"/>
          <w:lang w:val="uk-UA" w:eastAsia="ru-RU"/>
        </w:rPr>
        <w:t xml:space="preserve">. </w:t>
      </w:r>
    </w:p>
    <w:p w:rsidR="005646E6" w:rsidRPr="00B17D2F" w:rsidRDefault="005646E6" w:rsidP="005646E6">
      <w:pPr>
        <w:widowControl w:val="0"/>
        <w:spacing w:after="0" w:line="240" w:lineRule="auto"/>
        <w:ind w:firstLine="567"/>
        <w:jc w:val="both"/>
        <w:rPr>
          <w:rFonts w:ascii="Times New Roman" w:eastAsia="Times New Roman" w:hAnsi="Times New Roman" w:cs="Times New Roman"/>
          <w:sz w:val="28"/>
          <w:szCs w:val="28"/>
          <w:lang w:val="en-US" w:eastAsia="ru-RU"/>
        </w:rPr>
      </w:pPr>
      <w:r w:rsidRPr="00B17D2F">
        <w:rPr>
          <w:rFonts w:ascii="Times New Roman" w:eastAsia="Times New Roman" w:hAnsi="Times New Roman" w:cs="Times New Roman"/>
          <w:sz w:val="28"/>
          <w:szCs w:val="28"/>
          <w:lang w:val="en-US" w:eastAsia="ru-RU"/>
        </w:rPr>
        <w:t xml:space="preserve">Comparing moisture </w:t>
      </w:r>
      <w:r>
        <w:rPr>
          <w:rFonts w:ascii="Times New Roman" w:eastAsia="Times New Roman" w:hAnsi="Times New Roman" w:cs="Times New Roman"/>
          <w:sz w:val="28"/>
          <w:szCs w:val="28"/>
          <w:lang w:val="en-US" w:eastAsia="ru-RU"/>
        </w:rPr>
        <w:t xml:space="preserve">consumption under </w:t>
      </w:r>
      <w:r w:rsidRPr="00B17D2F">
        <w:rPr>
          <w:rFonts w:ascii="Times New Roman" w:eastAsia="Times New Roman" w:hAnsi="Times New Roman" w:cs="Times New Roman"/>
          <w:sz w:val="28"/>
          <w:szCs w:val="28"/>
          <w:lang w:val="en-US" w:eastAsia="ru-RU"/>
        </w:rPr>
        <w:t>drip irrigation de</w:t>
      </w:r>
      <w:r>
        <w:rPr>
          <w:rFonts w:ascii="Times New Roman" w:eastAsia="Times New Roman" w:hAnsi="Times New Roman" w:cs="Times New Roman"/>
          <w:sz w:val="28"/>
          <w:szCs w:val="28"/>
          <w:lang w:val="en-US" w:eastAsia="ru-RU"/>
        </w:rPr>
        <w:t>termi</w:t>
      </w:r>
      <w:r w:rsidRPr="00B17D2F">
        <w:rPr>
          <w:rFonts w:ascii="Times New Roman" w:eastAsia="Times New Roman" w:hAnsi="Times New Roman" w:cs="Times New Roman"/>
          <w:sz w:val="28"/>
          <w:szCs w:val="28"/>
          <w:lang w:val="en-US" w:eastAsia="ru-RU"/>
        </w:rPr>
        <w:t xml:space="preserve">ned </w:t>
      </w:r>
      <w:r>
        <w:rPr>
          <w:rFonts w:ascii="Times New Roman" w:eastAsia="Times New Roman" w:hAnsi="Times New Roman" w:cs="Times New Roman"/>
          <w:sz w:val="28"/>
          <w:szCs w:val="28"/>
          <w:lang w:val="en-US" w:eastAsia="ru-RU"/>
        </w:rPr>
        <w:t>by</w:t>
      </w:r>
      <w:r w:rsidRPr="00B17D2F">
        <w:rPr>
          <w:rFonts w:ascii="Times New Roman" w:eastAsia="Times New Roman" w:hAnsi="Times New Roman" w:cs="Times New Roman"/>
          <w:sz w:val="28"/>
          <w:szCs w:val="28"/>
          <w:lang w:val="en-US" w:eastAsia="ru-RU"/>
        </w:rPr>
        <w:t xml:space="preserve"> calculat</w:t>
      </w:r>
      <w:r>
        <w:rPr>
          <w:rFonts w:ascii="Times New Roman" w:eastAsia="Times New Roman" w:hAnsi="Times New Roman" w:cs="Times New Roman"/>
          <w:sz w:val="28"/>
          <w:szCs w:val="28"/>
          <w:lang w:val="en-US" w:eastAsia="ru-RU"/>
        </w:rPr>
        <w:t>ion and</w:t>
      </w:r>
      <w:r w:rsidRPr="00B17D2F">
        <w:rPr>
          <w:rFonts w:ascii="Times New Roman" w:eastAsia="Times New Roman" w:hAnsi="Times New Roman" w:cs="Times New Roman"/>
          <w:sz w:val="28"/>
          <w:szCs w:val="28"/>
          <w:lang w:val="en-US" w:eastAsia="ru-RU"/>
        </w:rPr>
        <w:t xml:space="preserve"> thermostat-gravimetric methods showed that </w:t>
      </w:r>
      <w:r>
        <w:rPr>
          <w:rFonts w:ascii="Times New Roman" w:eastAsia="Times New Roman" w:hAnsi="Times New Roman" w:cs="Times New Roman"/>
          <w:sz w:val="28"/>
          <w:szCs w:val="28"/>
          <w:lang w:val="en-US" w:eastAsia="ru-RU"/>
        </w:rPr>
        <w:t>in</w:t>
      </w:r>
      <w:r w:rsidRPr="00B17D2F">
        <w:rPr>
          <w:rFonts w:ascii="Times New Roman" w:eastAsia="Times New Roman" w:hAnsi="Times New Roman" w:cs="Times New Roman"/>
          <w:sz w:val="28"/>
          <w:szCs w:val="28"/>
          <w:lang w:val="en-US" w:eastAsia="ru-RU"/>
        </w:rPr>
        <w:t xml:space="preserve"> research years the average actual total water consumption </w:t>
      </w:r>
      <w:r>
        <w:rPr>
          <w:rFonts w:ascii="Times New Roman" w:eastAsia="Times New Roman" w:hAnsi="Times New Roman" w:cs="Times New Roman"/>
          <w:sz w:val="28"/>
          <w:szCs w:val="28"/>
          <w:lang w:val="en-US" w:eastAsia="ru-RU"/>
        </w:rPr>
        <w:t xml:space="preserve">determined </w:t>
      </w:r>
      <w:r w:rsidRPr="00B17D2F">
        <w:rPr>
          <w:rFonts w:ascii="Times New Roman" w:eastAsia="Times New Roman" w:hAnsi="Times New Roman" w:cs="Times New Roman"/>
          <w:sz w:val="28"/>
          <w:szCs w:val="28"/>
          <w:lang w:val="en-US" w:eastAsia="ru-RU"/>
        </w:rPr>
        <w:t xml:space="preserve">by </w:t>
      </w:r>
      <w:r>
        <w:rPr>
          <w:rFonts w:ascii="Times New Roman" w:eastAsia="Times New Roman" w:hAnsi="Times New Roman" w:cs="Times New Roman"/>
          <w:sz w:val="28"/>
          <w:szCs w:val="28"/>
          <w:lang w:val="en-US" w:eastAsia="ru-RU"/>
        </w:rPr>
        <w:t xml:space="preserve">the </w:t>
      </w:r>
      <w:r w:rsidRPr="00B17D2F">
        <w:rPr>
          <w:rFonts w:ascii="Times New Roman" w:eastAsia="Times New Roman" w:hAnsi="Times New Roman" w:cs="Times New Roman"/>
          <w:sz w:val="28"/>
          <w:szCs w:val="28"/>
          <w:lang w:val="en-US" w:eastAsia="ru-RU"/>
        </w:rPr>
        <w:t xml:space="preserve">thermostatic-weighing method </w:t>
      </w:r>
      <w:r>
        <w:rPr>
          <w:rFonts w:ascii="Times New Roman" w:eastAsia="Times New Roman" w:hAnsi="Times New Roman" w:cs="Times New Roman"/>
          <w:sz w:val="28"/>
          <w:szCs w:val="28"/>
          <w:lang w:val="en-US" w:eastAsia="ru-RU"/>
        </w:rPr>
        <w:t>was</w:t>
      </w:r>
      <w:r w:rsidRPr="00B17D2F">
        <w:rPr>
          <w:rFonts w:ascii="Times New Roman" w:eastAsia="Times New Roman" w:hAnsi="Times New Roman" w:cs="Times New Roman"/>
          <w:sz w:val="28"/>
          <w:szCs w:val="28"/>
          <w:lang w:val="en-US" w:eastAsia="ru-RU"/>
        </w:rPr>
        <w:t xml:space="preserve"> 11</w:t>
      </w:r>
      <w:r>
        <w:rPr>
          <w:rFonts w:ascii="Times New Roman" w:eastAsia="Times New Roman" w:hAnsi="Times New Roman" w:cs="Times New Roman"/>
          <w:sz w:val="28"/>
          <w:szCs w:val="28"/>
          <w:lang w:val="en-US" w:eastAsia="ru-RU"/>
        </w:rPr>
        <w:t>.</w:t>
      </w:r>
      <w:r w:rsidRPr="00B17D2F">
        <w:rPr>
          <w:rFonts w:ascii="Times New Roman" w:eastAsia="Times New Roman" w:hAnsi="Times New Roman" w:cs="Times New Roman"/>
          <w:sz w:val="28"/>
          <w:szCs w:val="28"/>
          <w:lang w:val="en-US" w:eastAsia="ru-RU"/>
        </w:rPr>
        <w:t xml:space="preserve">1 </w:t>
      </w:r>
      <w:r>
        <w:rPr>
          <w:rFonts w:ascii="Times New Roman" w:eastAsia="Times New Roman" w:hAnsi="Times New Roman" w:cs="Times New Roman"/>
          <w:sz w:val="28"/>
          <w:szCs w:val="28"/>
          <w:lang w:val="en-US" w:eastAsia="ru-RU"/>
        </w:rPr>
        <w:t>–</w:t>
      </w:r>
      <w:r w:rsidRPr="00B17D2F">
        <w:rPr>
          <w:rFonts w:ascii="Times New Roman" w:eastAsia="Times New Roman" w:hAnsi="Times New Roman" w:cs="Times New Roman"/>
          <w:sz w:val="28"/>
          <w:szCs w:val="28"/>
          <w:lang w:val="en-US" w:eastAsia="ru-RU"/>
        </w:rPr>
        <w:t xml:space="preserve"> 22</w:t>
      </w:r>
      <w:r>
        <w:rPr>
          <w:rFonts w:ascii="Times New Roman" w:eastAsia="Times New Roman" w:hAnsi="Times New Roman" w:cs="Times New Roman"/>
          <w:sz w:val="28"/>
          <w:szCs w:val="28"/>
          <w:lang w:val="en-US" w:eastAsia="ru-RU"/>
        </w:rPr>
        <w:t>.</w:t>
      </w:r>
      <w:r w:rsidRPr="00B17D2F">
        <w:rPr>
          <w:rFonts w:ascii="Times New Roman" w:eastAsia="Times New Roman" w:hAnsi="Times New Roman" w:cs="Times New Roman"/>
          <w:sz w:val="28"/>
          <w:szCs w:val="28"/>
          <w:lang w:val="en-US" w:eastAsia="ru-RU"/>
        </w:rPr>
        <w:t xml:space="preserve">0% less than </w:t>
      </w:r>
      <w:r>
        <w:rPr>
          <w:rFonts w:ascii="Times New Roman" w:eastAsia="Times New Roman" w:hAnsi="Times New Roman" w:cs="Times New Roman"/>
          <w:sz w:val="28"/>
          <w:szCs w:val="28"/>
          <w:lang w:val="en-US" w:eastAsia="ru-RU"/>
        </w:rPr>
        <w:t>according to the calculation methods of</w:t>
      </w:r>
      <w:r w:rsidRPr="00B17D2F">
        <w:rPr>
          <w:rFonts w:ascii="Times New Roman" w:eastAsia="Times New Roman" w:hAnsi="Times New Roman" w:cs="Times New Roman"/>
          <w:sz w:val="28"/>
          <w:szCs w:val="28"/>
          <w:lang w:val="en-US" w:eastAsia="ru-RU"/>
        </w:rPr>
        <w:t xml:space="preserve"> D.A. </w:t>
      </w:r>
      <w:proofErr w:type="spellStart"/>
      <w:r w:rsidRPr="00B17D2F">
        <w:rPr>
          <w:rFonts w:ascii="Times New Roman" w:eastAsia="Times New Roman" w:hAnsi="Times New Roman" w:cs="Times New Roman"/>
          <w:sz w:val="28"/>
          <w:szCs w:val="28"/>
          <w:lang w:val="en-US" w:eastAsia="ru-RU"/>
        </w:rPr>
        <w:t>Shtoykо</w:t>
      </w:r>
      <w:proofErr w:type="spellEnd"/>
      <w:r w:rsidRPr="00B17D2F">
        <w:rPr>
          <w:rFonts w:ascii="Times New Roman" w:eastAsia="Times New Roman" w:hAnsi="Times New Roman" w:cs="Times New Roman"/>
          <w:sz w:val="28"/>
          <w:szCs w:val="28"/>
          <w:lang w:val="en-US" w:eastAsia="ru-RU"/>
        </w:rPr>
        <w:t xml:space="preserve"> and Penman-</w:t>
      </w:r>
      <w:proofErr w:type="spellStart"/>
      <w:r w:rsidRPr="00B17D2F">
        <w:rPr>
          <w:rFonts w:ascii="Times New Roman" w:eastAsia="Times New Roman" w:hAnsi="Times New Roman" w:cs="Times New Roman"/>
          <w:sz w:val="28"/>
          <w:szCs w:val="28"/>
          <w:lang w:val="en-US" w:eastAsia="ru-RU"/>
        </w:rPr>
        <w:t>Monteith</w:t>
      </w:r>
      <w:proofErr w:type="spellEnd"/>
      <w:r w:rsidRPr="00B17D2F">
        <w:rPr>
          <w:rFonts w:ascii="Times New Roman" w:eastAsia="Times New Roman" w:hAnsi="Times New Roman" w:cs="Times New Roman"/>
          <w:sz w:val="28"/>
          <w:szCs w:val="28"/>
          <w:lang w:val="en-US" w:eastAsia="ru-RU"/>
        </w:rPr>
        <w:t xml:space="preserve">. Evaluation of the differences </w:t>
      </w:r>
      <w:r>
        <w:rPr>
          <w:rFonts w:ascii="Times New Roman" w:eastAsia="Times New Roman" w:hAnsi="Times New Roman" w:cs="Times New Roman"/>
          <w:sz w:val="28"/>
          <w:szCs w:val="28"/>
          <w:lang w:val="en-US" w:eastAsia="ru-RU"/>
        </w:rPr>
        <w:t>in</w:t>
      </w:r>
      <w:r w:rsidRPr="00B17D2F">
        <w:rPr>
          <w:rFonts w:ascii="Times New Roman" w:eastAsia="Times New Roman" w:hAnsi="Times New Roman" w:cs="Times New Roman"/>
          <w:sz w:val="28"/>
          <w:szCs w:val="28"/>
          <w:lang w:val="en-US" w:eastAsia="ru-RU"/>
        </w:rPr>
        <w:t xml:space="preserve"> the total water </w:t>
      </w:r>
      <w:r>
        <w:rPr>
          <w:rFonts w:ascii="Times New Roman" w:eastAsia="Times New Roman" w:hAnsi="Times New Roman" w:cs="Times New Roman"/>
          <w:sz w:val="28"/>
          <w:szCs w:val="28"/>
          <w:lang w:val="en-US" w:eastAsia="ru-RU"/>
        </w:rPr>
        <w:t xml:space="preserve">consumption by the </w:t>
      </w:r>
      <w:r w:rsidRPr="00B17D2F">
        <w:rPr>
          <w:rFonts w:ascii="Times New Roman" w:eastAsia="Times New Roman" w:hAnsi="Times New Roman" w:cs="Times New Roman"/>
          <w:sz w:val="28"/>
          <w:szCs w:val="28"/>
          <w:lang w:val="en-US" w:eastAsia="ru-RU"/>
        </w:rPr>
        <w:t>t-criteri</w:t>
      </w:r>
      <w:r>
        <w:rPr>
          <w:rFonts w:ascii="Times New Roman" w:eastAsia="Times New Roman" w:hAnsi="Times New Roman" w:cs="Times New Roman"/>
          <w:sz w:val="28"/>
          <w:szCs w:val="28"/>
          <w:lang w:val="en-US" w:eastAsia="ru-RU"/>
        </w:rPr>
        <w:t>on</w:t>
      </w:r>
      <w:r w:rsidRPr="00B17D2F">
        <w:rPr>
          <w:rFonts w:ascii="Times New Roman" w:eastAsia="Times New Roman" w:hAnsi="Times New Roman" w:cs="Times New Roman"/>
          <w:sz w:val="28"/>
          <w:szCs w:val="28"/>
          <w:lang w:val="en-US" w:eastAsia="ru-RU"/>
        </w:rPr>
        <w:t xml:space="preserve"> confirms that </w:t>
      </w:r>
      <w:r>
        <w:rPr>
          <w:rFonts w:ascii="Times New Roman" w:eastAsia="Times New Roman" w:hAnsi="Times New Roman" w:cs="Times New Roman"/>
          <w:sz w:val="28"/>
          <w:szCs w:val="28"/>
          <w:lang w:val="en-US" w:eastAsia="ru-RU"/>
        </w:rPr>
        <w:t xml:space="preserve">at </w:t>
      </w:r>
      <w:r w:rsidRPr="00B17D2F">
        <w:rPr>
          <w:rFonts w:ascii="Times New Roman" w:eastAsia="Times New Roman" w:hAnsi="Times New Roman" w:cs="Times New Roman"/>
          <w:sz w:val="28"/>
          <w:szCs w:val="28"/>
          <w:lang w:val="en-US" w:eastAsia="ru-RU"/>
        </w:rPr>
        <w:t xml:space="preserve">the 5% </w:t>
      </w:r>
      <w:r>
        <w:rPr>
          <w:rFonts w:ascii="Times New Roman" w:eastAsia="Times New Roman" w:hAnsi="Times New Roman" w:cs="Times New Roman"/>
          <w:sz w:val="28"/>
          <w:szCs w:val="28"/>
          <w:lang w:val="en-US" w:eastAsia="ru-RU"/>
        </w:rPr>
        <w:t>reliability</w:t>
      </w:r>
      <w:r w:rsidRPr="00B17D2F">
        <w:rPr>
          <w:rFonts w:ascii="Times New Roman" w:eastAsia="Times New Roman" w:hAnsi="Times New Roman" w:cs="Times New Roman"/>
          <w:sz w:val="28"/>
          <w:szCs w:val="28"/>
          <w:lang w:val="en-US" w:eastAsia="ru-RU"/>
        </w:rPr>
        <w:t xml:space="preserve"> level </w:t>
      </w:r>
      <w:r>
        <w:rPr>
          <w:rFonts w:ascii="Times New Roman" w:eastAsia="Times New Roman" w:hAnsi="Times New Roman" w:cs="Times New Roman"/>
          <w:sz w:val="28"/>
          <w:szCs w:val="28"/>
          <w:lang w:val="en-US" w:eastAsia="ru-RU"/>
        </w:rPr>
        <w:t xml:space="preserve">by </w:t>
      </w:r>
      <w:r w:rsidRPr="00B17D2F">
        <w:rPr>
          <w:rFonts w:ascii="Times New Roman" w:eastAsia="Times New Roman" w:hAnsi="Times New Roman" w:cs="Times New Roman"/>
          <w:sz w:val="28"/>
          <w:szCs w:val="28"/>
          <w:lang w:val="en-US" w:eastAsia="ru-RU"/>
        </w:rPr>
        <w:t xml:space="preserve">the calculation methods total water consumption </w:t>
      </w:r>
      <w:r>
        <w:rPr>
          <w:rFonts w:ascii="Times New Roman" w:eastAsia="Times New Roman" w:hAnsi="Times New Roman" w:cs="Times New Roman"/>
          <w:sz w:val="28"/>
          <w:szCs w:val="28"/>
          <w:lang w:val="en-US" w:eastAsia="ru-RU"/>
        </w:rPr>
        <w:t xml:space="preserve">is </w:t>
      </w:r>
      <w:r w:rsidRPr="00B17D2F">
        <w:rPr>
          <w:rFonts w:ascii="Times New Roman" w:eastAsia="Times New Roman" w:hAnsi="Times New Roman" w:cs="Times New Roman"/>
          <w:sz w:val="28"/>
          <w:szCs w:val="28"/>
          <w:lang w:val="en-US" w:eastAsia="ru-RU"/>
        </w:rPr>
        <w:t xml:space="preserve">significantly higher. This indicates that the use of calculation methods for drip irrigation to determine total water </w:t>
      </w:r>
      <w:r>
        <w:rPr>
          <w:rFonts w:ascii="Times New Roman" w:eastAsia="Times New Roman" w:hAnsi="Times New Roman" w:cs="Times New Roman"/>
          <w:sz w:val="28"/>
          <w:szCs w:val="28"/>
          <w:lang w:val="en-US" w:eastAsia="ru-RU"/>
        </w:rPr>
        <w:t>consumption requires</w:t>
      </w:r>
      <w:r w:rsidRPr="00B17D2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the determination</w:t>
      </w:r>
      <w:r w:rsidRPr="00B17D2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of </w:t>
      </w:r>
      <w:r w:rsidRPr="00B17D2F">
        <w:rPr>
          <w:rFonts w:ascii="Times New Roman" w:eastAsia="Times New Roman" w:hAnsi="Times New Roman" w:cs="Times New Roman"/>
          <w:sz w:val="28"/>
          <w:szCs w:val="28"/>
          <w:lang w:val="en-US" w:eastAsia="ru-RU"/>
        </w:rPr>
        <w:t>clarify</w:t>
      </w:r>
      <w:r>
        <w:rPr>
          <w:rFonts w:ascii="Times New Roman" w:eastAsia="Times New Roman" w:hAnsi="Times New Roman" w:cs="Times New Roman"/>
          <w:sz w:val="28"/>
          <w:szCs w:val="28"/>
          <w:lang w:val="en-US" w:eastAsia="ru-RU"/>
        </w:rPr>
        <w:t>ing</w:t>
      </w:r>
      <w:r w:rsidRPr="00B17D2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coefficients,</w:t>
      </w:r>
      <w:r w:rsidRPr="00B17D2F">
        <w:rPr>
          <w:rFonts w:ascii="Times New Roman" w:eastAsia="Times New Roman" w:hAnsi="Times New Roman" w:cs="Times New Roman"/>
          <w:sz w:val="28"/>
          <w:szCs w:val="28"/>
          <w:lang w:val="en-US" w:eastAsia="ru-RU"/>
        </w:rPr>
        <w:t xml:space="preserve"> as Penman-</w:t>
      </w:r>
      <w:proofErr w:type="spellStart"/>
      <w:r w:rsidRPr="00B17D2F">
        <w:rPr>
          <w:rFonts w:ascii="Times New Roman" w:eastAsia="Times New Roman" w:hAnsi="Times New Roman" w:cs="Times New Roman"/>
          <w:sz w:val="28"/>
          <w:szCs w:val="28"/>
          <w:lang w:val="en-US" w:eastAsia="ru-RU"/>
        </w:rPr>
        <w:t>Monteith</w:t>
      </w:r>
      <w:proofErr w:type="spellEnd"/>
      <w:r w:rsidRPr="00B17D2F">
        <w:rPr>
          <w:rFonts w:ascii="Times New Roman" w:eastAsia="Times New Roman" w:hAnsi="Times New Roman" w:cs="Times New Roman"/>
          <w:sz w:val="28"/>
          <w:szCs w:val="28"/>
          <w:lang w:val="en-US" w:eastAsia="ru-RU"/>
        </w:rPr>
        <w:t xml:space="preserve"> method determin</w:t>
      </w:r>
      <w:r>
        <w:rPr>
          <w:rFonts w:ascii="Times New Roman" w:eastAsia="Times New Roman" w:hAnsi="Times New Roman" w:cs="Times New Roman"/>
          <w:sz w:val="28"/>
          <w:szCs w:val="28"/>
          <w:lang w:val="en-US" w:eastAsia="ru-RU"/>
        </w:rPr>
        <w:t>es</w:t>
      </w:r>
      <w:r w:rsidRPr="00B17D2F">
        <w:rPr>
          <w:rFonts w:ascii="Times New Roman" w:eastAsia="Times New Roman" w:hAnsi="Times New Roman" w:cs="Times New Roman"/>
          <w:sz w:val="28"/>
          <w:szCs w:val="28"/>
          <w:lang w:val="en-US" w:eastAsia="ru-RU"/>
        </w:rPr>
        <w:t xml:space="preserve"> the value of the reference evaporation, and D.A. </w:t>
      </w:r>
      <w:proofErr w:type="spellStart"/>
      <w:r w:rsidRPr="00B17D2F">
        <w:rPr>
          <w:rFonts w:ascii="Times New Roman" w:eastAsia="Times New Roman" w:hAnsi="Times New Roman" w:cs="Times New Roman"/>
          <w:sz w:val="28"/>
          <w:szCs w:val="28"/>
          <w:lang w:val="en-US" w:eastAsia="ru-RU"/>
        </w:rPr>
        <w:t>Shto</w:t>
      </w:r>
      <w:r>
        <w:rPr>
          <w:rFonts w:ascii="Times New Roman" w:eastAsia="Times New Roman" w:hAnsi="Times New Roman" w:cs="Times New Roman"/>
          <w:sz w:val="28"/>
          <w:szCs w:val="28"/>
          <w:lang w:val="en-US" w:eastAsia="ru-RU"/>
        </w:rPr>
        <w:t>i</w:t>
      </w:r>
      <w:r w:rsidRPr="00B17D2F">
        <w:rPr>
          <w:rFonts w:ascii="Times New Roman" w:eastAsia="Times New Roman" w:hAnsi="Times New Roman" w:cs="Times New Roman"/>
          <w:sz w:val="28"/>
          <w:szCs w:val="28"/>
          <w:lang w:val="en-US" w:eastAsia="ru-RU"/>
        </w:rPr>
        <w:t>k</w:t>
      </w:r>
      <w:proofErr w:type="spellEnd"/>
      <w:r w:rsidRPr="00B17D2F">
        <w:rPr>
          <w:rFonts w:ascii="Times New Roman" w:eastAsia="Times New Roman" w:hAnsi="Times New Roman" w:cs="Times New Roman"/>
          <w:sz w:val="28"/>
          <w:szCs w:val="28"/>
          <w:lang w:val="uk-UA" w:eastAsia="ru-RU"/>
        </w:rPr>
        <w:t>о</w:t>
      </w:r>
      <w:r w:rsidRPr="00B17D2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method determines</w:t>
      </w:r>
      <w:r w:rsidRPr="00B17D2F">
        <w:rPr>
          <w:rFonts w:ascii="Times New Roman" w:eastAsia="Times New Roman" w:hAnsi="Times New Roman" w:cs="Times New Roman"/>
          <w:sz w:val="28"/>
          <w:szCs w:val="28"/>
          <w:lang w:val="en-US" w:eastAsia="ru-RU"/>
        </w:rPr>
        <w:t xml:space="preserve"> evaporation from </w:t>
      </w:r>
      <w:r>
        <w:rPr>
          <w:rFonts w:ascii="Times New Roman" w:eastAsia="Times New Roman" w:hAnsi="Times New Roman" w:cs="Times New Roman"/>
          <w:sz w:val="28"/>
          <w:szCs w:val="28"/>
          <w:lang w:val="en-US" w:eastAsia="ru-RU"/>
        </w:rPr>
        <w:t>the whole</w:t>
      </w:r>
      <w:r w:rsidRPr="00B17D2F">
        <w:rPr>
          <w:rFonts w:ascii="Times New Roman" w:eastAsia="Times New Roman" w:hAnsi="Times New Roman" w:cs="Times New Roman"/>
          <w:sz w:val="28"/>
          <w:szCs w:val="28"/>
          <w:lang w:val="en-US" w:eastAsia="ru-RU"/>
        </w:rPr>
        <w:t xml:space="preserve"> contour </w:t>
      </w:r>
      <w:r>
        <w:rPr>
          <w:rFonts w:ascii="Times New Roman" w:eastAsia="Times New Roman" w:hAnsi="Times New Roman" w:cs="Times New Roman"/>
          <w:sz w:val="28"/>
          <w:szCs w:val="28"/>
          <w:lang w:val="en-US" w:eastAsia="ru-RU"/>
        </w:rPr>
        <w:t xml:space="preserve">of </w:t>
      </w:r>
      <w:r w:rsidRPr="00B17D2F">
        <w:rPr>
          <w:rFonts w:ascii="Times New Roman" w:eastAsia="Times New Roman" w:hAnsi="Times New Roman" w:cs="Times New Roman"/>
          <w:sz w:val="28"/>
          <w:szCs w:val="28"/>
          <w:lang w:val="en-US" w:eastAsia="ru-RU"/>
        </w:rPr>
        <w:t>moist</w:t>
      </w:r>
      <w:r>
        <w:rPr>
          <w:rFonts w:ascii="Times New Roman" w:eastAsia="Times New Roman" w:hAnsi="Times New Roman" w:cs="Times New Roman"/>
          <w:sz w:val="28"/>
          <w:szCs w:val="28"/>
          <w:lang w:val="en-US" w:eastAsia="ru-RU"/>
        </w:rPr>
        <w:t>ening</w:t>
      </w:r>
      <w:r w:rsidRPr="00B17D2F">
        <w:rPr>
          <w:rFonts w:ascii="Times New Roman" w:eastAsia="Times New Roman" w:hAnsi="Times New Roman" w:cs="Times New Roman"/>
          <w:sz w:val="28"/>
          <w:szCs w:val="28"/>
          <w:lang w:val="en-US" w:eastAsia="ru-RU"/>
        </w:rPr>
        <w:t>.</w:t>
      </w:r>
      <w:r w:rsidRPr="00B17D2F">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According</w:t>
      </w:r>
      <w:r w:rsidRPr="00FE00E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to</w:t>
      </w:r>
      <w:r w:rsidRPr="00FE00E9">
        <w:rPr>
          <w:rFonts w:ascii="Times New Roman" w:eastAsia="Times New Roman" w:hAnsi="Times New Roman" w:cs="Times New Roman"/>
          <w:sz w:val="28"/>
          <w:szCs w:val="28"/>
          <w:lang w:val="uk-UA" w:eastAsia="ru-RU"/>
        </w:rPr>
        <w:t xml:space="preserve"> </w:t>
      </w:r>
      <w:r w:rsidRPr="00B17D2F">
        <w:rPr>
          <w:rFonts w:ascii="Times New Roman" w:eastAsia="Times New Roman" w:hAnsi="Times New Roman" w:cs="Times New Roman"/>
          <w:sz w:val="28"/>
          <w:szCs w:val="28"/>
          <w:lang w:val="en-US" w:eastAsia="ru-RU"/>
        </w:rPr>
        <w:t>Penman</w:t>
      </w:r>
      <w:r w:rsidRPr="000B517A">
        <w:rPr>
          <w:rFonts w:ascii="Times New Roman" w:eastAsia="Times New Roman" w:hAnsi="Times New Roman" w:cs="Times New Roman"/>
          <w:sz w:val="28"/>
          <w:szCs w:val="28"/>
          <w:lang w:val="uk-UA" w:eastAsia="ru-RU"/>
        </w:rPr>
        <w:t>-</w:t>
      </w:r>
      <w:proofErr w:type="spellStart"/>
      <w:r w:rsidRPr="00B17D2F">
        <w:rPr>
          <w:rFonts w:ascii="Times New Roman" w:eastAsia="Times New Roman" w:hAnsi="Times New Roman" w:cs="Times New Roman"/>
          <w:sz w:val="28"/>
          <w:szCs w:val="28"/>
          <w:lang w:val="en-US" w:eastAsia="ru-RU"/>
        </w:rPr>
        <w:t>Monteith</w:t>
      </w:r>
      <w:proofErr w:type="spellEnd"/>
      <w:r w:rsidRPr="000B517A">
        <w:rPr>
          <w:rFonts w:ascii="Times New Roman" w:eastAsia="Times New Roman" w:hAnsi="Times New Roman" w:cs="Times New Roman"/>
          <w:sz w:val="28"/>
          <w:szCs w:val="28"/>
          <w:lang w:val="uk-UA" w:eastAsia="ru-RU"/>
        </w:rPr>
        <w:t xml:space="preserve"> </w:t>
      </w:r>
      <w:r w:rsidRPr="00B17D2F">
        <w:rPr>
          <w:rFonts w:ascii="Times New Roman" w:eastAsia="Times New Roman" w:hAnsi="Times New Roman" w:cs="Times New Roman"/>
          <w:sz w:val="28"/>
          <w:szCs w:val="28"/>
          <w:lang w:val="en-US" w:eastAsia="ru-RU"/>
        </w:rPr>
        <w:t>method</w:t>
      </w:r>
      <w:r w:rsidRPr="00FE00E9">
        <w:rPr>
          <w:rFonts w:ascii="Times New Roman" w:eastAsia="Times New Roman" w:hAnsi="Times New Roman" w:cs="Times New Roman"/>
          <w:sz w:val="28"/>
          <w:szCs w:val="28"/>
          <w:lang w:val="uk-UA" w:eastAsia="ru-RU"/>
        </w:rPr>
        <w:t>,</w:t>
      </w:r>
      <w:r w:rsidRPr="000B517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when</w:t>
      </w:r>
      <w:r w:rsidRPr="000B517A">
        <w:rPr>
          <w:rFonts w:ascii="Times New Roman" w:eastAsia="Times New Roman" w:hAnsi="Times New Roman" w:cs="Times New Roman"/>
          <w:sz w:val="28"/>
          <w:szCs w:val="28"/>
          <w:lang w:val="uk-UA" w:eastAsia="ru-RU"/>
        </w:rPr>
        <w:t xml:space="preserve"> </w:t>
      </w:r>
      <w:r w:rsidRPr="00B17D2F">
        <w:rPr>
          <w:rFonts w:ascii="Times New Roman" w:eastAsia="Times New Roman" w:hAnsi="Times New Roman" w:cs="Times New Roman"/>
          <w:sz w:val="28"/>
          <w:szCs w:val="28"/>
          <w:lang w:val="en-US" w:eastAsia="ru-RU"/>
        </w:rPr>
        <w:t>determining</w:t>
      </w:r>
      <w:r w:rsidRPr="000B517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water</w:t>
      </w:r>
      <w:r w:rsidRPr="00FE00E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consumption,</w:t>
      </w:r>
      <w:r w:rsidRPr="000B517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the</w:t>
      </w:r>
      <w:r w:rsidRPr="00FE00E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crop</w:t>
      </w:r>
      <w:r w:rsidRPr="00FE00E9">
        <w:rPr>
          <w:rFonts w:ascii="Times New Roman" w:eastAsia="Times New Roman" w:hAnsi="Times New Roman" w:cs="Times New Roman"/>
          <w:sz w:val="28"/>
          <w:szCs w:val="28"/>
          <w:lang w:val="uk-UA" w:eastAsia="ru-RU"/>
        </w:rPr>
        <w:t xml:space="preserve"> </w:t>
      </w:r>
      <w:r w:rsidRPr="00B17D2F">
        <w:rPr>
          <w:rFonts w:ascii="Times New Roman" w:eastAsia="Times New Roman" w:hAnsi="Times New Roman" w:cs="Times New Roman"/>
          <w:sz w:val="28"/>
          <w:szCs w:val="28"/>
          <w:lang w:val="en-US" w:eastAsia="ru-RU"/>
        </w:rPr>
        <w:t>factor</w:t>
      </w:r>
      <w:r w:rsidRPr="000B517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and</w:t>
      </w:r>
      <w:r w:rsidRPr="00FE00E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the</w:t>
      </w:r>
      <w:r w:rsidRPr="00FE00E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area</w:t>
      </w:r>
      <w:r w:rsidRPr="00FE00E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of</w:t>
      </w:r>
      <w:r w:rsidRPr="00FE00E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moistening</w:t>
      </w:r>
      <w:r w:rsidRPr="00FE00E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are</w:t>
      </w:r>
      <w:r w:rsidRPr="00FE00E9">
        <w:rPr>
          <w:rFonts w:ascii="Times New Roman" w:eastAsia="Times New Roman" w:hAnsi="Times New Roman" w:cs="Times New Roman"/>
          <w:sz w:val="28"/>
          <w:szCs w:val="28"/>
          <w:lang w:val="uk-UA" w:eastAsia="ru-RU"/>
        </w:rPr>
        <w:t xml:space="preserve"> </w:t>
      </w:r>
      <w:r w:rsidRPr="00B17D2F">
        <w:rPr>
          <w:rFonts w:ascii="Times New Roman" w:eastAsia="Times New Roman" w:hAnsi="Times New Roman" w:cs="Times New Roman"/>
          <w:sz w:val="28"/>
          <w:szCs w:val="28"/>
          <w:lang w:val="en-US" w:eastAsia="ru-RU"/>
        </w:rPr>
        <w:t>taken</w:t>
      </w:r>
      <w:r w:rsidRPr="000B517A">
        <w:rPr>
          <w:rFonts w:ascii="Times New Roman" w:eastAsia="Times New Roman" w:hAnsi="Times New Roman" w:cs="Times New Roman"/>
          <w:sz w:val="28"/>
          <w:szCs w:val="28"/>
          <w:lang w:val="uk-UA" w:eastAsia="ru-RU"/>
        </w:rPr>
        <w:t xml:space="preserve"> </w:t>
      </w:r>
      <w:r w:rsidRPr="00B17D2F">
        <w:rPr>
          <w:rFonts w:ascii="Times New Roman" w:eastAsia="Times New Roman" w:hAnsi="Times New Roman" w:cs="Times New Roman"/>
          <w:sz w:val="28"/>
          <w:szCs w:val="28"/>
          <w:lang w:val="en-US" w:eastAsia="ru-RU"/>
        </w:rPr>
        <w:t>into</w:t>
      </w:r>
      <w:r w:rsidRPr="000B517A">
        <w:rPr>
          <w:rFonts w:ascii="Times New Roman" w:eastAsia="Times New Roman" w:hAnsi="Times New Roman" w:cs="Times New Roman"/>
          <w:sz w:val="28"/>
          <w:szCs w:val="28"/>
          <w:lang w:val="uk-UA" w:eastAsia="ru-RU"/>
        </w:rPr>
        <w:t xml:space="preserve"> </w:t>
      </w:r>
      <w:r w:rsidRPr="00B17D2F">
        <w:rPr>
          <w:rFonts w:ascii="Times New Roman" w:eastAsia="Times New Roman" w:hAnsi="Times New Roman" w:cs="Times New Roman"/>
          <w:sz w:val="28"/>
          <w:szCs w:val="28"/>
          <w:lang w:val="en-US" w:eastAsia="ru-RU"/>
        </w:rPr>
        <w:t>account</w:t>
      </w:r>
      <w:r w:rsidRPr="000B517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The a</w:t>
      </w:r>
      <w:r w:rsidRPr="00B17D2F">
        <w:rPr>
          <w:rFonts w:ascii="Times New Roman" w:eastAsia="Times New Roman" w:hAnsi="Times New Roman" w:cs="Times New Roman"/>
          <w:sz w:val="28"/>
          <w:szCs w:val="28"/>
          <w:lang w:val="en-US" w:eastAsia="ru-RU"/>
        </w:rPr>
        <w:t xml:space="preserve">pplication of D.A. </w:t>
      </w:r>
      <w:proofErr w:type="spellStart"/>
      <w:r w:rsidRPr="00B17D2F">
        <w:rPr>
          <w:rFonts w:ascii="Times New Roman" w:eastAsia="Times New Roman" w:hAnsi="Times New Roman" w:cs="Times New Roman"/>
          <w:sz w:val="28"/>
          <w:szCs w:val="28"/>
          <w:lang w:val="en-US" w:eastAsia="ru-RU"/>
        </w:rPr>
        <w:t>Shto</w:t>
      </w:r>
      <w:r>
        <w:rPr>
          <w:rFonts w:ascii="Times New Roman" w:eastAsia="Times New Roman" w:hAnsi="Times New Roman" w:cs="Times New Roman"/>
          <w:sz w:val="28"/>
          <w:szCs w:val="28"/>
          <w:lang w:val="en-US" w:eastAsia="ru-RU"/>
        </w:rPr>
        <w:t>i</w:t>
      </w:r>
      <w:r w:rsidRPr="00B17D2F">
        <w:rPr>
          <w:rFonts w:ascii="Times New Roman" w:eastAsia="Times New Roman" w:hAnsi="Times New Roman" w:cs="Times New Roman"/>
          <w:sz w:val="28"/>
          <w:szCs w:val="28"/>
          <w:lang w:val="en-US" w:eastAsia="ru-RU"/>
        </w:rPr>
        <w:t>k</w:t>
      </w:r>
      <w:proofErr w:type="spellEnd"/>
      <w:r w:rsidRPr="00B17D2F">
        <w:rPr>
          <w:rFonts w:ascii="Times New Roman" w:eastAsia="Times New Roman" w:hAnsi="Times New Roman" w:cs="Times New Roman"/>
          <w:sz w:val="28"/>
          <w:szCs w:val="28"/>
          <w:lang w:val="uk-UA" w:eastAsia="ru-RU"/>
        </w:rPr>
        <w:t>о</w:t>
      </w:r>
      <w:r w:rsidRPr="00B17D2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method </w:t>
      </w:r>
      <w:r w:rsidRPr="00B17D2F">
        <w:rPr>
          <w:rFonts w:ascii="Times New Roman" w:eastAsia="Times New Roman" w:hAnsi="Times New Roman" w:cs="Times New Roman"/>
          <w:sz w:val="28"/>
          <w:szCs w:val="28"/>
          <w:lang w:val="en-US" w:eastAsia="ru-RU"/>
        </w:rPr>
        <w:t xml:space="preserve">for drip irrigation </w:t>
      </w:r>
      <w:r>
        <w:rPr>
          <w:rFonts w:ascii="Times New Roman" w:eastAsia="Times New Roman" w:hAnsi="Times New Roman" w:cs="Times New Roman"/>
          <w:sz w:val="28"/>
          <w:szCs w:val="28"/>
          <w:lang w:val="en-US" w:eastAsia="ru-RU"/>
        </w:rPr>
        <w:t>require</w:t>
      </w:r>
      <w:r w:rsidRPr="00B17D2F">
        <w:rPr>
          <w:rFonts w:ascii="Times New Roman" w:eastAsia="Times New Roman" w:hAnsi="Times New Roman" w:cs="Times New Roman"/>
          <w:sz w:val="28"/>
          <w:szCs w:val="28"/>
          <w:lang w:val="en-US" w:eastAsia="ru-RU"/>
        </w:rPr>
        <w:t xml:space="preserve">s </w:t>
      </w:r>
      <w:r>
        <w:rPr>
          <w:rFonts w:ascii="Times New Roman" w:eastAsia="Times New Roman" w:hAnsi="Times New Roman" w:cs="Times New Roman"/>
          <w:sz w:val="28"/>
          <w:szCs w:val="28"/>
          <w:lang w:val="en-US" w:eastAsia="ru-RU"/>
        </w:rPr>
        <w:t>the</w:t>
      </w:r>
      <w:r w:rsidRPr="00B17D2F">
        <w:rPr>
          <w:rFonts w:ascii="Times New Roman" w:eastAsia="Times New Roman" w:hAnsi="Times New Roman" w:cs="Times New Roman"/>
          <w:sz w:val="28"/>
          <w:szCs w:val="28"/>
          <w:lang w:val="en-US" w:eastAsia="ru-RU"/>
        </w:rPr>
        <w:t xml:space="preserve"> determination </w:t>
      </w:r>
      <w:r>
        <w:rPr>
          <w:rFonts w:ascii="Times New Roman" w:eastAsia="Times New Roman" w:hAnsi="Times New Roman" w:cs="Times New Roman"/>
          <w:sz w:val="28"/>
          <w:szCs w:val="28"/>
          <w:lang w:val="en-US" w:eastAsia="ru-RU"/>
        </w:rPr>
        <w:t>of a coefficient considering</w:t>
      </w:r>
      <w:r w:rsidRPr="00B17D2F">
        <w:rPr>
          <w:rFonts w:ascii="Times New Roman" w:eastAsia="Times New Roman" w:hAnsi="Times New Roman" w:cs="Times New Roman"/>
          <w:sz w:val="28"/>
          <w:szCs w:val="28"/>
          <w:lang w:val="en-US" w:eastAsia="ru-RU"/>
        </w:rPr>
        <w:t xml:space="preserve"> the difference </w:t>
      </w:r>
      <w:r>
        <w:rPr>
          <w:rFonts w:ascii="Times New Roman" w:eastAsia="Times New Roman" w:hAnsi="Times New Roman" w:cs="Times New Roman"/>
          <w:sz w:val="28"/>
          <w:szCs w:val="28"/>
          <w:lang w:val="en-US" w:eastAsia="ru-RU"/>
        </w:rPr>
        <w:t>in</w:t>
      </w:r>
      <w:r w:rsidRPr="00B17D2F">
        <w:rPr>
          <w:rFonts w:ascii="Times New Roman" w:eastAsia="Times New Roman" w:hAnsi="Times New Roman" w:cs="Times New Roman"/>
          <w:sz w:val="28"/>
          <w:szCs w:val="28"/>
          <w:lang w:val="en-US" w:eastAsia="ru-RU"/>
        </w:rPr>
        <w:t xml:space="preserve"> total water consumption for local and </w:t>
      </w:r>
      <w:r>
        <w:rPr>
          <w:rFonts w:ascii="Times New Roman" w:eastAsia="Times New Roman" w:hAnsi="Times New Roman" w:cs="Times New Roman"/>
          <w:sz w:val="28"/>
          <w:szCs w:val="28"/>
          <w:lang w:val="en-US" w:eastAsia="ru-RU"/>
        </w:rPr>
        <w:t>entire contours</w:t>
      </w:r>
      <w:r w:rsidRPr="00B17D2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of </w:t>
      </w:r>
      <w:r w:rsidRPr="00B17D2F">
        <w:rPr>
          <w:rFonts w:ascii="Times New Roman" w:eastAsia="Times New Roman" w:hAnsi="Times New Roman" w:cs="Times New Roman"/>
          <w:sz w:val="28"/>
          <w:szCs w:val="28"/>
          <w:lang w:val="en-US" w:eastAsia="ru-RU"/>
        </w:rPr>
        <w:t>moist</w:t>
      </w:r>
      <w:r>
        <w:rPr>
          <w:rFonts w:ascii="Times New Roman" w:eastAsia="Times New Roman" w:hAnsi="Times New Roman" w:cs="Times New Roman"/>
          <w:sz w:val="28"/>
          <w:szCs w:val="28"/>
          <w:lang w:val="en-US" w:eastAsia="ru-RU"/>
        </w:rPr>
        <w:t>ening</w:t>
      </w:r>
      <w:r w:rsidRPr="00B17D2F">
        <w:rPr>
          <w:rFonts w:ascii="Times New Roman" w:eastAsia="Times New Roman" w:hAnsi="Times New Roman" w:cs="Times New Roman"/>
          <w:sz w:val="28"/>
          <w:szCs w:val="28"/>
          <w:lang w:val="en-US" w:eastAsia="ru-RU"/>
        </w:rPr>
        <w:t>.</w:t>
      </w:r>
      <w:r w:rsidRPr="00B17D2F">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 xml:space="preserve">The study </w:t>
      </w:r>
      <w:r w:rsidRPr="00B17D2F">
        <w:rPr>
          <w:rFonts w:ascii="Times New Roman" w:eastAsia="Times New Roman" w:hAnsi="Times New Roman" w:cs="Times New Roman"/>
          <w:sz w:val="28"/>
          <w:szCs w:val="28"/>
          <w:lang w:val="en-US" w:eastAsia="ru-RU"/>
        </w:rPr>
        <w:t xml:space="preserve">of total water consumption </w:t>
      </w:r>
      <w:r>
        <w:rPr>
          <w:rFonts w:ascii="Times New Roman" w:eastAsia="Times New Roman" w:hAnsi="Times New Roman" w:cs="Times New Roman"/>
          <w:sz w:val="28"/>
          <w:szCs w:val="28"/>
          <w:lang w:val="en-US" w:eastAsia="ru-RU"/>
        </w:rPr>
        <w:t>by</w:t>
      </w:r>
      <w:r w:rsidRPr="00B17D2F">
        <w:rPr>
          <w:rFonts w:ascii="Times New Roman" w:eastAsia="Times New Roman" w:hAnsi="Times New Roman" w:cs="Times New Roman"/>
          <w:sz w:val="28"/>
          <w:szCs w:val="28"/>
          <w:lang w:val="en-US" w:eastAsia="ru-RU"/>
        </w:rPr>
        <w:t xml:space="preserve"> red beet </w:t>
      </w:r>
      <w:r>
        <w:rPr>
          <w:rFonts w:ascii="Times New Roman" w:eastAsia="Times New Roman" w:hAnsi="Times New Roman" w:cs="Times New Roman"/>
          <w:sz w:val="28"/>
          <w:szCs w:val="28"/>
          <w:lang w:val="en-US" w:eastAsia="ru-RU"/>
        </w:rPr>
        <w:t>using</w:t>
      </w:r>
      <w:r w:rsidRPr="00B17D2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the </w:t>
      </w:r>
      <w:r w:rsidRPr="00B17D2F">
        <w:rPr>
          <w:rFonts w:ascii="Times New Roman" w:eastAsia="Times New Roman" w:hAnsi="Times New Roman" w:cs="Times New Roman"/>
          <w:sz w:val="28"/>
          <w:szCs w:val="28"/>
          <w:lang w:val="en-US" w:eastAsia="ru-RU"/>
        </w:rPr>
        <w:t xml:space="preserve">D.A. </w:t>
      </w:r>
      <w:proofErr w:type="spellStart"/>
      <w:r w:rsidRPr="00B17D2F">
        <w:rPr>
          <w:rFonts w:ascii="Times New Roman" w:eastAsia="Times New Roman" w:hAnsi="Times New Roman" w:cs="Times New Roman"/>
          <w:sz w:val="28"/>
          <w:szCs w:val="28"/>
          <w:lang w:val="en-US" w:eastAsia="ru-RU"/>
        </w:rPr>
        <w:t>Shto</w:t>
      </w:r>
      <w:r>
        <w:rPr>
          <w:rFonts w:ascii="Times New Roman" w:eastAsia="Times New Roman" w:hAnsi="Times New Roman" w:cs="Times New Roman"/>
          <w:sz w:val="28"/>
          <w:szCs w:val="28"/>
          <w:lang w:val="en-US" w:eastAsia="ru-RU"/>
        </w:rPr>
        <w:t>i</w:t>
      </w:r>
      <w:r w:rsidRPr="00B17D2F">
        <w:rPr>
          <w:rFonts w:ascii="Times New Roman" w:eastAsia="Times New Roman" w:hAnsi="Times New Roman" w:cs="Times New Roman"/>
          <w:sz w:val="28"/>
          <w:szCs w:val="28"/>
          <w:lang w:val="en-US" w:eastAsia="ru-RU"/>
        </w:rPr>
        <w:t>ko</w:t>
      </w:r>
      <w:proofErr w:type="spellEnd"/>
      <w:r w:rsidRPr="00B17D2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method under</w:t>
      </w:r>
      <w:r w:rsidRPr="00B17D2F">
        <w:rPr>
          <w:rFonts w:ascii="Times New Roman" w:eastAsia="Times New Roman" w:hAnsi="Times New Roman" w:cs="Times New Roman"/>
          <w:sz w:val="28"/>
          <w:szCs w:val="28"/>
          <w:lang w:val="en-US" w:eastAsia="ru-RU"/>
        </w:rPr>
        <w:t xml:space="preserve"> drip irrigation found that the average value of the correction factor for spring sowing amounts to 0</w:t>
      </w:r>
      <w:r>
        <w:rPr>
          <w:rFonts w:ascii="Times New Roman" w:eastAsia="Times New Roman" w:hAnsi="Times New Roman" w:cs="Times New Roman"/>
          <w:sz w:val="28"/>
          <w:szCs w:val="28"/>
          <w:lang w:val="en-US" w:eastAsia="ru-RU"/>
        </w:rPr>
        <w:t>.</w:t>
      </w:r>
      <w:r w:rsidRPr="00B17D2F">
        <w:rPr>
          <w:rFonts w:ascii="Times New Roman" w:eastAsia="Times New Roman" w:hAnsi="Times New Roman" w:cs="Times New Roman"/>
          <w:sz w:val="28"/>
          <w:szCs w:val="28"/>
          <w:lang w:val="en-US" w:eastAsia="ru-RU"/>
        </w:rPr>
        <w:t>77</w:t>
      </w:r>
      <w:r>
        <w:rPr>
          <w:rFonts w:ascii="Times New Roman" w:eastAsia="Times New Roman" w:hAnsi="Times New Roman" w:cs="Times New Roman"/>
          <w:sz w:val="28"/>
          <w:szCs w:val="28"/>
          <w:lang w:val="en-US" w:eastAsia="ru-RU"/>
        </w:rPr>
        <w:t>, while that</w:t>
      </w:r>
      <w:r w:rsidRPr="00B17D2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of </w:t>
      </w:r>
      <w:r w:rsidRPr="00B17D2F">
        <w:rPr>
          <w:rFonts w:ascii="Times New Roman" w:eastAsia="Times New Roman" w:hAnsi="Times New Roman" w:cs="Times New Roman"/>
          <w:sz w:val="28"/>
          <w:szCs w:val="28"/>
          <w:lang w:val="en-US" w:eastAsia="ru-RU"/>
        </w:rPr>
        <w:t xml:space="preserve">summer </w:t>
      </w:r>
      <w:r>
        <w:rPr>
          <w:rFonts w:ascii="Times New Roman" w:eastAsia="Times New Roman" w:hAnsi="Times New Roman" w:cs="Times New Roman"/>
          <w:sz w:val="28"/>
          <w:szCs w:val="28"/>
          <w:lang w:val="en-US" w:eastAsia="ru-RU"/>
        </w:rPr>
        <w:t xml:space="preserve">seeding is </w:t>
      </w:r>
      <w:r w:rsidRPr="00B17D2F">
        <w:rPr>
          <w:rFonts w:ascii="Times New Roman" w:eastAsia="Times New Roman" w:hAnsi="Times New Roman" w:cs="Times New Roman"/>
          <w:sz w:val="28"/>
          <w:szCs w:val="28"/>
          <w:lang w:val="en-US" w:eastAsia="ru-RU"/>
        </w:rPr>
        <w:t>0</w:t>
      </w:r>
      <w:r>
        <w:rPr>
          <w:rFonts w:ascii="Times New Roman" w:eastAsia="Times New Roman" w:hAnsi="Times New Roman" w:cs="Times New Roman"/>
          <w:sz w:val="28"/>
          <w:szCs w:val="28"/>
          <w:lang w:val="en-US" w:eastAsia="ru-RU"/>
        </w:rPr>
        <w:t>.</w:t>
      </w:r>
      <w:r w:rsidRPr="00B17D2F">
        <w:rPr>
          <w:rFonts w:ascii="Times New Roman" w:eastAsia="Times New Roman" w:hAnsi="Times New Roman" w:cs="Times New Roman"/>
          <w:sz w:val="28"/>
          <w:szCs w:val="28"/>
          <w:lang w:val="en-US" w:eastAsia="ru-RU"/>
        </w:rPr>
        <w:t xml:space="preserve">74. According to the method </w:t>
      </w:r>
      <w:r>
        <w:rPr>
          <w:rFonts w:ascii="Times New Roman" w:eastAsia="Times New Roman" w:hAnsi="Times New Roman" w:cs="Times New Roman"/>
          <w:sz w:val="28"/>
          <w:szCs w:val="28"/>
          <w:lang w:val="en-US" w:eastAsia="ru-RU"/>
        </w:rPr>
        <w:t xml:space="preserve">of </w:t>
      </w:r>
      <w:r w:rsidRPr="00B17D2F">
        <w:rPr>
          <w:rFonts w:ascii="Times New Roman" w:eastAsia="Times New Roman" w:hAnsi="Times New Roman" w:cs="Times New Roman"/>
          <w:sz w:val="28"/>
          <w:szCs w:val="28"/>
          <w:lang w:val="en-US" w:eastAsia="ru-RU"/>
        </w:rPr>
        <w:t>Penman-</w:t>
      </w:r>
      <w:proofErr w:type="spellStart"/>
      <w:r w:rsidRPr="00B17D2F">
        <w:rPr>
          <w:rFonts w:ascii="Times New Roman" w:eastAsia="Times New Roman" w:hAnsi="Times New Roman" w:cs="Times New Roman"/>
          <w:sz w:val="28"/>
          <w:szCs w:val="28"/>
          <w:lang w:val="en-US" w:eastAsia="ru-RU"/>
        </w:rPr>
        <w:t>Monteith</w:t>
      </w:r>
      <w:proofErr w:type="spellEnd"/>
      <w:r w:rsidRPr="00B17D2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it is</w:t>
      </w:r>
      <w:r w:rsidRPr="00B17D2F">
        <w:rPr>
          <w:rFonts w:ascii="Times New Roman" w:eastAsia="Times New Roman" w:hAnsi="Times New Roman" w:cs="Times New Roman"/>
          <w:sz w:val="28"/>
          <w:szCs w:val="28"/>
          <w:lang w:val="en-US" w:eastAsia="ru-RU"/>
        </w:rPr>
        <w:t xml:space="preserve"> 0</w:t>
      </w:r>
      <w:r>
        <w:rPr>
          <w:rFonts w:ascii="Times New Roman" w:eastAsia="Times New Roman" w:hAnsi="Times New Roman" w:cs="Times New Roman"/>
          <w:sz w:val="28"/>
          <w:szCs w:val="28"/>
          <w:lang w:val="en-US" w:eastAsia="ru-RU"/>
        </w:rPr>
        <w:t>.</w:t>
      </w:r>
      <w:r w:rsidRPr="00B17D2F">
        <w:rPr>
          <w:rFonts w:ascii="Times New Roman" w:eastAsia="Times New Roman" w:hAnsi="Times New Roman" w:cs="Times New Roman"/>
          <w:sz w:val="28"/>
          <w:szCs w:val="28"/>
          <w:lang w:val="en-US" w:eastAsia="ru-RU"/>
        </w:rPr>
        <w:t>80 and 0</w:t>
      </w:r>
      <w:r>
        <w:rPr>
          <w:rFonts w:ascii="Times New Roman" w:eastAsia="Times New Roman" w:hAnsi="Times New Roman" w:cs="Times New Roman"/>
          <w:sz w:val="28"/>
          <w:szCs w:val="28"/>
          <w:lang w:val="en-US" w:eastAsia="ru-RU"/>
        </w:rPr>
        <w:t>.</w:t>
      </w:r>
      <w:r w:rsidRPr="00B17D2F">
        <w:rPr>
          <w:rFonts w:ascii="Times New Roman" w:eastAsia="Times New Roman" w:hAnsi="Times New Roman" w:cs="Times New Roman"/>
          <w:sz w:val="28"/>
          <w:szCs w:val="28"/>
          <w:lang w:val="en-US" w:eastAsia="ru-RU"/>
        </w:rPr>
        <w:t>89 respectively</w:t>
      </w:r>
      <w:r>
        <w:rPr>
          <w:rFonts w:ascii="Times New Roman" w:eastAsia="Times New Roman" w:hAnsi="Times New Roman" w:cs="Times New Roman"/>
          <w:sz w:val="28"/>
          <w:szCs w:val="28"/>
          <w:lang w:val="en-US" w:eastAsia="ru-RU"/>
        </w:rPr>
        <w:t>;</w:t>
      </w:r>
      <w:r w:rsidRPr="00B17D2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the</w:t>
      </w:r>
      <w:r w:rsidRPr="00B17D2F">
        <w:rPr>
          <w:rFonts w:ascii="Times New Roman" w:eastAsia="Times New Roman" w:hAnsi="Times New Roman" w:cs="Times New Roman"/>
          <w:sz w:val="28"/>
          <w:szCs w:val="28"/>
          <w:lang w:val="en-US" w:eastAsia="ru-RU"/>
        </w:rPr>
        <w:t xml:space="preserve"> method of D.A. </w:t>
      </w:r>
      <w:proofErr w:type="spellStart"/>
      <w:r w:rsidRPr="00B17D2F">
        <w:rPr>
          <w:rFonts w:ascii="Times New Roman" w:eastAsia="Times New Roman" w:hAnsi="Times New Roman" w:cs="Times New Roman"/>
          <w:sz w:val="28"/>
          <w:szCs w:val="28"/>
          <w:lang w:val="en-US" w:eastAsia="ru-RU"/>
        </w:rPr>
        <w:t>Shto</w:t>
      </w:r>
      <w:r>
        <w:rPr>
          <w:rFonts w:ascii="Times New Roman" w:eastAsia="Times New Roman" w:hAnsi="Times New Roman" w:cs="Times New Roman"/>
          <w:sz w:val="28"/>
          <w:szCs w:val="28"/>
          <w:lang w:val="en-US" w:eastAsia="ru-RU"/>
        </w:rPr>
        <w:t>i</w:t>
      </w:r>
      <w:r w:rsidRPr="00B17D2F">
        <w:rPr>
          <w:rFonts w:ascii="Times New Roman" w:eastAsia="Times New Roman" w:hAnsi="Times New Roman" w:cs="Times New Roman"/>
          <w:sz w:val="28"/>
          <w:szCs w:val="28"/>
          <w:lang w:val="en-US" w:eastAsia="ru-RU"/>
        </w:rPr>
        <w:t>k</w:t>
      </w:r>
      <w:proofErr w:type="spellEnd"/>
      <w:r w:rsidRPr="00B17D2F">
        <w:rPr>
          <w:rFonts w:ascii="Times New Roman" w:eastAsia="Times New Roman" w:hAnsi="Times New Roman" w:cs="Times New Roman"/>
          <w:sz w:val="28"/>
          <w:szCs w:val="28"/>
          <w:lang w:eastAsia="ru-RU"/>
        </w:rPr>
        <w:t>о</w:t>
      </w:r>
      <w:r w:rsidRPr="00B17D2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is </w:t>
      </w:r>
      <w:r w:rsidRPr="00B17D2F">
        <w:rPr>
          <w:rFonts w:ascii="Times New Roman" w:eastAsia="Times New Roman" w:hAnsi="Times New Roman" w:cs="Times New Roman"/>
          <w:sz w:val="28"/>
          <w:szCs w:val="28"/>
          <w:lang w:val="en-US" w:eastAsia="ru-RU"/>
        </w:rPr>
        <w:t xml:space="preserve">equivalent </w:t>
      </w:r>
      <w:r>
        <w:rPr>
          <w:rFonts w:ascii="Times New Roman" w:eastAsia="Times New Roman" w:hAnsi="Times New Roman" w:cs="Times New Roman"/>
          <w:sz w:val="28"/>
          <w:szCs w:val="28"/>
          <w:lang w:val="en-US" w:eastAsia="ru-RU"/>
        </w:rPr>
        <w:t xml:space="preserve">to </w:t>
      </w:r>
      <w:r w:rsidRPr="00B17D2F">
        <w:rPr>
          <w:rFonts w:ascii="Times New Roman" w:eastAsia="Times New Roman" w:hAnsi="Times New Roman" w:cs="Times New Roman"/>
          <w:sz w:val="28"/>
          <w:szCs w:val="28"/>
          <w:lang w:val="en-US" w:eastAsia="ru-RU"/>
        </w:rPr>
        <w:t>Penman-</w:t>
      </w:r>
      <w:proofErr w:type="spellStart"/>
      <w:r w:rsidRPr="00B17D2F">
        <w:rPr>
          <w:rFonts w:ascii="Times New Roman" w:eastAsia="Times New Roman" w:hAnsi="Times New Roman" w:cs="Times New Roman"/>
          <w:sz w:val="28"/>
          <w:szCs w:val="28"/>
          <w:lang w:val="en-US" w:eastAsia="ru-RU"/>
        </w:rPr>
        <w:t>Monteith</w:t>
      </w:r>
      <w:proofErr w:type="spellEnd"/>
      <w:r w:rsidRPr="00B17D2F">
        <w:rPr>
          <w:rFonts w:ascii="Times New Roman" w:eastAsia="Times New Roman" w:hAnsi="Times New Roman" w:cs="Times New Roman"/>
          <w:sz w:val="28"/>
          <w:szCs w:val="28"/>
          <w:lang w:val="en-US" w:eastAsia="ru-RU"/>
        </w:rPr>
        <w:t xml:space="preserve"> method</w:t>
      </w:r>
      <w:r w:rsidRPr="002E270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at </w:t>
      </w:r>
      <w:r w:rsidRPr="00B17D2F">
        <w:rPr>
          <w:rFonts w:ascii="Times New Roman" w:eastAsia="Times New Roman" w:hAnsi="Times New Roman" w:cs="Times New Roman"/>
          <w:sz w:val="28"/>
          <w:szCs w:val="28"/>
          <w:lang w:val="en-US" w:eastAsia="ru-RU"/>
        </w:rPr>
        <w:t xml:space="preserve">5% </w:t>
      </w:r>
      <w:r>
        <w:rPr>
          <w:rFonts w:ascii="Times New Roman" w:eastAsia="Times New Roman" w:hAnsi="Times New Roman" w:cs="Times New Roman"/>
          <w:sz w:val="28"/>
          <w:szCs w:val="28"/>
          <w:lang w:val="en-US" w:eastAsia="ru-RU"/>
        </w:rPr>
        <w:t>reliability</w:t>
      </w:r>
      <w:r w:rsidRPr="00B17D2F">
        <w:rPr>
          <w:rFonts w:ascii="Times New Roman" w:eastAsia="Times New Roman" w:hAnsi="Times New Roman" w:cs="Times New Roman"/>
          <w:sz w:val="28"/>
          <w:szCs w:val="28"/>
          <w:lang w:val="en-US" w:eastAsia="ru-RU"/>
        </w:rPr>
        <w:t xml:space="preserve"> in South</w:t>
      </w:r>
      <w:r>
        <w:rPr>
          <w:rFonts w:ascii="Times New Roman" w:eastAsia="Times New Roman" w:hAnsi="Times New Roman" w:cs="Times New Roman"/>
          <w:sz w:val="28"/>
          <w:szCs w:val="28"/>
          <w:lang w:val="en-US" w:eastAsia="ru-RU"/>
        </w:rPr>
        <w:t>ern</w:t>
      </w:r>
      <w:r w:rsidRPr="00B17D2F">
        <w:rPr>
          <w:rFonts w:ascii="Times New Roman" w:eastAsia="Times New Roman" w:hAnsi="Times New Roman" w:cs="Times New Roman"/>
          <w:sz w:val="28"/>
          <w:szCs w:val="28"/>
          <w:lang w:val="en-US" w:eastAsia="ru-RU"/>
        </w:rPr>
        <w:t xml:space="preserve"> Ukraine.</w:t>
      </w:r>
    </w:p>
    <w:p w:rsidR="005646E6" w:rsidRPr="00B17D2F" w:rsidRDefault="005646E6" w:rsidP="005646E6">
      <w:pPr>
        <w:widowControl w:val="0"/>
        <w:spacing w:after="0" w:line="240" w:lineRule="auto"/>
        <w:ind w:firstLine="567"/>
        <w:jc w:val="both"/>
        <w:rPr>
          <w:rFonts w:ascii="Times New Roman" w:eastAsia="Times New Roman" w:hAnsi="Times New Roman" w:cs="Times New Roman"/>
          <w:sz w:val="28"/>
          <w:szCs w:val="28"/>
          <w:lang w:val="en-US" w:eastAsia="ru-RU"/>
        </w:rPr>
      </w:pPr>
      <w:r w:rsidRPr="00B17D2F">
        <w:rPr>
          <w:rFonts w:ascii="Times New Roman" w:eastAsia="Times New Roman" w:hAnsi="Times New Roman" w:cs="Times New Roman"/>
          <w:b/>
          <w:sz w:val="28"/>
          <w:szCs w:val="28"/>
          <w:lang w:val="en-US" w:eastAsia="ru-RU"/>
        </w:rPr>
        <w:t>Keywords:</w:t>
      </w:r>
      <w:r w:rsidRPr="00B17D2F">
        <w:rPr>
          <w:rFonts w:ascii="Times New Roman" w:eastAsia="Times New Roman" w:hAnsi="Times New Roman" w:cs="Times New Roman"/>
          <w:sz w:val="28"/>
          <w:szCs w:val="28"/>
          <w:lang w:val="en-US" w:eastAsia="ru-RU"/>
        </w:rPr>
        <w:t xml:space="preserve"> total water consumption, evapotranspiration, red beet, drip irrigation.</w:t>
      </w:r>
    </w:p>
    <w:p w:rsidR="005646E6" w:rsidRDefault="005646E6" w:rsidP="005646E6">
      <w:pPr>
        <w:widowControl w:val="0"/>
        <w:spacing w:after="0" w:line="240" w:lineRule="auto"/>
        <w:ind w:firstLine="567"/>
        <w:jc w:val="both"/>
        <w:rPr>
          <w:rFonts w:ascii="Times New Roman" w:eastAsia="Times New Roman" w:hAnsi="Times New Roman" w:cs="Times New Roman"/>
          <w:sz w:val="28"/>
          <w:szCs w:val="28"/>
          <w:lang w:val="uk-UA" w:eastAsia="ru-RU"/>
        </w:rPr>
      </w:pPr>
    </w:p>
    <w:p w:rsidR="005646E6" w:rsidRPr="009A2635" w:rsidRDefault="005646E6" w:rsidP="005646E6">
      <w:pPr>
        <w:widowControl w:val="0"/>
        <w:spacing w:after="0" w:line="240" w:lineRule="auto"/>
        <w:ind w:firstLine="567"/>
        <w:jc w:val="both"/>
        <w:rPr>
          <w:rFonts w:ascii="Times New Roman" w:eastAsia="Calibri" w:hAnsi="Times New Roman" w:cs="Times New Roman"/>
          <w:b/>
          <w:sz w:val="28"/>
          <w:szCs w:val="28"/>
          <w:lang w:val="en-US"/>
        </w:rPr>
      </w:pPr>
      <w:proofErr w:type="spellStart"/>
      <w:r w:rsidRPr="009A2635">
        <w:rPr>
          <w:rFonts w:ascii="Times New Roman" w:eastAsia="Calibri" w:hAnsi="Times New Roman" w:cs="Times New Roman"/>
          <w:b/>
          <w:sz w:val="28"/>
          <w:szCs w:val="28"/>
          <w:lang w:val="en-US"/>
        </w:rPr>
        <w:t>Verdysh</w:t>
      </w:r>
      <w:proofErr w:type="spellEnd"/>
      <w:r w:rsidRPr="009A2635">
        <w:rPr>
          <w:rFonts w:ascii="Times New Roman" w:eastAsia="Calibri" w:hAnsi="Times New Roman" w:cs="Times New Roman"/>
          <w:b/>
          <w:sz w:val="28"/>
          <w:szCs w:val="28"/>
          <w:lang w:val="en-US"/>
        </w:rPr>
        <w:t xml:space="preserve"> M.V</w:t>
      </w:r>
      <w:r>
        <w:rPr>
          <w:rFonts w:ascii="Times New Roman" w:eastAsia="Calibri" w:hAnsi="Times New Roman" w:cs="Times New Roman"/>
          <w:b/>
          <w:sz w:val="28"/>
          <w:szCs w:val="28"/>
          <w:lang w:val="uk-UA"/>
        </w:rPr>
        <w:t>,</w:t>
      </w:r>
      <w:r w:rsidRPr="009A2635">
        <w:rPr>
          <w:rFonts w:ascii="Times New Roman" w:eastAsia="Calibri" w:hAnsi="Times New Roman" w:cs="Times New Roman"/>
          <w:b/>
          <w:sz w:val="28"/>
          <w:szCs w:val="28"/>
          <w:lang w:val="en-US"/>
        </w:rPr>
        <w:t xml:space="preserve"> </w:t>
      </w:r>
      <w:proofErr w:type="spellStart"/>
      <w:r w:rsidRPr="009A2635">
        <w:rPr>
          <w:rFonts w:ascii="Times New Roman" w:eastAsia="Calibri" w:hAnsi="Times New Roman" w:cs="Times New Roman"/>
          <w:b/>
          <w:sz w:val="28"/>
          <w:szCs w:val="28"/>
          <w:lang w:val="en-US"/>
        </w:rPr>
        <w:t>Bula</w:t>
      </w:r>
      <w:r>
        <w:rPr>
          <w:rFonts w:ascii="Times New Roman" w:eastAsia="Calibri" w:hAnsi="Times New Roman" w:cs="Times New Roman"/>
          <w:b/>
          <w:sz w:val="28"/>
          <w:szCs w:val="28"/>
          <w:lang w:val="en-US"/>
        </w:rPr>
        <w:t>i</w:t>
      </w:r>
      <w:r w:rsidRPr="009A2635">
        <w:rPr>
          <w:rFonts w:ascii="Times New Roman" w:eastAsia="Calibri" w:hAnsi="Times New Roman" w:cs="Times New Roman"/>
          <w:b/>
          <w:sz w:val="28"/>
          <w:szCs w:val="28"/>
          <w:lang w:val="en-US"/>
        </w:rPr>
        <w:t>enko</w:t>
      </w:r>
      <w:proofErr w:type="spellEnd"/>
      <w:r w:rsidRPr="009A2635">
        <w:rPr>
          <w:rFonts w:ascii="Times New Roman" w:eastAsia="Calibri" w:hAnsi="Times New Roman" w:cs="Times New Roman"/>
          <w:b/>
          <w:sz w:val="28"/>
          <w:szCs w:val="28"/>
          <w:lang w:val="en-US"/>
        </w:rPr>
        <w:t xml:space="preserve"> L.M., </w:t>
      </w:r>
      <w:proofErr w:type="spellStart"/>
      <w:r w:rsidRPr="009A2635">
        <w:rPr>
          <w:rFonts w:ascii="Times New Roman" w:eastAsia="Calibri" w:hAnsi="Times New Roman" w:cs="Times New Roman"/>
          <w:b/>
          <w:sz w:val="28"/>
          <w:szCs w:val="28"/>
          <w:lang w:val="en-US"/>
        </w:rPr>
        <w:t>Kuzmenko</w:t>
      </w:r>
      <w:proofErr w:type="spellEnd"/>
      <w:r w:rsidRPr="009A2635">
        <w:rPr>
          <w:rFonts w:ascii="Times New Roman" w:eastAsia="Calibri" w:hAnsi="Times New Roman" w:cs="Times New Roman"/>
          <w:b/>
          <w:sz w:val="28"/>
          <w:szCs w:val="28"/>
          <w:lang w:val="en-US"/>
        </w:rPr>
        <w:t xml:space="preserve"> V.D., </w:t>
      </w:r>
      <w:proofErr w:type="spellStart"/>
      <w:r w:rsidRPr="009A2635">
        <w:rPr>
          <w:rFonts w:ascii="Times New Roman" w:eastAsia="Calibri" w:hAnsi="Times New Roman" w:cs="Times New Roman"/>
          <w:b/>
          <w:sz w:val="28"/>
          <w:szCs w:val="28"/>
          <w:lang w:val="en-US"/>
        </w:rPr>
        <w:t>Vas</w:t>
      </w:r>
      <w:r>
        <w:rPr>
          <w:rFonts w:ascii="Times New Roman" w:eastAsia="Calibri" w:hAnsi="Times New Roman" w:cs="Times New Roman"/>
          <w:b/>
          <w:sz w:val="28"/>
          <w:szCs w:val="28"/>
          <w:lang w:val="en-US"/>
        </w:rPr>
        <w:t>hchenko</w:t>
      </w:r>
      <w:proofErr w:type="spellEnd"/>
      <w:r>
        <w:rPr>
          <w:rFonts w:ascii="Times New Roman" w:eastAsia="Calibri" w:hAnsi="Times New Roman" w:cs="Times New Roman"/>
          <w:b/>
          <w:sz w:val="28"/>
          <w:szCs w:val="28"/>
          <w:lang w:val="en-US"/>
        </w:rPr>
        <w:t xml:space="preserve"> </w:t>
      </w:r>
      <w:proofErr w:type="spellStart"/>
      <w:r>
        <w:rPr>
          <w:rFonts w:ascii="Times New Roman" w:eastAsia="Calibri" w:hAnsi="Times New Roman" w:cs="Times New Roman"/>
          <w:b/>
          <w:sz w:val="28"/>
          <w:szCs w:val="28"/>
          <w:lang w:val="en-US"/>
        </w:rPr>
        <w:t>Yu.</w:t>
      </w:r>
      <w:r w:rsidRPr="009A2635">
        <w:rPr>
          <w:rFonts w:ascii="Times New Roman" w:eastAsia="Calibri" w:hAnsi="Times New Roman" w:cs="Times New Roman"/>
          <w:b/>
          <w:sz w:val="28"/>
          <w:szCs w:val="28"/>
          <w:lang w:val="en-US"/>
        </w:rPr>
        <w:t>I</w:t>
      </w:r>
      <w:proofErr w:type="spellEnd"/>
      <w:r w:rsidRPr="009A2635">
        <w:rPr>
          <w:rFonts w:ascii="Times New Roman" w:eastAsia="Calibri" w:hAnsi="Times New Roman" w:cs="Times New Roman"/>
          <w:b/>
          <w:sz w:val="28"/>
          <w:szCs w:val="28"/>
          <w:lang w:val="en-US"/>
        </w:rPr>
        <w:t xml:space="preserve">. </w:t>
      </w:r>
      <w:r>
        <w:rPr>
          <w:rFonts w:ascii="Times New Roman" w:eastAsia="Calibri" w:hAnsi="Times New Roman" w:cs="Times New Roman"/>
          <w:b/>
          <w:sz w:val="28"/>
          <w:szCs w:val="28"/>
          <w:lang w:val="en-US"/>
        </w:rPr>
        <w:t>Specific</w:t>
      </w:r>
      <w:r w:rsidRPr="009A2635">
        <w:rPr>
          <w:rFonts w:ascii="Times New Roman" w:eastAsia="Calibri" w:hAnsi="Times New Roman" w:cs="Times New Roman"/>
          <w:b/>
          <w:sz w:val="28"/>
          <w:szCs w:val="28"/>
          <w:lang w:val="uk-UA"/>
        </w:rPr>
        <w:t xml:space="preserve"> features of</w:t>
      </w:r>
      <w:r w:rsidRPr="009A2635">
        <w:rPr>
          <w:rFonts w:ascii="Times New Roman" w:eastAsia="Calibri" w:hAnsi="Times New Roman" w:cs="Times New Roman"/>
          <w:b/>
          <w:sz w:val="28"/>
          <w:szCs w:val="28"/>
          <w:lang w:val="en-US"/>
        </w:rPr>
        <w:t xml:space="preserve"> water distribution </w:t>
      </w:r>
      <w:r>
        <w:rPr>
          <w:rFonts w:ascii="Times New Roman" w:eastAsia="Calibri" w:hAnsi="Times New Roman" w:cs="Times New Roman"/>
          <w:b/>
          <w:sz w:val="28"/>
          <w:szCs w:val="28"/>
          <w:lang w:val="en-US"/>
        </w:rPr>
        <w:t>i</w:t>
      </w:r>
      <w:r w:rsidRPr="009A2635">
        <w:rPr>
          <w:rFonts w:ascii="Times New Roman" w:eastAsia="Calibri" w:hAnsi="Times New Roman" w:cs="Times New Roman"/>
          <w:b/>
          <w:sz w:val="28"/>
          <w:szCs w:val="28"/>
          <w:lang w:val="en-US"/>
        </w:rPr>
        <w:t xml:space="preserve">n the main </w:t>
      </w:r>
      <w:proofErr w:type="spellStart"/>
      <w:r w:rsidRPr="009A2635">
        <w:rPr>
          <w:rFonts w:ascii="Times New Roman" w:eastAsia="Calibri" w:hAnsi="Times New Roman" w:cs="Times New Roman"/>
          <w:b/>
          <w:sz w:val="28"/>
          <w:szCs w:val="28"/>
          <w:lang w:val="en-US"/>
        </w:rPr>
        <w:t>Kakhov</w:t>
      </w:r>
      <w:r>
        <w:rPr>
          <w:rFonts w:ascii="Times New Roman" w:eastAsia="Calibri" w:hAnsi="Times New Roman" w:cs="Times New Roman"/>
          <w:b/>
          <w:sz w:val="28"/>
          <w:szCs w:val="28"/>
          <w:lang w:val="en-US"/>
        </w:rPr>
        <w:t>ka</w:t>
      </w:r>
      <w:proofErr w:type="spellEnd"/>
      <w:r w:rsidRPr="009A2635">
        <w:rPr>
          <w:rFonts w:ascii="Times New Roman" w:eastAsia="Calibri" w:hAnsi="Times New Roman" w:cs="Times New Roman"/>
          <w:b/>
          <w:sz w:val="28"/>
          <w:szCs w:val="28"/>
          <w:lang w:val="en-US"/>
        </w:rPr>
        <w:t xml:space="preserve"> canal</w:t>
      </w:r>
    </w:p>
    <w:p w:rsidR="005646E6" w:rsidRPr="009A2635" w:rsidRDefault="005646E6" w:rsidP="005646E6">
      <w:pPr>
        <w:widowControl w:val="0"/>
        <w:spacing w:after="0" w:line="240" w:lineRule="auto"/>
        <w:ind w:firstLine="567"/>
        <w:jc w:val="both"/>
        <w:rPr>
          <w:rFonts w:ascii="Times New Roman" w:eastAsia="Calibri" w:hAnsi="Times New Roman" w:cs="Times New Roman"/>
          <w:bCs/>
          <w:color w:val="000000"/>
          <w:sz w:val="28"/>
          <w:szCs w:val="28"/>
          <w:lang w:val="en-US"/>
        </w:rPr>
      </w:pPr>
      <w:r>
        <w:rPr>
          <w:rFonts w:ascii="Times New Roman" w:eastAsia="Calibri" w:hAnsi="Times New Roman" w:cs="Times New Roman"/>
          <w:bCs/>
          <w:color w:val="000000"/>
          <w:sz w:val="28"/>
          <w:szCs w:val="28"/>
          <w:lang w:val="en-US"/>
        </w:rPr>
        <w:t>The p</w:t>
      </w:r>
      <w:r w:rsidRPr="009A2635">
        <w:rPr>
          <w:rFonts w:ascii="Times New Roman" w:eastAsia="Calibri" w:hAnsi="Times New Roman" w:cs="Times New Roman"/>
          <w:bCs/>
          <w:color w:val="000000"/>
          <w:sz w:val="28"/>
          <w:szCs w:val="28"/>
          <w:lang w:val="en-US"/>
        </w:rPr>
        <w:t xml:space="preserve">urpose of </w:t>
      </w:r>
      <w:r>
        <w:rPr>
          <w:rFonts w:ascii="Times New Roman" w:eastAsia="Calibri" w:hAnsi="Times New Roman" w:cs="Times New Roman"/>
          <w:bCs/>
          <w:color w:val="000000"/>
          <w:sz w:val="28"/>
          <w:szCs w:val="28"/>
          <w:lang w:val="en-US"/>
        </w:rPr>
        <w:t xml:space="preserve">the </w:t>
      </w:r>
      <w:r w:rsidRPr="009A2635">
        <w:rPr>
          <w:rFonts w:ascii="Times New Roman" w:eastAsia="Calibri" w:hAnsi="Times New Roman" w:cs="Times New Roman"/>
          <w:bCs/>
          <w:color w:val="000000"/>
          <w:sz w:val="28"/>
          <w:szCs w:val="28"/>
          <w:lang w:val="en-US"/>
        </w:rPr>
        <w:t>article is</w:t>
      </w:r>
      <w:r w:rsidRPr="009A2635">
        <w:rPr>
          <w:rFonts w:ascii="Times New Roman" w:eastAsia="Calibri" w:hAnsi="Times New Roman" w:cs="Times New Roman"/>
          <w:bCs/>
          <w:color w:val="000000"/>
          <w:sz w:val="28"/>
          <w:szCs w:val="28"/>
          <w:lang w:val="uk-UA"/>
        </w:rPr>
        <w:t xml:space="preserve"> </w:t>
      </w:r>
      <w:r w:rsidRPr="009A2635">
        <w:rPr>
          <w:rFonts w:ascii="Times New Roman" w:eastAsia="Calibri" w:hAnsi="Times New Roman" w:cs="Times New Roman"/>
          <w:bCs/>
          <w:color w:val="000000"/>
          <w:sz w:val="28"/>
          <w:szCs w:val="28"/>
          <w:lang w:val="en-US"/>
        </w:rPr>
        <w:t>a</w:t>
      </w:r>
      <w:r w:rsidRPr="009A2635">
        <w:rPr>
          <w:rFonts w:ascii="Times New Roman" w:eastAsia="Calibri" w:hAnsi="Times New Roman" w:cs="Times New Roman"/>
          <w:bCs/>
          <w:color w:val="000000"/>
          <w:sz w:val="28"/>
          <w:szCs w:val="28"/>
          <w:lang w:val="uk-UA"/>
        </w:rPr>
        <w:t>nalysis of water distribution in the area of the Kakhov</w:t>
      </w:r>
      <w:proofErr w:type="spellStart"/>
      <w:r>
        <w:rPr>
          <w:rFonts w:ascii="Times New Roman" w:eastAsia="Calibri" w:hAnsi="Times New Roman" w:cs="Times New Roman"/>
          <w:bCs/>
          <w:color w:val="000000"/>
          <w:sz w:val="28"/>
          <w:szCs w:val="28"/>
          <w:lang w:val="en-US"/>
        </w:rPr>
        <w:t>ka</w:t>
      </w:r>
      <w:proofErr w:type="spellEnd"/>
      <w:r w:rsidRPr="009A2635">
        <w:rPr>
          <w:rFonts w:ascii="Times New Roman" w:eastAsia="Calibri" w:hAnsi="Times New Roman" w:cs="Times New Roman"/>
          <w:bCs/>
          <w:color w:val="000000"/>
          <w:sz w:val="28"/>
          <w:szCs w:val="28"/>
          <w:lang w:val="uk-UA"/>
        </w:rPr>
        <w:t xml:space="preserve"> </w:t>
      </w:r>
      <w:r w:rsidRPr="009A2635">
        <w:rPr>
          <w:rFonts w:ascii="Times New Roman" w:eastAsia="Calibri" w:hAnsi="Times New Roman" w:cs="Times New Roman"/>
          <w:bCs/>
          <w:color w:val="000000"/>
          <w:sz w:val="28"/>
          <w:szCs w:val="28"/>
          <w:lang w:val="en-US"/>
        </w:rPr>
        <w:t>main canal</w:t>
      </w:r>
      <w:r w:rsidRPr="009A2635">
        <w:rPr>
          <w:rFonts w:ascii="Times New Roman" w:eastAsia="Calibri" w:hAnsi="Times New Roman" w:cs="Times New Roman"/>
          <w:bCs/>
          <w:color w:val="000000"/>
          <w:sz w:val="28"/>
          <w:szCs w:val="28"/>
          <w:lang w:val="uk-UA"/>
        </w:rPr>
        <w:t>, determin</w:t>
      </w:r>
      <w:proofErr w:type="spellStart"/>
      <w:r>
        <w:rPr>
          <w:rFonts w:ascii="Times New Roman" w:eastAsia="Calibri" w:hAnsi="Times New Roman" w:cs="Times New Roman"/>
          <w:bCs/>
          <w:color w:val="000000"/>
          <w:sz w:val="28"/>
          <w:szCs w:val="28"/>
          <w:lang w:val="en-US"/>
        </w:rPr>
        <w:t>ation</w:t>
      </w:r>
      <w:proofErr w:type="spellEnd"/>
      <w:r>
        <w:rPr>
          <w:rFonts w:ascii="Times New Roman" w:eastAsia="Calibri" w:hAnsi="Times New Roman" w:cs="Times New Roman"/>
          <w:bCs/>
          <w:color w:val="000000"/>
          <w:sz w:val="28"/>
          <w:szCs w:val="28"/>
          <w:lang w:val="en-US"/>
        </w:rPr>
        <w:t xml:space="preserve"> of</w:t>
      </w:r>
      <w:r w:rsidRPr="009A2635">
        <w:rPr>
          <w:rFonts w:ascii="Times New Roman" w:eastAsia="Calibri" w:hAnsi="Times New Roman" w:cs="Times New Roman"/>
          <w:bCs/>
          <w:color w:val="000000"/>
          <w:sz w:val="28"/>
          <w:szCs w:val="28"/>
          <w:lang w:val="uk-UA"/>
        </w:rPr>
        <w:t xml:space="preserve"> the effect of weather and other factors</w:t>
      </w:r>
      <w:r>
        <w:rPr>
          <w:rFonts w:ascii="Times New Roman" w:eastAsia="Calibri" w:hAnsi="Times New Roman" w:cs="Times New Roman"/>
          <w:bCs/>
          <w:color w:val="000000"/>
          <w:sz w:val="28"/>
          <w:szCs w:val="28"/>
          <w:lang w:val="en-US"/>
        </w:rPr>
        <w:t xml:space="preserve"> on its performance</w:t>
      </w:r>
      <w:r w:rsidRPr="009A2635">
        <w:rPr>
          <w:rFonts w:ascii="Times New Roman" w:eastAsia="Calibri" w:hAnsi="Times New Roman" w:cs="Times New Roman"/>
          <w:bCs/>
          <w:color w:val="000000"/>
          <w:sz w:val="28"/>
          <w:szCs w:val="28"/>
          <w:lang w:val="uk-UA"/>
        </w:rPr>
        <w:t xml:space="preserve">. </w:t>
      </w:r>
      <w:r>
        <w:rPr>
          <w:rFonts w:ascii="Times New Roman" w:eastAsia="Calibri" w:hAnsi="Times New Roman" w:cs="Times New Roman"/>
          <w:bCs/>
          <w:color w:val="000000"/>
          <w:sz w:val="28"/>
          <w:szCs w:val="28"/>
          <w:lang w:val="en-US"/>
        </w:rPr>
        <w:t>The a</w:t>
      </w:r>
      <w:r w:rsidRPr="009A2635">
        <w:rPr>
          <w:rFonts w:ascii="Times New Roman" w:eastAsia="Calibri" w:hAnsi="Times New Roman" w:cs="Times New Roman"/>
          <w:bCs/>
          <w:color w:val="000000"/>
          <w:sz w:val="28"/>
          <w:szCs w:val="28"/>
          <w:lang w:val="en-US"/>
        </w:rPr>
        <w:t>rticle</w:t>
      </w:r>
      <w:r w:rsidRPr="009A2635">
        <w:rPr>
          <w:rFonts w:ascii="Times New Roman" w:eastAsia="Calibri" w:hAnsi="Times New Roman" w:cs="Times New Roman"/>
          <w:bCs/>
          <w:color w:val="000000"/>
          <w:sz w:val="28"/>
          <w:szCs w:val="28"/>
          <w:lang w:val="uk-UA"/>
        </w:rPr>
        <w:t xml:space="preserve"> </w:t>
      </w:r>
      <w:r>
        <w:rPr>
          <w:rFonts w:ascii="Times New Roman" w:eastAsia="Calibri" w:hAnsi="Times New Roman" w:cs="Times New Roman"/>
          <w:bCs/>
          <w:color w:val="000000"/>
          <w:sz w:val="28"/>
          <w:szCs w:val="28"/>
          <w:lang w:val="en-US"/>
        </w:rPr>
        <w:t>presents</w:t>
      </w:r>
      <w:r w:rsidRPr="009A2635">
        <w:rPr>
          <w:rFonts w:ascii="Times New Roman" w:eastAsia="Calibri" w:hAnsi="Times New Roman" w:cs="Times New Roman"/>
          <w:bCs/>
          <w:color w:val="000000"/>
          <w:sz w:val="28"/>
          <w:szCs w:val="28"/>
          <w:lang w:val="uk-UA"/>
        </w:rPr>
        <w:t xml:space="preserve"> </w:t>
      </w:r>
      <w:r w:rsidRPr="009A2635">
        <w:rPr>
          <w:rFonts w:ascii="Times New Roman" w:eastAsia="Calibri" w:hAnsi="Times New Roman" w:cs="Times New Roman"/>
          <w:bCs/>
          <w:color w:val="000000"/>
          <w:sz w:val="28"/>
          <w:szCs w:val="28"/>
          <w:lang w:val="en-US"/>
        </w:rPr>
        <w:t>t</w:t>
      </w:r>
      <w:r w:rsidRPr="009A2635">
        <w:rPr>
          <w:rFonts w:ascii="Times New Roman" w:eastAsia="Calibri" w:hAnsi="Times New Roman" w:cs="Times New Roman"/>
          <w:bCs/>
          <w:color w:val="000000"/>
          <w:sz w:val="28"/>
          <w:szCs w:val="28"/>
          <w:lang w:val="uk-UA"/>
        </w:rPr>
        <w:t>he results of the analysis of water distribution in the area of Kakhov</w:t>
      </w:r>
      <w:proofErr w:type="spellStart"/>
      <w:r>
        <w:rPr>
          <w:rFonts w:ascii="Times New Roman" w:eastAsia="Calibri" w:hAnsi="Times New Roman" w:cs="Times New Roman"/>
          <w:bCs/>
          <w:color w:val="000000"/>
          <w:sz w:val="28"/>
          <w:szCs w:val="28"/>
          <w:lang w:val="en-US"/>
        </w:rPr>
        <w:t>ka</w:t>
      </w:r>
      <w:proofErr w:type="spellEnd"/>
      <w:r w:rsidRPr="009A2635">
        <w:rPr>
          <w:rFonts w:ascii="Times New Roman" w:eastAsia="Calibri" w:hAnsi="Times New Roman" w:cs="Times New Roman"/>
          <w:bCs/>
          <w:color w:val="000000"/>
          <w:sz w:val="28"/>
          <w:szCs w:val="28"/>
          <w:lang w:val="uk-UA"/>
        </w:rPr>
        <w:t xml:space="preserve"> </w:t>
      </w:r>
      <w:r w:rsidRPr="009A2635">
        <w:rPr>
          <w:rFonts w:ascii="Times New Roman" w:eastAsia="Calibri" w:hAnsi="Times New Roman" w:cs="Times New Roman"/>
          <w:bCs/>
          <w:color w:val="000000"/>
          <w:sz w:val="28"/>
          <w:szCs w:val="28"/>
          <w:lang w:val="en-US"/>
        </w:rPr>
        <w:t>main canal</w:t>
      </w:r>
      <w:r w:rsidRPr="009A2635">
        <w:rPr>
          <w:rFonts w:ascii="Times New Roman" w:eastAsia="Calibri" w:hAnsi="Times New Roman" w:cs="Times New Roman"/>
          <w:bCs/>
          <w:color w:val="000000"/>
          <w:sz w:val="28"/>
          <w:szCs w:val="28"/>
          <w:lang w:val="uk-UA"/>
        </w:rPr>
        <w:t xml:space="preserve"> </w:t>
      </w:r>
      <w:r>
        <w:rPr>
          <w:rFonts w:ascii="Times New Roman" w:eastAsia="Calibri" w:hAnsi="Times New Roman" w:cs="Times New Roman"/>
          <w:bCs/>
          <w:color w:val="000000"/>
          <w:sz w:val="28"/>
          <w:szCs w:val="28"/>
          <w:lang w:val="en-US"/>
        </w:rPr>
        <w:t>in</w:t>
      </w:r>
      <w:r w:rsidRPr="009A2635">
        <w:rPr>
          <w:rFonts w:ascii="Times New Roman" w:eastAsia="Calibri" w:hAnsi="Times New Roman" w:cs="Times New Roman"/>
          <w:bCs/>
          <w:color w:val="000000"/>
          <w:sz w:val="28"/>
          <w:szCs w:val="28"/>
          <w:lang w:val="uk-UA"/>
        </w:rPr>
        <w:t xml:space="preserve"> the period </w:t>
      </w:r>
      <w:r>
        <w:rPr>
          <w:rFonts w:ascii="Times New Roman" w:eastAsia="Calibri" w:hAnsi="Times New Roman" w:cs="Times New Roman"/>
          <w:bCs/>
          <w:color w:val="000000"/>
          <w:sz w:val="28"/>
          <w:szCs w:val="28"/>
          <w:lang w:val="en-US"/>
        </w:rPr>
        <w:t>of</w:t>
      </w:r>
      <w:r w:rsidRPr="009A2635">
        <w:rPr>
          <w:rFonts w:ascii="Times New Roman" w:eastAsia="Calibri" w:hAnsi="Times New Roman" w:cs="Times New Roman"/>
          <w:bCs/>
          <w:color w:val="000000"/>
          <w:sz w:val="28"/>
          <w:szCs w:val="28"/>
          <w:lang w:val="en-US"/>
        </w:rPr>
        <w:t xml:space="preserve"> </w:t>
      </w:r>
      <w:r w:rsidRPr="009A2635">
        <w:rPr>
          <w:rFonts w:ascii="Times New Roman" w:eastAsia="Calibri" w:hAnsi="Times New Roman" w:cs="Times New Roman"/>
          <w:bCs/>
          <w:color w:val="000000"/>
          <w:sz w:val="28"/>
          <w:szCs w:val="28"/>
          <w:lang w:val="uk-UA"/>
        </w:rPr>
        <w:t xml:space="preserve">2010-2014. The studies found that in the period under </w:t>
      </w:r>
      <w:r>
        <w:rPr>
          <w:rFonts w:ascii="Times New Roman" w:eastAsia="Calibri" w:hAnsi="Times New Roman" w:cs="Times New Roman"/>
          <w:bCs/>
          <w:color w:val="000000"/>
          <w:sz w:val="28"/>
          <w:szCs w:val="28"/>
          <w:lang w:val="en-US"/>
        </w:rPr>
        <w:t>study</w:t>
      </w:r>
      <w:r w:rsidRPr="009A2635">
        <w:rPr>
          <w:rFonts w:ascii="Times New Roman" w:eastAsia="Calibri" w:hAnsi="Times New Roman" w:cs="Times New Roman"/>
          <w:bCs/>
          <w:color w:val="000000"/>
          <w:sz w:val="28"/>
          <w:szCs w:val="28"/>
          <w:lang w:val="uk-UA"/>
        </w:rPr>
        <w:t xml:space="preserve"> coefficients</w:t>
      </w:r>
      <w:r w:rsidRPr="009A2635">
        <w:rPr>
          <w:rFonts w:ascii="Times New Roman" w:eastAsia="Calibri" w:hAnsi="Times New Roman" w:cs="Times New Roman"/>
          <w:bCs/>
          <w:color w:val="000000"/>
          <w:sz w:val="28"/>
          <w:szCs w:val="28"/>
          <w:lang w:val="en-US"/>
        </w:rPr>
        <w:t xml:space="preserve"> of</w:t>
      </w:r>
      <w:r w:rsidRPr="009A2635">
        <w:rPr>
          <w:rFonts w:ascii="Times New Roman" w:eastAsia="Calibri" w:hAnsi="Times New Roman" w:cs="Times New Roman"/>
          <w:bCs/>
          <w:color w:val="000000"/>
          <w:sz w:val="28"/>
          <w:szCs w:val="28"/>
          <w:lang w:val="uk-UA"/>
        </w:rPr>
        <w:t xml:space="preserve"> water availability and uniformity of water distribution in the majority of water management </w:t>
      </w:r>
      <w:r>
        <w:rPr>
          <w:rFonts w:ascii="Times New Roman" w:eastAsia="Calibri" w:hAnsi="Times New Roman" w:cs="Times New Roman"/>
          <w:bCs/>
          <w:color w:val="000000"/>
          <w:sz w:val="28"/>
          <w:szCs w:val="28"/>
          <w:lang w:val="en-US"/>
        </w:rPr>
        <w:t xml:space="preserve">departments </w:t>
      </w:r>
      <w:r w:rsidRPr="009A2635">
        <w:rPr>
          <w:rFonts w:ascii="Times New Roman" w:eastAsia="Calibri" w:hAnsi="Times New Roman" w:cs="Times New Roman"/>
          <w:bCs/>
          <w:color w:val="000000"/>
          <w:sz w:val="28"/>
          <w:szCs w:val="28"/>
          <w:lang w:val="uk-UA"/>
        </w:rPr>
        <w:t xml:space="preserve">remained fragile and prone to fluctuations. </w:t>
      </w:r>
      <w:r>
        <w:rPr>
          <w:rFonts w:ascii="Times New Roman" w:eastAsia="Calibri" w:hAnsi="Times New Roman" w:cs="Times New Roman"/>
          <w:bCs/>
          <w:color w:val="000000"/>
          <w:sz w:val="28"/>
          <w:szCs w:val="28"/>
          <w:lang w:val="en-US"/>
        </w:rPr>
        <w:t>The article d</w:t>
      </w:r>
      <w:r w:rsidRPr="009A2635">
        <w:rPr>
          <w:rFonts w:ascii="Times New Roman" w:eastAsia="Calibri" w:hAnsi="Times New Roman" w:cs="Times New Roman"/>
          <w:bCs/>
          <w:color w:val="000000"/>
          <w:sz w:val="28"/>
          <w:szCs w:val="28"/>
          <w:lang w:val="uk-UA"/>
        </w:rPr>
        <w:t xml:space="preserve">etermined </w:t>
      </w:r>
      <w:r>
        <w:rPr>
          <w:rFonts w:ascii="Times New Roman" w:eastAsia="Calibri" w:hAnsi="Times New Roman" w:cs="Times New Roman"/>
          <w:bCs/>
          <w:color w:val="000000"/>
          <w:sz w:val="28"/>
          <w:szCs w:val="28"/>
          <w:lang w:val="en-US"/>
        </w:rPr>
        <w:t xml:space="preserve">a </w:t>
      </w:r>
      <w:r w:rsidRPr="009A2635">
        <w:rPr>
          <w:rFonts w:ascii="Times New Roman" w:eastAsia="Calibri" w:hAnsi="Times New Roman" w:cs="Times New Roman"/>
          <w:bCs/>
          <w:color w:val="000000"/>
          <w:sz w:val="28"/>
          <w:szCs w:val="28"/>
          <w:lang w:val="uk-UA"/>
        </w:rPr>
        <w:t xml:space="preserve">correlation between indicators of </w:t>
      </w:r>
      <w:r w:rsidRPr="009A2635">
        <w:rPr>
          <w:rFonts w:ascii="Times New Roman" w:eastAsia="Calibri" w:hAnsi="Times New Roman" w:cs="Times New Roman"/>
          <w:bCs/>
          <w:color w:val="000000"/>
          <w:sz w:val="28"/>
          <w:szCs w:val="28"/>
          <w:lang w:val="uk-UA"/>
        </w:rPr>
        <w:lastRenderedPageBreak/>
        <w:t xml:space="preserve">water distribution and amount of precipitation in the region. Analysis of </w:t>
      </w:r>
      <w:r>
        <w:rPr>
          <w:rFonts w:ascii="Times New Roman" w:eastAsia="Calibri" w:hAnsi="Times New Roman" w:cs="Times New Roman"/>
          <w:bCs/>
          <w:color w:val="000000"/>
          <w:sz w:val="28"/>
          <w:szCs w:val="28"/>
          <w:lang w:val="en-US"/>
        </w:rPr>
        <w:t xml:space="preserve">the </w:t>
      </w:r>
      <w:r w:rsidRPr="009A2635">
        <w:rPr>
          <w:rFonts w:ascii="Times New Roman" w:eastAsia="Calibri" w:hAnsi="Times New Roman" w:cs="Times New Roman"/>
          <w:bCs/>
          <w:color w:val="000000"/>
          <w:sz w:val="28"/>
          <w:szCs w:val="28"/>
          <w:lang w:val="uk-UA"/>
        </w:rPr>
        <w:t xml:space="preserve">correlation showed an inverse </w:t>
      </w:r>
      <w:r w:rsidRPr="009A2635">
        <w:rPr>
          <w:rFonts w:ascii="Times New Roman" w:eastAsia="Calibri" w:hAnsi="Times New Roman" w:cs="Times New Roman"/>
          <w:color w:val="000000"/>
          <w:sz w:val="28"/>
          <w:szCs w:val="28"/>
          <w:shd w:val="clear" w:color="auto" w:fill="FFFFFF"/>
          <w:lang w:val="en-US"/>
        </w:rPr>
        <w:t>relation</w:t>
      </w:r>
      <w:r w:rsidRPr="009A2635">
        <w:rPr>
          <w:rFonts w:ascii="Times New Roman" w:eastAsia="Calibri" w:hAnsi="Times New Roman" w:cs="Times New Roman"/>
          <w:bCs/>
          <w:color w:val="000000"/>
          <w:sz w:val="28"/>
          <w:szCs w:val="28"/>
          <w:lang w:val="uk-UA"/>
        </w:rPr>
        <w:t xml:space="preserve"> between the implementation of the plan of water supply and the annual rainfall in the area</w:t>
      </w:r>
      <w:r w:rsidRPr="009A2635">
        <w:rPr>
          <w:rFonts w:ascii="Times New Roman" w:eastAsia="Calibri" w:hAnsi="Times New Roman" w:cs="Times New Roman"/>
          <w:bCs/>
          <w:color w:val="000000"/>
          <w:sz w:val="28"/>
          <w:szCs w:val="28"/>
          <w:lang w:val="en-US"/>
        </w:rPr>
        <w:t xml:space="preserve"> of</w:t>
      </w:r>
      <w:r w:rsidRPr="009A2635">
        <w:rPr>
          <w:rFonts w:ascii="Times New Roman" w:eastAsia="Calibri" w:hAnsi="Times New Roman" w:cs="Times New Roman"/>
          <w:bCs/>
          <w:color w:val="000000"/>
          <w:sz w:val="28"/>
          <w:szCs w:val="28"/>
          <w:lang w:val="uk-UA"/>
        </w:rPr>
        <w:t xml:space="preserve"> </w:t>
      </w:r>
      <w:r>
        <w:rPr>
          <w:rFonts w:ascii="Times New Roman" w:eastAsia="Calibri" w:hAnsi="Times New Roman" w:cs="Times New Roman"/>
          <w:bCs/>
          <w:color w:val="000000"/>
          <w:sz w:val="28"/>
          <w:szCs w:val="28"/>
          <w:lang w:val="en-US"/>
        </w:rPr>
        <w:t xml:space="preserve">the </w:t>
      </w:r>
      <w:r w:rsidRPr="009A2635">
        <w:rPr>
          <w:rFonts w:ascii="Times New Roman" w:eastAsia="Calibri" w:hAnsi="Times New Roman" w:cs="Times New Roman"/>
          <w:bCs/>
          <w:color w:val="000000"/>
          <w:sz w:val="28"/>
          <w:szCs w:val="28"/>
          <w:lang w:val="uk-UA"/>
        </w:rPr>
        <w:t>Kakhov</w:t>
      </w:r>
      <w:proofErr w:type="spellStart"/>
      <w:r>
        <w:rPr>
          <w:rFonts w:ascii="Times New Roman" w:eastAsia="Calibri" w:hAnsi="Times New Roman" w:cs="Times New Roman"/>
          <w:bCs/>
          <w:color w:val="000000"/>
          <w:sz w:val="28"/>
          <w:szCs w:val="28"/>
          <w:lang w:val="en-US"/>
        </w:rPr>
        <w:t>ka</w:t>
      </w:r>
      <w:proofErr w:type="spellEnd"/>
      <w:r w:rsidRPr="009A2635">
        <w:rPr>
          <w:rFonts w:ascii="Times New Roman" w:eastAsia="Calibri" w:hAnsi="Times New Roman" w:cs="Times New Roman"/>
          <w:bCs/>
          <w:color w:val="000000"/>
          <w:sz w:val="28"/>
          <w:szCs w:val="28"/>
          <w:lang w:val="uk-UA"/>
        </w:rPr>
        <w:t xml:space="preserve"> </w:t>
      </w:r>
      <w:r w:rsidRPr="009A2635">
        <w:rPr>
          <w:rFonts w:ascii="Times New Roman" w:eastAsia="Calibri" w:hAnsi="Times New Roman" w:cs="Times New Roman"/>
          <w:bCs/>
          <w:color w:val="000000"/>
          <w:sz w:val="28"/>
          <w:szCs w:val="28"/>
          <w:lang w:val="en-US"/>
        </w:rPr>
        <w:t>main canal</w:t>
      </w:r>
      <w:r w:rsidRPr="009A2635">
        <w:rPr>
          <w:rFonts w:ascii="Times New Roman" w:eastAsia="Calibri" w:hAnsi="Times New Roman" w:cs="Times New Roman"/>
          <w:bCs/>
          <w:color w:val="000000"/>
          <w:sz w:val="28"/>
          <w:szCs w:val="28"/>
          <w:lang w:val="uk-UA"/>
        </w:rPr>
        <w:t xml:space="preserve">. </w:t>
      </w:r>
      <w:r>
        <w:rPr>
          <w:rFonts w:ascii="Times New Roman" w:eastAsia="Calibri" w:hAnsi="Times New Roman" w:cs="Times New Roman"/>
          <w:bCs/>
          <w:color w:val="000000"/>
          <w:sz w:val="28"/>
          <w:szCs w:val="28"/>
          <w:lang w:val="en-US"/>
        </w:rPr>
        <w:t>T</w:t>
      </w:r>
      <w:r w:rsidRPr="009A2635">
        <w:rPr>
          <w:rFonts w:ascii="Times New Roman" w:eastAsia="Calibri" w:hAnsi="Times New Roman" w:cs="Times New Roman"/>
          <w:bCs/>
          <w:color w:val="000000"/>
          <w:sz w:val="28"/>
          <w:szCs w:val="28"/>
          <w:lang w:val="uk-UA"/>
        </w:rPr>
        <w:t xml:space="preserve">he implementation of the plan of irrigation </w:t>
      </w:r>
      <w:r>
        <w:rPr>
          <w:rFonts w:ascii="Times New Roman" w:eastAsia="Calibri" w:hAnsi="Times New Roman" w:cs="Times New Roman"/>
          <w:bCs/>
          <w:color w:val="000000"/>
          <w:sz w:val="28"/>
          <w:szCs w:val="28"/>
          <w:lang w:val="en-US"/>
        </w:rPr>
        <w:t xml:space="preserve">is </w:t>
      </w:r>
      <w:r w:rsidRPr="009A2635">
        <w:rPr>
          <w:rFonts w:ascii="Times New Roman" w:eastAsia="Calibri" w:hAnsi="Times New Roman" w:cs="Times New Roman"/>
          <w:bCs/>
          <w:color w:val="000000"/>
          <w:sz w:val="28"/>
          <w:szCs w:val="28"/>
          <w:lang w:val="uk-UA"/>
        </w:rPr>
        <w:t>affect</w:t>
      </w:r>
      <w:proofErr w:type="spellStart"/>
      <w:r>
        <w:rPr>
          <w:rFonts w:ascii="Times New Roman" w:eastAsia="Calibri" w:hAnsi="Times New Roman" w:cs="Times New Roman"/>
          <w:bCs/>
          <w:color w:val="000000"/>
          <w:sz w:val="28"/>
          <w:szCs w:val="28"/>
          <w:lang w:val="en-US"/>
        </w:rPr>
        <w:t>ed</w:t>
      </w:r>
      <w:proofErr w:type="spellEnd"/>
      <w:r>
        <w:rPr>
          <w:rFonts w:ascii="Times New Roman" w:eastAsia="Calibri" w:hAnsi="Times New Roman" w:cs="Times New Roman"/>
          <w:bCs/>
          <w:color w:val="000000"/>
          <w:sz w:val="28"/>
          <w:szCs w:val="28"/>
          <w:lang w:val="en-US"/>
        </w:rPr>
        <w:t xml:space="preserve"> by</w:t>
      </w:r>
      <w:r w:rsidRPr="009A2635">
        <w:rPr>
          <w:rFonts w:ascii="Times New Roman" w:eastAsia="Calibri" w:hAnsi="Times New Roman" w:cs="Times New Roman"/>
          <w:bCs/>
          <w:color w:val="000000"/>
          <w:sz w:val="28"/>
          <w:szCs w:val="28"/>
          <w:lang w:val="uk-UA"/>
        </w:rPr>
        <w:t xml:space="preserve"> the state </w:t>
      </w:r>
      <w:r>
        <w:rPr>
          <w:rFonts w:ascii="Times New Roman" w:eastAsia="Calibri" w:hAnsi="Times New Roman" w:cs="Times New Roman"/>
          <w:bCs/>
          <w:color w:val="000000"/>
          <w:sz w:val="28"/>
          <w:szCs w:val="28"/>
          <w:lang w:val="en-US"/>
        </w:rPr>
        <w:t xml:space="preserve">of </w:t>
      </w:r>
      <w:r w:rsidRPr="009A2635">
        <w:rPr>
          <w:rFonts w:ascii="Times New Roman" w:eastAsia="Calibri" w:hAnsi="Times New Roman" w:cs="Times New Roman"/>
          <w:bCs/>
          <w:color w:val="000000"/>
          <w:sz w:val="28"/>
          <w:szCs w:val="28"/>
          <w:lang w:val="uk-UA"/>
        </w:rPr>
        <w:t>farm irrigation network</w:t>
      </w:r>
      <w:r>
        <w:rPr>
          <w:rFonts w:ascii="Times New Roman" w:eastAsia="Calibri" w:hAnsi="Times New Roman" w:cs="Times New Roman"/>
          <w:bCs/>
          <w:color w:val="000000"/>
          <w:sz w:val="28"/>
          <w:szCs w:val="28"/>
          <w:lang w:val="en-US"/>
        </w:rPr>
        <w:t>s</w:t>
      </w:r>
      <w:r w:rsidRPr="009A2635">
        <w:rPr>
          <w:rFonts w:ascii="Times New Roman" w:eastAsia="Calibri" w:hAnsi="Times New Roman" w:cs="Times New Roman"/>
          <w:bCs/>
          <w:color w:val="000000"/>
          <w:sz w:val="28"/>
          <w:szCs w:val="28"/>
          <w:lang w:val="uk-UA"/>
        </w:rPr>
        <w:t xml:space="preserve"> and water users' ability to pay for </w:t>
      </w:r>
      <w:r>
        <w:rPr>
          <w:rFonts w:ascii="Times New Roman" w:eastAsia="Calibri" w:hAnsi="Times New Roman" w:cs="Times New Roman"/>
          <w:bCs/>
          <w:color w:val="000000"/>
          <w:sz w:val="28"/>
          <w:szCs w:val="28"/>
          <w:lang w:val="en-US"/>
        </w:rPr>
        <w:t xml:space="preserve">the </w:t>
      </w:r>
      <w:r w:rsidRPr="009A2635">
        <w:rPr>
          <w:rFonts w:ascii="Times New Roman" w:eastAsia="Calibri" w:hAnsi="Times New Roman" w:cs="Times New Roman"/>
          <w:bCs/>
          <w:color w:val="000000"/>
          <w:sz w:val="28"/>
          <w:szCs w:val="28"/>
          <w:lang w:val="uk-UA"/>
        </w:rPr>
        <w:t>services of water supply for irrigation.</w:t>
      </w:r>
      <w:r w:rsidRPr="009A2635">
        <w:rPr>
          <w:rFonts w:ascii="Times New Roman" w:eastAsia="Calibri" w:hAnsi="Times New Roman" w:cs="Times New Roman"/>
          <w:bCs/>
          <w:color w:val="000000"/>
          <w:sz w:val="28"/>
          <w:szCs w:val="28"/>
          <w:lang w:val="en-US"/>
        </w:rPr>
        <w:t xml:space="preserve"> </w:t>
      </w:r>
      <w:r>
        <w:rPr>
          <w:rFonts w:ascii="Times New Roman" w:eastAsia="Calibri" w:hAnsi="Times New Roman" w:cs="Times New Roman"/>
          <w:bCs/>
          <w:color w:val="000000"/>
          <w:sz w:val="28"/>
          <w:szCs w:val="28"/>
          <w:lang w:val="en-US"/>
        </w:rPr>
        <w:t>T</w:t>
      </w:r>
      <w:r w:rsidRPr="009A2635">
        <w:rPr>
          <w:rFonts w:ascii="Times New Roman" w:eastAsia="Calibri" w:hAnsi="Times New Roman" w:cs="Times New Roman"/>
          <w:bCs/>
          <w:color w:val="000000"/>
          <w:sz w:val="28"/>
          <w:szCs w:val="28"/>
          <w:lang w:val="en-US"/>
        </w:rPr>
        <w:t>he conclusions</w:t>
      </w:r>
      <w:r>
        <w:rPr>
          <w:rFonts w:ascii="Times New Roman" w:eastAsia="Calibri" w:hAnsi="Times New Roman" w:cs="Times New Roman"/>
          <w:bCs/>
          <w:color w:val="000000"/>
          <w:sz w:val="28"/>
          <w:szCs w:val="28"/>
          <w:lang w:val="en-US"/>
        </w:rPr>
        <w:t xml:space="preserve"> show </w:t>
      </w:r>
      <w:r w:rsidRPr="009A2635">
        <w:rPr>
          <w:rFonts w:ascii="Times New Roman" w:eastAsia="Calibri" w:hAnsi="Times New Roman" w:cs="Times New Roman"/>
          <w:bCs/>
          <w:color w:val="000000"/>
          <w:sz w:val="28"/>
          <w:szCs w:val="28"/>
          <w:lang w:val="en-US"/>
        </w:rPr>
        <w:t xml:space="preserve">that </w:t>
      </w:r>
      <w:r>
        <w:rPr>
          <w:rFonts w:ascii="Times New Roman" w:eastAsia="Calibri" w:hAnsi="Times New Roman" w:cs="Times New Roman"/>
          <w:bCs/>
          <w:color w:val="000000"/>
          <w:sz w:val="28"/>
          <w:szCs w:val="28"/>
          <w:lang w:val="en-US"/>
        </w:rPr>
        <w:t>in</w:t>
      </w:r>
      <w:r w:rsidRPr="009A2635">
        <w:rPr>
          <w:rFonts w:ascii="Times New Roman" w:eastAsia="Calibri" w:hAnsi="Times New Roman" w:cs="Times New Roman"/>
          <w:bCs/>
          <w:color w:val="000000"/>
          <w:sz w:val="28"/>
          <w:szCs w:val="28"/>
          <w:lang w:val="en-US"/>
        </w:rPr>
        <w:t xml:space="preserve"> water plants where actual </w:t>
      </w:r>
      <w:r>
        <w:rPr>
          <w:rFonts w:ascii="Times New Roman" w:eastAsia="Calibri" w:hAnsi="Times New Roman" w:cs="Times New Roman"/>
          <w:bCs/>
          <w:color w:val="000000"/>
          <w:sz w:val="28"/>
          <w:szCs w:val="28"/>
          <w:lang w:val="en-US"/>
        </w:rPr>
        <w:t>indicators</w:t>
      </w:r>
      <w:r w:rsidRPr="009A2635">
        <w:rPr>
          <w:rFonts w:ascii="Times New Roman" w:eastAsia="Calibri" w:hAnsi="Times New Roman" w:cs="Times New Roman"/>
          <w:bCs/>
          <w:color w:val="000000"/>
          <w:sz w:val="28"/>
          <w:szCs w:val="28"/>
          <w:lang w:val="en-US"/>
        </w:rPr>
        <w:t xml:space="preserve"> of water supply </w:t>
      </w:r>
      <w:r>
        <w:rPr>
          <w:rFonts w:ascii="Times New Roman" w:eastAsia="Calibri" w:hAnsi="Times New Roman" w:cs="Times New Roman"/>
          <w:bCs/>
          <w:color w:val="000000"/>
          <w:sz w:val="28"/>
          <w:szCs w:val="28"/>
          <w:lang w:val="en-US"/>
        </w:rPr>
        <w:t xml:space="preserve">do not </w:t>
      </w:r>
      <w:r w:rsidRPr="009A2635">
        <w:rPr>
          <w:rFonts w:ascii="Times New Roman" w:eastAsia="Calibri" w:hAnsi="Times New Roman" w:cs="Times New Roman"/>
          <w:bCs/>
          <w:color w:val="000000"/>
          <w:sz w:val="28"/>
          <w:szCs w:val="28"/>
          <w:lang w:val="en-US"/>
        </w:rPr>
        <w:t xml:space="preserve">exceed the planned values, there is a uniform distribution of water among water users. Low </w:t>
      </w:r>
      <w:r w:rsidRPr="009A2635">
        <w:rPr>
          <w:rFonts w:ascii="Times New Roman" w:eastAsia="Calibri" w:hAnsi="Times New Roman" w:cs="Times New Roman"/>
          <w:color w:val="000000"/>
          <w:sz w:val="28"/>
          <w:szCs w:val="28"/>
          <w:lang w:val="uk-UA"/>
        </w:rPr>
        <w:t xml:space="preserve">water </w:t>
      </w:r>
      <w:r>
        <w:rPr>
          <w:rFonts w:ascii="Times New Roman" w:eastAsia="Calibri" w:hAnsi="Times New Roman" w:cs="Times New Roman"/>
          <w:color w:val="000000"/>
          <w:sz w:val="28"/>
          <w:szCs w:val="28"/>
          <w:lang w:val="en-US"/>
        </w:rPr>
        <w:t>supply</w:t>
      </w:r>
      <w:r w:rsidRPr="009A2635">
        <w:rPr>
          <w:rFonts w:ascii="Times New Roman" w:eastAsia="Calibri" w:hAnsi="Times New Roman" w:cs="Times New Roman"/>
          <w:bCs/>
          <w:color w:val="000000"/>
          <w:sz w:val="28"/>
          <w:szCs w:val="28"/>
          <w:lang w:val="en-US"/>
        </w:rPr>
        <w:t xml:space="preserve"> in some </w:t>
      </w:r>
      <w:r w:rsidRPr="009A2635">
        <w:rPr>
          <w:rFonts w:ascii="Times New Roman" w:eastAsia="Calibri" w:hAnsi="Times New Roman" w:cs="Times New Roman"/>
          <w:color w:val="000000"/>
          <w:sz w:val="28"/>
          <w:szCs w:val="28"/>
          <w:lang w:val="en-US"/>
        </w:rPr>
        <w:t>district water management</w:t>
      </w:r>
      <w:r>
        <w:rPr>
          <w:rFonts w:ascii="Times New Roman" w:eastAsia="Calibri" w:hAnsi="Times New Roman" w:cs="Times New Roman"/>
          <w:color w:val="000000"/>
          <w:sz w:val="28"/>
          <w:szCs w:val="28"/>
          <w:lang w:val="en-US"/>
        </w:rPr>
        <w:t xml:space="preserve"> departments</w:t>
      </w:r>
      <w:r w:rsidRPr="009A2635">
        <w:rPr>
          <w:rFonts w:ascii="Times New Roman" w:eastAsia="Calibri" w:hAnsi="Times New Roman" w:cs="Times New Roman"/>
          <w:bCs/>
          <w:color w:val="000000"/>
          <w:sz w:val="28"/>
          <w:szCs w:val="28"/>
          <w:lang w:val="en-US"/>
        </w:rPr>
        <w:t xml:space="preserve"> indicate </w:t>
      </w:r>
      <w:r>
        <w:rPr>
          <w:rFonts w:ascii="Times New Roman" w:eastAsia="Calibri" w:hAnsi="Times New Roman" w:cs="Times New Roman"/>
          <w:bCs/>
          <w:color w:val="000000"/>
          <w:sz w:val="28"/>
          <w:szCs w:val="28"/>
          <w:lang w:val="en-US"/>
        </w:rPr>
        <w:t xml:space="preserve">inefficient </w:t>
      </w:r>
      <w:r w:rsidRPr="009A2635">
        <w:rPr>
          <w:rFonts w:ascii="Times New Roman" w:eastAsia="Calibri" w:hAnsi="Times New Roman" w:cs="Times New Roman"/>
          <w:bCs/>
          <w:color w:val="000000"/>
          <w:sz w:val="28"/>
          <w:szCs w:val="28"/>
          <w:lang w:val="en-US"/>
        </w:rPr>
        <w:t>water use planning in them.</w:t>
      </w:r>
    </w:p>
    <w:p w:rsidR="005646E6" w:rsidRPr="009A2635" w:rsidRDefault="005646E6" w:rsidP="005646E6">
      <w:pPr>
        <w:widowControl w:val="0"/>
        <w:spacing w:after="0" w:line="240" w:lineRule="auto"/>
        <w:ind w:firstLine="567"/>
        <w:jc w:val="both"/>
        <w:rPr>
          <w:rFonts w:ascii="Times New Roman" w:eastAsia="Calibri" w:hAnsi="Times New Roman" w:cs="Times New Roman"/>
          <w:sz w:val="28"/>
          <w:szCs w:val="28"/>
          <w:lang w:val="en-US"/>
        </w:rPr>
      </w:pPr>
      <w:r w:rsidRPr="009A2635">
        <w:rPr>
          <w:rFonts w:ascii="Times New Roman" w:eastAsia="Calibri" w:hAnsi="Times New Roman" w:cs="Times New Roman"/>
          <w:b/>
          <w:sz w:val="28"/>
          <w:szCs w:val="28"/>
          <w:lang w:val="en-US"/>
        </w:rPr>
        <w:t>Keywords:</w:t>
      </w:r>
      <w:r w:rsidRPr="009A2635">
        <w:rPr>
          <w:rFonts w:ascii="Times New Roman" w:eastAsia="Calibri" w:hAnsi="Times New Roman" w:cs="Times New Roman"/>
          <w:sz w:val="28"/>
          <w:szCs w:val="28"/>
          <w:lang w:val="en-US"/>
        </w:rPr>
        <w:t xml:space="preserve"> irrigation, </w:t>
      </w:r>
      <w:r>
        <w:rPr>
          <w:rFonts w:ascii="Times New Roman" w:eastAsia="Calibri" w:hAnsi="Times New Roman" w:cs="Times New Roman"/>
          <w:sz w:val="28"/>
          <w:szCs w:val="28"/>
          <w:lang w:val="en-US"/>
        </w:rPr>
        <w:t xml:space="preserve">main </w:t>
      </w:r>
      <w:r w:rsidRPr="009A2635">
        <w:rPr>
          <w:rFonts w:ascii="Times New Roman" w:eastAsia="Calibri" w:hAnsi="Times New Roman" w:cs="Times New Roman"/>
          <w:sz w:val="28"/>
          <w:szCs w:val="28"/>
          <w:lang w:val="en-US"/>
        </w:rPr>
        <w:t xml:space="preserve">canal, indicators, water management organizations, water </w:t>
      </w:r>
      <w:r>
        <w:rPr>
          <w:rFonts w:ascii="Times New Roman" w:eastAsia="Calibri" w:hAnsi="Times New Roman" w:cs="Times New Roman"/>
          <w:sz w:val="28"/>
          <w:szCs w:val="28"/>
          <w:lang w:val="en-US"/>
        </w:rPr>
        <w:t>use</w:t>
      </w:r>
      <w:r w:rsidRPr="009A2635">
        <w:rPr>
          <w:rFonts w:ascii="Times New Roman" w:eastAsia="Calibri" w:hAnsi="Times New Roman" w:cs="Times New Roman"/>
          <w:sz w:val="28"/>
          <w:szCs w:val="28"/>
          <w:lang w:val="en-US"/>
        </w:rPr>
        <w:t>, water distribution, correlation coefficient.</w:t>
      </w:r>
    </w:p>
    <w:p w:rsidR="005646E6" w:rsidRDefault="005646E6" w:rsidP="005646E6">
      <w:pPr>
        <w:widowControl w:val="0"/>
        <w:spacing w:after="0" w:line="240" w:lineRule="auto"/>
        <w:ind w:firstLine="567"/>
        <w:jc w:val="both"/>
        <w:rPr>
          <w:rFonts w:ascii="Times New Roman" w:eastAsia="Times New Roman" w:hAnsi="Times New Roman" w:cs="Times New Roman"/>
          <w:sz w:val="28"/>
          <w:szCs w:val="28"/>
          <w:lang w:val="uk-UA" w:eastAsia="ru-RU"/>
        </w:rPr>
      </w:pPr>
    </w:p>
    <w:p w:rsidR="005646E6" w:rsidRPr="003B0BD3" w:rsidRDefault="005646E6" w:rsidP="005646E6">
      <w:pPr>
        <w:widowControl w:val="0"/>
        <w:spacing w:after="0" w:line="240" w:lineRule="auto"/>
        <w:ind w:firstLine="567"/>
        <w:jc w:val="both"/>
        <w:rPr>
          <w:rFonts w:ascii="Times New Roman" w:eastAsia="Times New Roman" w:hAnsi="Times New Roman" w:cs="Times New Roman"/>
          <w:sz w:val="28"/>
          <w:szCs w:val="28"/>
          <w:lang w:val="en-US"/>
        </w:rPr>
      </w:pPr>
      <w:proofErr w:type="spellStart"/>
      <w:r w:rsidRPr="003B0BD3">
        <w:rPr>
          <w:rFonts w:ascii="Times New Roman" w:eastAsia="Times New Roman" w:hAnsi="Times New Roman" w:cs="Times New Roman"/>
          <w:b/>
          <w:sz w:val="28"/>
          <w:szCs w:val="28"/>
          <w:lang w:val="en-US"/>
        </w:rPr>
        <w:t>Vozhe</w:t>
      </w:r>
      <w:r>
        <w:rPr>
          <w:rFonts w:ascii="Times New Roman" w:eastAsia="Times New Roman" w:hAnsi="Times New Roman" w:cs="Times New Roman"/>
          <w:b/>
          <w:sz w:val="28"/>
          <w:szCs w:val="28"/>
          <w:lang w:val="en-US"/>
        </w:rPr>
        <w:t>h</w:t>
      </w:r>
      <w:r w:rsidRPr="003B0BD3">
        <w:rPr>
          <w:rFonts w:ascii="Times New Roman" w:eastAsia="Times New Roman" w:hAnsi="Times New Roman" w:cs="Times New Roman"/>
          <w:b/>
          <w:sz w:val="28"/>
          <w:szCs w:val="28"/>
          <w:lang w:val="en-US"/>
        </w:rPr>
        <w:t>ova</w:t>
      </w:r>
      <w:proofErr w:type="spellEnd"/>
      <w:r w:rsidRPr="003B0BD3">
        <w:rPr>
          <w:rFonts w:ascii="Times New Roman" w:eastAsia="Times New Roman" w:hAnsi="Times New Roman" w:cs="Times New Roman"/>
          <w:b/>
          <w:sz w:val="28"/>
          <w:szCs w:val="28"/>
          <w:lang w:val="en-US"/>
        </w:rPr>
        <w:t xml:space="preserve"> R.A., </w:t>
      </w:r>
      <w:proofErr w:type="spellStart"/>
      <w:r w:rsidRPr="003B0BD3">
        <w:rPr>
          <w:rFonts w:ascii="Times New Roman" w:eastAsia="Times New Roman" w:hAnsi="Times New Roman" w:cs="Times New Roman"/>
          <w:b/>
          <w:sz w:val="28"/>
          <w:szCs w:val="28"/>
          <w:lang w:val="en-US"/>
        </w:rPr>
        <w:t>B</w:t>
      </w:r>
      <w:r>
        <w:rPr>
          <w:rFonts w:ascii="Times New Roman" w:eastAsia="Times New Roman" w:hAnsi="Times New Roman" w:cs="Times New Roman"/>
          <w:b/>
          <w:sz w:val="28"/>
          <w:szCs w:val="28"/>
          <w:lang w:val="en-US"/>
        </w:rPr>
        <w:t>i</w:t>
      </w:r>
      <w:r w:rsidRPr="003B0BD3">
        <w:rPr>
          <w:rFonts w:ascii="Times New Roman" w:eastAsia="Times New Roman" w:hAnsi="Times New Roman" w:cs="Times New Roman"/>
          <w:b/>
          <w:sz w:val="28"/>
          <w:szCs w:val="28"/>
          <w:lang w:val="en-US"/>
        </w:rPr>
        <w:t>l</w:t>
      </w:r>
      <w:r>
        <w:rPr>
          <w:rFonts w:ascii="Times New Roman" w:eastAsia="Times New Roman" w:hAnsi="Times New Roman" w:cs="Times New Roman"/>
          <w:b/>
          <w:sz w:val="28"/>
          <w:szCs w:val="28"/>
          <w:lang w:val="en-US"/>
        </w:rPr>
        <w:t>i</w:t>
      </w:r>
      <w:r w:rsidRPr="003B0BD3">
        <w:rPr>
          <w:rFonts w:ascii="Times New Roman" w:eastAsia="Times New Roman" w:hAnsi="Times New Roman" w:cs="Times New Roman"/>
          <w:b/>
          <w:sz w:val="28"/>
          <w:szCs w:val="28"/>
          <w:lang w:val="en-US"/>
        </w:rPr>
        <w:t>a</w:t>
      </w:r>
      <w:r>
        <w:rPr>
          <w:rFonts w:ascii="Times New Roman" w:eastAsia="Times New Roman" w:hAnsi="Times New Roman" w:cs="Times New Roman"/>
          <w:b/>
          <w:sz w:val="28"/>
          <w:szCs w:val="28"/>
          <w:lang w:val="en-US"/>
        </w:rPr>
        <w:t>i</w:t>
      </w:r>
      <w:r w:rsidRPr="003B0BD3">
        <w:rPr>
          <w:rFonts w:ascii="Times New Roman" w:eastAsia="Times New Roman" w:hAnsi="Times New Roman" w:cs="Times New Roman"/>
          <w:b/>
          <w:sz w:val="28"/>
          <w:szCs w:val="28"/>
          <w:lang w:val="en-US"/>
        </w:rPr>
        <w:t>eva</w:t>
      </w:r>
      <w:proofErr w:type="spellEnd"/>
      <w:r w:rsidRPr="003B0BD3">
        <w:rPr>
          <w:rFonts w:ascii="Times New Roman" w:eastAsia="Times New Roman" w:hAnsi="Times New Roman" w:cs="Times New Roman"/>
          <w:b/>
          <w:sz w:val="28"/>
          <w:szCs w:val="28"/>
          <w:lang w:val="en-US"/>
        </w:rPr>
        <w:t xml:space="preserve"> I.M. Problems and p</w:t>
      </w:r>
      <w:r>
        <w:rPr>
          <w:rFonts w:ascii="Times New Roman" w:eastAsia="Times New Roman" w:hAnsi="Times New Roman" w:cs="Times New Roman"/>
          <w:b/>
          <w:sz w:val="28"/>
          <w:szCs w:val="28"/>
          <w:lang w:val="en-US"/>
        </w:rPr>
        <w:t>romising</w:t>
      </w:r>
      <w:r w:rsidRPr="003B0BD3">
        <w:rPr>
          <w:rFonts w:ascii="Times New Roman" w:eastAsia="Times New Roman" w:hAnsi="Times New Roman" w:cs="Times New Roman"/>
          <w:b/>
          <w:sz w:val="28"/>
          <w:szCs w:val="28"/>
          <w:lang w:val="en-US"/>
        </w:rPr>
        <w:t xml:space="preserve"> directions of irrigation development in Ukraine and the world in the face of climate change</w:t>
      </w:r>
      <w:r w:rsidRPr="003B0BD3">
        <w:rPr>
          <w:rFonts w:ascii="Times New Roman" w:eastAsia="Times New Roman" w:hAnsi="Times New Roman" w:cs="Times New Roman"/>
          <w:sz w:val="28"/>
          <w:szCs w:val="28"/>
          <w:lang w:val="en-US"/>
        </w:rPr>
        <w:t xml:space="preserve"> </w:t>
      </w:r>
      <w:proofErr w:type="gramStart"/>
      <w:r w:rsidRPr="003B0BD3">
        <w:rPr>
          <w:rFonts w:ascii="Times New Roman" w:eastAsia="Times New Roman" w:hAnsi="Times New Roman" w:cs="Times New Roman"/>
          <w:sz w:val="28"/>
          <w:szCs w:val="28"/>
          <w:lang w:val="en-US"/>
        </w:rPr>
        <w:t>The</w:t>
      </w:r>
      <w:proofErr w:type="gramEnd"/>
      <w:r w:rsidRPr="003B0BD3">
        <w:rPr>
          <w:rFonts w:ascii="Times New Roman" w:eastAsia="Times New Roman" w:hAnsi="Times New Roman" w:cs="Times New Roman"/>
          <w:sz w:val="28"/>
          <w:szCs w:val="28"/>
          <w:lang w:val="en-US"/>
        </w:rPr>
        <w:t xml:space="preserve"> article reflects the results of studies on the scientific rationale for the development of irrigation and increasing the productivity of irrigated land on a local and global level. </w:t>
      </w:r>
      <w:r>
        <w:rPr>
          <w:rFonts w:ascii="Times New Roman" w:eastAsia="Times New Roman" w:hAnsi="Times New Roman" w:cs="Times New Roman"/>
          <w:sz w:val="28"/>
          <w:szCs w:val="28"/>
          <w:lang w:val="en-US"/>
        </w:rPr>
        <w:t>It proves t</w:t>
      </w:r>
      <w:r w:rsidRPr="003B0BD3">
        <w:rPr>
          <w:rFonts w:ascii="Times New Roman" w:eastAsia="Times New Roman" w:hAnsi="Times New Roman" w:cs="Times New Roman"/>
          <w:sz w:val="28"/>
          <w:szCs w:val="28"/>
          <w:lang w:val="en-US"/>
        </w:rPr>
        <w:t xml:space="preserve">he necessity of expansion of irrigated lands and rational use of existing ones, with a view to the rational use of irrigation water, energy, </w:t>
      </w:r>
      <w:proofErr w:type="gramStart"/>
      <w:r w:rsidRPr="003B0BD3">
        <w:rPr>
          <w:rFonts w:ascii="Times New Roman" w:eastAsia="Times New Roman" w:hAnsi="Times New Roman" w:cs="Times New Roman"/>
          <w:sz w:val="28"/>
          <w:szCs w:val="28"/>
          <w:lang w:val="en-US"/>
        </w:rPr>
        <w:t>technical</w:t>
      </w:r>
      <w:proofErr w:type="gramEnd"/>
      <w:r w:rsidRPr="003B0BD3">
        <w:rPr>
          <w:rFonts w:ascii="Times New Roman" w:eastAsia="Times New Roman" w:hAnsi="Times New Roman" w:cs="Times New Roman"/>
          <w:sz w:val="28"/>
          <w:szCs w:val="28"/>
          <w:lang w:val="en-US"/>
        </w:rPr>
        <w:t xml:space="preserve"> means of agricultural production, human resources, increasing productivity, economic efficiency and environmental safety of irrigated agriculture.</w:t>
      </w:r>
    </w:p>
    <w:p w:rsidR="005646E6" w:rsidRPr="003B0BD3" w:rsidRDefault="005646E6" w:rsidP="005646E6">
      <w:pPr>
        <w:widowControl w:val="0"/>
        <w:spacing w:after="0" w:line="240" w:lineRule="auto"/>
        <w:ind w:firstLine="567"/>
        <w:jc w:val="both"/>
        <w:rPr>
          <w:rFonts w:ascii="Times New Roman" w:eastAsia="Times New Roman" w:hAnsi="Times New Roman" w:cs="Times New Roman"/>
          <w:sz w:val="28"/>
          <w:szCs w:val="28"/>
          <w:lang w:val="en-US"/>
        </w:rPr>
      </w:pPr>
      <w:r w:rsidRPr="003B0BD3">
        <w:rPr>
          <w:rFonts w:ascii="Times New Roman" w:eastAsia="Times New Roman" w:hAnsi="Times New Roman" w:cs="Times New Roman"/>
          <w:sz w:val="28"/>
          <w:szCs w:val="28"/>
          <w:lang w:val="en-US"/>
        </w:rPr>
        <w:t xml:space="preserve">The task was to research the scientific substantiation </w:t>
      </w:r>
      <w:r>
        <w:rPr>
          <w:rFonts w:ascii="Times New Roman" w:eastAsia="Times New Roman" w:hAnsi="Times New Roman" w:cs="Times New Roman"/>
          <w:sz w:val="28"/>
          <w:szCs w:val="28"/>
          <w:lang w:val="en-US"/>
        </w:rPr>
        <w:t xml:space="preserve">of </w:t>
      </w:r>
      <w:r w:rsidRPr="003B0BD3">
        <w:rPr>
          <w:rFonts w:ascii="Times New Roman" w:eastAsia="Times New Roman" w:hAnsi="Times New Roman" w:cs="Times New Roman"/>
          <w:sz w:val="28"/>
          <w:szCs w:val="28"/>
          <w:lang w:val="en-US"/>
        </w:rPr>
        <w:t>expand</w:t>
      </w:r>
      <w:r>
        <w:rPr>
          <w:rFonts w:ascii="Times New Roman" w:eastAsia="Times New Roman" w:hAnsi="Times New Roman" w:cs="Times New Roman"/>
          <w:sz w:val="28"/>
          <w:szCs w:val="28"/>
          <w:lang w:val="en-US"/>
        </w:rPr>
        <w:t>ing</w:t>
      </w:r>
      <w:r w:rsidRPr="003B0BD3">
        <w:rPr>
          <w:rFonts w:ascii="Times New Roman" w:eastAsia="Times New Roman" w:hAnsi="Times New Roman" w:cs="Times New Roman"/>
          <w:sz w:val="28"/>
          <w:szCs w:val="28"/>
          <w:lang w:val="en-US"/>
        </w:rPr>
        <w:t xml:space="preserve"> irrigation areas and optimization technologies of growing crops on local and global levels under </w:t>
      </w:r>
      <w:r>
        <w:rPr>
          <w:rFonts w:ascii="Times New Roman" w:eastAsia="Times New Roman" w:hAnsi="Times New Roman" w:cs="Times New Roman"/>
          <w:sz w:val="28"/>
          <w:szCs w:val="28"/>
          <w:lang w:val="en-US"/>
        </w:rPr>
        <w:t xml:space="preserve">the </w:t>
      </w:r>
      <w:r w:rsidRPr="003B0BD3">
        <w:rPr>
          <w:rFonts w:ascii="Times New Roman" w:eastAsia="Times New Roman" w:hAnsi="Times New Roman" w:cs="Times New Roman"/>
          <w:sz w:val="28"/>
          <w:szCs w:val="28"/>
          <w:lang w:val="en-US"/>
        </w:rPr>
        <w:t>conditions of climate change.</w:t>
      </w:r>
    </w:p>
    <w:p w:rsidR="005646E6" w:rsidRPr="003B0BD3" w:rsidRDefault="005646E6" w:rsidP="005646E6">
      <w:pPr>
        <w:widowControl w:val="0"/>
        <w:spacing w:after="0" w:line="240" w:lineRule="auto"/>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The s</w:t>
      </w:r>
      <w:r w:rsidRPr="003B0BD3">
        <w:rPr>
          <w:rFonts w:ascii="Times New Roman" w:eastAsia="Times New Roman" w:hAnsi="Times New Roman" w:cs="Times New Roman"/>
          <w:sz w:val="28"/>
          <w:szCs w:val="28"/>
          <w:lang w:val="en-US"/>
        </w:rPr>
        <w:t>tud</w:t>
      </w:r>
      <w:r>
        <w:rPr>
          <w:rFonts w:ascii="Times New Roman" w:eastAsia="Times New Roman" w:hAnsi="Times New Roman" w:cs="Times New Roman"/>
          <w:sz w:val="28"/>
          <w:szCs w:val="28"/>
          <w:lang w:val="en-US"/>
        </w:rPr>
        <w:t>y</w:t>
      </w:r>
      <w:r w:rsidRPr="003B0BD3">
        <w:rPr>
          <w:rFonts w:ascii="Times New Roman" w:eastAsia="Times New Roman" w:hAnsi="Times New Roman" w:cs="Times New Roman"/>
          <w:sz w:val="28"/>
          <w:szCs w:val="28"/>
          <w:lang w:val="en-US"/>
        </w:rPr>
        <w:t xml:space="preserve"> used analytical approaches that form the basis of knowledge bases in irrigated agriculture aimed at </w:t>
      </w:r>
      <w:r>
        <w:rPr>
          <w:rFonts w:ascii="Times New Roman" w:eastAsia="Times New Roman" w:hAnsi="Times New Roman" w:cs="Times New Roman"/>
          <w:sz w:val="28"/>
          <w:szCs w:val="28"/>
          <w:lang w:val="en-US"/>
        </w:rPr>
        <w:t xml:space="preserve">the </w:t>
      </w:r>
      <w:r w:rsidRPr="003B0BD3">
        <w:rPr>
          <w:rFonts w:ascii="Times New Roman" w:eastAsia="Times New Roman" w:hAnsi="Times New Roman" w:cs="Times New Roman"/>
          <w:sz w:val="28"/>
          <w:szCs w:val="28"/>
          <w:lang w:val="en-US"/>
        </w:rPr>
        <w:t>optimization of decision-making in growing crops, improv</w:t>
      </w:r>
      <w:r>
        <w:rPr>
          <w:rFonts w:ascii="Times New Roman" w:eastAsia="Times New Roman" w:hAnsi="Times New Roman" w:cs="Times New Roman"/>
          <w:sz w:val="28"/>
          <w:szCs w:val="28"/>
          <w:lang w:val="en-US"/>
        </w:rPr>
        <w:t>ing</w:t>
      </w:r>
      <w:r w:rsidRPr="003B0BD3">
        <w:rPr>
          <w:rFonts w:ascii="Times New Roman" w:eastAsia="Times New Roman" w:hAnsi="Times New Roman" w:cs="Times New Roman"/>
          <w:sz w:val="28"/>
          <w:szCs w:val="28"/>
          <w:lang w:val="en-US"/>
        </w:rPr>
        <w:t xml:space="preserve"> strategic planning and operational management of growing technology based </w:t>
      </w:r>
      <w:r>
        <w:rPr>
          <w:rFonts w:ascii="Times New Roman" w:eastAsia="Times New Roman" w:hAnsi="Times New Roman" w:cs="Times New Roman"/>
          <w:sz w:val="28"/>
          <w:szCs w:val="28"/>
          <w:lang w:val="en-US"/>
        </w:rPr>
        <w:t xml:space="preserve">on </w:t>
      </w:r>
      <w:r w:rsidRPr="003B0BD3">
        <w:rPr>
          <w:rFonts w:ascii="Times New Roman" w:eastAsia="Times New Roman" w:hAnsi="Times New Roman" w:cs="Times New Roman"/>
          <w:sz w:val="28"/>
          <w:szCs w:val="28"/>
          <w:lang w:val="en-US"/>
        </w:rPr>
        <w:t>natural and economic factors.</w:t>
      </w:r>
    </w:p>
    <w:p w:rsidR="005646E6" w:rsidRPr="003B0BD3" w:rsidRDefault="005646E6" w:rsidP="005646E6">
      <w:pPr>
        <w:widowControl w:val="0"/>
        <w:spacing w:after="0" w:line="240" w:lineRule="auto"/>
        <w:ind w:firstLine="567"/>
        <w:jc w:val="both"/>
        <w:rPr>
          <w:rFonts w:ascii="Times New Roman" w:eastAsia="Times New Roman" w:hAnsi="Times New Roman" w:cs="Times New Roman"/>
          <w:sz w:val="28"/>
          <w:szCs w:val="28"/>
          <w:lang w:val="en-US"/>
        </w:rPr>
      </w:pPr>
      <w:r w:rsidRPr="003B0BD3">
        <w:rPr>
          <w:rFonts w:ascii="Times New Roman" w:eastAsia="Times New Roman" w:hAnsi="Times New Roman" w:cs="Times New Roman"/>
          <w:sz w:val="28"/>
          <w:szCs w:val="28"/>
          <w:lang w:val="en-US"/>
        </w:rPr>
        <w:t>The progress of current and future irrigated agriculture is impossible without the creation of energy-saving and environmental technologies of agricultural cultures, based on the rational use of natural resources (climate and soil) and artificial energy in the form of chemicals, irrigation machines. The approaches to the use of irrigated land</w:t>
      </w:r>
      <w:r>
        <w:rPr>
          <w:rFonts w:ascii="Times New Roman" w:eastAsia="Times New Roman" w:hAnsi="Times New Roman" w:cs="Times New Roman"/>
          <w:sz w:val="28"/>
          <w:szCs w:val="28"/>
          <w:lang w:val="en-US"/>
        </w:rPr>
        <w:t xml:space="preserve"> have changed</w:t>
      </w:r>
      <w:r w:rsidRPr="003B0BD3">
        <w:rPr>
          <w:rFonts w:ascii="Times New Roman" w:eastAsia="Times New Roman" w:hAnsi="Times New Roman" w:cs="Times New Roman"/>
          <w:sz w:val="28"/>
          <w:szCs w:val="28"/>
          <w:lang w:val="en-US"/>
        </w:rPr>
        <w:t xml:space="preserve">. The structure </w:t>
      </w:r>
      <w:r>
        <w:rPr>
          <w:rFonts w:ascii="Times New Roman" w:eastAsia="Times New Roman" w:hAnsi="Times New Roman" w:cs="Times New Roman"/>
          <w:sz w:val="28"/>
          <w:szCs w:val="28"/>
          <w:lang w:val="en-US"/>
        </w:rPr>
        <w:t>of sown areas</w:t>
      </w:r>
      <w:r w:rsidRPr="003B0BD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has changed: </w:t>
      </w:r>
      <w:r w:rsidRPr="003B0BD3">
        <w:rPr>
          <w:rFonts w:ascii="Times New Roman" w:eastAsia="Times New Roman" w:hAnsi="Times New Roman" w:cs="Times New Roman"/>
          <w:sz w:val="28"/>
          <w:szCs w:val="28"/>
          <w:lang w:val="en-US"/>
        </w:rPr>
        <w:t xml:space="preserve">the share of soybean, vegetable and grain crops </w:t>
      </w:r>
      <w:r>
        <w:rPr>
          <w:rFonts w:ascii="Times New Roman" w:eastAsia="Times New Roman" w:hAnsi="Times New Roman" w:cs="Times New Roman"/>
          <w:sz w:val="28"/>
          <w:szCs w:val="28"/>
          <w:lang w:val="en-US"/>
        </w:rPr>
        <w:t xml:space="preserve">has increased, whereas the </w:t>
      </w:r>
      <w:r w:rsidRPr="003B0BD3">
        <w:rPr>
          <w:rFonts w:ascii="Times New Roman" w:eastAsia="Times New Roman" w:hAnsi="Times New Roman" w:cs="Times New Roman"/>
          <w:sz w:val="28"/>
          <w:szCs w:val="28"/>
          <w:lang w:val="en-US"/>
        </w:rPr>
        <w:t xml:space="preserve">sown area </w:t>
      </w:r>
      <w:r>
        <w:rPr>
          <w:rFonts w:ascii="Times New Roman" w:eastAsia="Times New Roman" w:hAnsi="Times New Roman" w:cs="Times New Roman"/>
          <w:sz w:val="28"/>
          <w:szCs w:val="28"/>
          <w:lang w:val="en-US"/>
        </w:rPr>
        <w:t>under</w:t>
      </w:r>
      <w:r w:rsidRPr="003B0BD3">
        <w:rPr>
          <w:rFonts w:ascii="Times New Roman" w:eastAsia="Times New Roman" w:hAnsi="Times New Roman" w:cs="Times New Roman"/>
          <w:sz w:val="28"/>
          <w:szCs w:val="28"/>
          <w:lang w:val="en-US"/>
        </w:rPr>
        <w:t xml:space="preserve"> forage crops</w:t>
      </w:r>
      <w:r>
        <w:rPr>
          <w:rFonts w:ascii="Times New Roman" w:eastAsia="Times New Roman" w:hAnsi="Times New Roman" w:cs="Times New Roman"/>
          <w:sz w:val="28"/>
          <w:szCs w:val="28"/>
          <w:lang w:val="en-US"/>
        </w:rPr>
        <w:t xml:space="preserve"> has </w:t>
      </w:r>
      <w:r w:rsidRPr="003B0BD3">
        <w:rPr>
          <w:rFonts w:ascii="Times New Roman" w:eastAsia="Times New Roman" w:hAnsi="Times New Roman" w:cs="Times New Roman"/>
          <w:sz w:val="28"/>
          <w:szCs w:val="28"/>
          <w:lang w:val="en-US"/>
        </w:rPr>
        <w:t>decreased by 70-90%</w:t>
      </w:r>
      <w:r>
        <w:rPr>
          <w:rFonts w:ascii="Times New Roman" w:eastAsia="Times New Roman" w:hAnsi="Times New Roman" w:cs="Times New Roman"/>
          <w:sz w:val="28"/>
          <w:szCs w:val="28"/>
          <w:lang w:val="en-US"/>
        </w:rPr>
        <w:t>.</w:t>
      </w:r>
      <w:r w:rsidRPr="003B0BD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w:t>
      </w:r>
      <w:r w:rsidRPr="003B0BD3">
        <w:rPr>
          <w:rFonts w:ascii="Times New Roman" w:eastAsia="Times New Roman" w:hAnsi="Times New Roman" w:cs="Times New Roman"/>
          <w:sz w:val="28"/>
          <w:szCs w:val="28"/>
          <w:lang w:val="en-US"/>
        </w:rPr>
        <w:t xml:space="preserve">ll </w:t>
      </w:r>
      <w:r>
        <w:rPr>
          <w:rFonts w:ascii="Times New Roman" w:eastAsia="Times New Roman" w:hAnsi="Times New Roman" w:cs="Times New Roman"/>
          <w:sz w:val="28"/>
          <w:szCs w:val="28"/>
          <w:lang w:val="en-US"/>
        </w:rPr>
        <w:t>this is</w:t>
      </w:r>
      <w:r w:rsidRPr="003B0BD3">
        <w:rPr>
          <w:rFonts w:ascii="Times New Roman" w:eastAsia="Times New Roman" w:hAnsi="Times New Roman" w:cs="Times New Roman"/>
          <w:sz w:val="28"/>
          <w:szCs w:val="28"/>
          <w:lang w:val="en-US"/>
        </w:rPr>
        <w:t xml:space="preserve"> mainly due to reduced acreage </w:t>
      </w:r>
      <w:r>
        <w:rPr>
          <w:rFonts w:ascii="Times New Roman" w:eastAsia="Times New Roman" w:hAnsi="Times New Roman" w:cs="Times New Roman"/>
          <w:sz w:val="28"/>
          <w:szCs w:val="28"/>
          <w:lang w:val="en-US"/>
        </w:rPr>
        <w:t xml:space="preserve">of </w:t>
      </w:r>
      <w:r w:rsidRPr="003B0BD3">
        <w:rPr>
          <w:rFonts w:ascii="Times New Roman" w:eastAsia="Times New Roman" w:hAnsi="Times New Roman" w:cs="Times New Roman"/>
          <w:sz w:val="28"/>
          <w:szCs w:val="28"/>
          <w:lang w:val="en-US"/>
        </w:rPr>
        <w:t xml:space="preserve">perennial herbs. In addition, the group </w:t>
      </w:r>
      <w:r>
        <w:rPr>
          <w:rFonts w:ascii="Times New Roman" w:eastAsia="Times New Roman" w:hAnsi="Times New Roman" w:cs="Times New Roman"/>
          <w:sz w:val="28"/>
          <w:szCs w:val="28"/>
          <w:lang w:val="en-US"/>
        </w:rPr>
        <w:t xml:space="preserve">of technical crops, </w:t>
      </w:r>
      <w:r w:rsidRPr="003B0BD3">
        <w:rPr>
          <w:rFonts w:ascii="Times New Roman" w:eastAsia="Times New Roman" w:hAnsi="Times New Roman" w:cs="Times New Roman"/>
          <w:sz w:val="28"/>
          <w:szCs w:val="28"/>
          <w:lang w:val="en-US"/>
        </w:rPr>
        <w:t>mainly sunflower</w:t>
      </w:r>
      <w:r>
        <w:rPr>
          <w:rFonts w:ascii="Times New Roman" w:eastAsia="Times New Roman" w:hAnsi="Times New Roman" w:cs="Times New Roman"/>
          <w:sz w:val="28"/>
          <w:szCs w:val="28"/>
          <w:lang w:val="en-US"/>
        </w:rPr>
        <w:t>,</w:t>
      </w:r>
      <w:r w:rsidRPr="003B0BD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has increased by 2-5 times</w:t>
      </w:r>
      <w:r w:rsidRPr="003B0BD3">
        <w:rPr>
          <w:rFonts w:ascii="Times New Roman" w:eastAsia="Times New Roman" w:hAnsi="Times New Roman" w:cs="Times New Roman"/>
          <w:sz w:val="28"/>
          <w:szCs w:val="28"/>
          <w:lang w:val="en-US"/>
        </w:rPr>
        <w:t xml:space="preserve">. Under these conditions, agricultural science should offer </w:t>
      </w:r>
      <w:r>
        <w:rPr>
          <w:rFonts w:ascii="Times New Roman" w:eastAsia="Times New Roman" w:hAnsi="Times New Roman" w:cs="Times New Roman"/>
          <w:sz w:val="28"/>
          <w:szCs w:val="28"/>
          <w:lang w:val="en-US"/>
        </w:rPr>
        <w:t xml:space="preserve">to the </w:t>
      </w:r>
      <w:r w:rsidRPr="003B0BD3">
        <w:rPr>
          <w:rFonts w:ascii="Times New Roman" w:eastAsia="Times New Roman" w:hAnsi="Times New Roman" w:cs="Times New Roman"/>
          <w:sz w:val="28"/>
          <w:szCs w:val="28"/>
          <w:lang w:val="en-US"/>
        </w:rPr>
        <w:t xml:space="preserve">production </w:t>
      </w:r>
      <w:r>
        <w:rPr>
          <w:rFonts w:ascii="Times New Roman" w:eastAsia="Times New Roman" w:hAnsi="Times New Roman" w:cs="Times New Roman"/>
          <w:sz w:val="28"/>
          <w:szCs w:val="28"/>
          <w:lang w:val="en-US"/>
        </w:rPr>
        <w:t xml:space="preserve">sphere a </w:t>
      </w:r>
      <w:r w:rsidRPr="003B0BD3">
        <w:rPr>
          <w:rFonts w:ascii="Times New Roman" w:eastAsia="Times New Roman" w:hAnsi="Times New Roman" w:cs="Times New Roman"/>
          <w:sz w:val="28"/>
          <w:szCs w:val="28"/>
          <w:lang w:val="en-US"/>
        </w:rPr>
        <w:t xml:space="preserve">complex of design and research and organizational work on the development and implementation of zonal farming systems at the local level. </w:t>
      </w:r>
      <w:r>
        <w:rPr>
          <w:rFonts w:ascii="Times New Roman" w:eastAsia="Times New Roman" w:hAnsi="Times New Roman" w:cs="Times New Roman"/>
          <w:sz w:val="28"/>
          <w:szCs w:val="28"/>
          <w:lang w:val="en-US"/>
        </w:rPr>
        <w:t>Besides</w:t>
      </w:r>
      <w:r w:rsidRPr="003B0BD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under</w:t>
      </w:r>
      <w:r w:rsidRPr="003B0BD3">
        <w:rPr>
          <w:rFonts w:ascii="Times New Roman" w:eastAsia="Times New Roman" w:hAnsi="Times New Roman" w:cs="Times New Roman"/>
          <w:sz w:val="28"/>
          <w:szCs w:val="28"/>
          <w:lang w:val="en-US"/>
        </w:rPr>
        <w:t xml:space="preserve"> climate change</w:t>
      </w:r>
      <w:r>
        <w:rPr>
          <w:rFonts w:ascii="Times New Roman" w:eastAsia="Times New Roman" w:hAnsi="Times New Roman" w:cs="Times New Roman"/>
          <w:sz w:val="28"/>
          <w:szCs w:val="28"/>
          <w:lang w:val="en-US"/>
        </w:rPr>
        <w:t xml:space="preserve">, manifestations of </w:t>
      </w:r>
      <w:r w:rsidRPr="003B0BD3">
        <w:rPr>
          <w:rFonts w:ascii="Times New Roman" w:eastAsia="Times New Roman" w:hAnsi="Times New Roman" w:cs="Times New Roman"/>
          <w:sz w:val="28"/>
          <w:szCs w:val="28"/>
          <w:lang w:val="en-US"/>
        </w:rPr>
        <w:t xml:space="preserve">the economic crisis, lack of resource support </w:t>
      </w:r>
      <w:r>
        <w:rPr>
          <w:rFonts w:ascii="Times New Roman" w:eastAsia="Times New Roman" w:hAnsi="Times New Roman" w:cs="Times New Roman"/>
          <w:sz w:val="28"/>
          <w:szCs w:val="28"/>
          <w:lang w:val="en-US"/>
        </w:rPr>
        <w:t xml:space="preserve">for the </w:t>
      </w:r>
      <w:proofErr w:type="spellStart"/>
      <w:r w:rsidRPr="003B0BD3">
        <w:rPr>
          <w:rFonts w:ascii="Times New Roman" w:eastAsia="Times New Roman" w:hAnsi="Times New Roman" w:cs="Times New Roman"/>
          <w:sz w:val="28"/>
          <w:szCs w:val="28"/>
          <w:lang w:val="en-US"/>
        </w:rPr>
        <w:t>agrosphere</w:t>
      </w:r>
      <w:proofErr w:type="spellEnd"/>
      <w:r>
        <w:rPr>
          <w:rFonts w:ascii="Times New Roman" w:eastAsia="Times New Roman" w:hAnsi="Times New Roman" w:cs="Times New Roman"/>
          <w:sz w:val="28"/>
          <w:szCs w:val="28"/>
          <w:lang w:val="en-US"/>
        </w:rPr>
        <w:t>,</w:t>
      </w:r>
      <w:r w:rsidRPr="003B0BD3">
        <w:rPr>
          <w:rFonts w:ascii="Times New Roman" w:eastAsia="Times New Roman" w:hAnsi="Times New Roman" w:cs="Times New Roman"/>
          <w:sz w:val="28"/>
          <w:szCs w:val="28"/>
          <w:lang w:val="en-US"/>
        </w:rPr>
        <w:t xml:space="preserve"> modern system</w:t>
      </w:r>
      <w:r>
        <w:rPr>
          <w:rFonts w:ascii="Times New Roman" w:eastAsia="Times New Roman" w:hAnsi="Times New Roman" w:cs="Times New Roman"/>
          <w:sz w:val="28"/>
          <w:szCs w:val="28"/>
          <w:lang w:val="en-US"/>
        </w:rPr>
        <w:t>s</w:t>
      </w:r>
      <w:r w:rsidRPr="003B0BD3">
        <w:rPr>
          <w:rFonts w:ascii="Times New Roman" w:eastAsia="Times New Roman" w:hAnsi="Times New Roman" w:cs="Times New Roman"/>
          <w:sz w:val="28"/>
          <w:szCs w:val="28"/>
          <w:lang w:val="en-US"/>
        </w:rPr>
        <w:t xml:space="preserve"> of irrigated agriculture should be seen as the most effective tool of practical </w:t>
      </w:r>
      <w:r>
        <w:rPr>
          <w:rFonts w:ascii="Times New Roman" w:eastAsia="Times New Roman" w:hAnsi="Times New Roman" w:cs="Times New Roman"/>
          <w:sz w:val="28"/>
          <w:szCs w:val="28"/>
          <w:lang w:val="en-US"/>
        </w:rPr>
        <w:t>application</w:t>
      </w:r>
      <w:r w:rsidRPr="003B0BD3">
        <w:rPr>
          <w:rFonts w:ascii="Times New Roman" w:eastAsia="Times New Roman" w:hAnsi="Times New Roman" w:cs="Times New Roman"/>
          <w:sz w:val="28"/>
          <w:szCs w:val="28"/>
          <w:lang w:val="en-US"/>
        </w:rPr>
        <w:t xml:space="preserve"> of </w:t>
      </w:r>
      <w:r>
        <w:rPr>
          <w:rFonts w:ascii="Times New Roman" w:eastAsia="Times New Roman" w:hAnsi="Times New Roman" w:cs="Times New Roman"/>
          <w:sz w:val="28"/>
          <w:szCs w:val="28"/>
          <w:lang w:val="en-US"/>
        </w:rPr>
        <w:t xml:space="preserve">the </w:t>
      </w:r>
      <w:r w:rsidRPr="003B0BD3">
        <w:rPr>
          <w:rFonts w:ascii="Times New Roman" w:eastAsia="Times New Roman" w:hAnsi="Times New Roman" w:cs="Times New Roman"/>
          <w:sz w:val="28"/>
          <w:szCs w:val="28"/>
          <w:lang w:val="en-US"/>
        </w:rPr>
        <w:t xml:space="preserve">achievements of agricultural science in </w:t>
      </w:r>
      <w:r>
        <w:rPr>
          <w:rFonts w:ascii="Times New Roman" w:eastAsia="Times New Roman" w:hAnsi="Times New Roman" w:cs="Times New Roman"/>
          <w:sz w:val="28"/>
          <w:szCs w:val="28"/>
          <w:lang w:val="en-US"/>
        </w:rPr>
        <w:t xml:space="preserve">the </w:t>
      </w:r>
      <w:r w:rsidRPr="003B0BD3">
        <w:rPr>
          <w:rFonts w:ascii="Times New Roman" w:eastAsia="Times New Roman" w:hAnsi="Times New Roman" w:cs="Times New Roman"/>
          <w:sz w:val="28"/>
          <w:szCs w:val="28"/>
          <w:lang w:val="en-US"/>
        </w:rPr>
        <w:t>agricultur</w:t>
      </w:r>
      <w:r>
        <w:rPr>
          <w:rFonts w:ascii="Times New Roman" w:eastAsia="Times New Roman" w:hAnsi="Times New Roman" w:cs="Times New Roman"/>
          <w:sz w:val="28"/>
          <w:szCs w:val="28"/>
          <w:lang w:val="en-US"/>
        </w:rPr>
        <w:t>al sphere</w:t>
      </w:r>
      <w:r w:rsidRPr="003B0BD3">
        <w:rPr>
          <w:rFonts w:ascii="Times New Roman" w:eastAsia="Times New Roman" w:hAnsi="Times New Roman" w:cs="Times New Roman"/>
          <w:sz w:val="28"/>
          <w:szCs w:val="28"/>
          <w:lang w:val="en-US"/>
        </w:rPr>
        <w:t>.</w:t>
      </w:r>
    </w:p>
    <w:p w:rsidR="005646E6" w:rsidRPr="003B0BD3" w:rsidRDefault="005646E6" w:rsidP="005646E6">
      <w:pPr>
        <w:widowControl w:val="0"/>
        <w:spacing w:after="0" w:line="240" w:lineRule="auto"/>
        <w:ind w:firstLine="567"/>
        <w:jc w:val="both"/>
        <w:rPr>
          <w:rFonts w:ascii="Times New Roman" w:eastAsia="Times New Roman" w:hAnsi="Times New Roman" w:cs="Times New Roman"/>
          <w:sz w:val="28"/>
          <w:szCs w:val="28"/>
          <w:lang w:val="en-US"/>
        </w:rPr>
      </w:pPr>
      <w:r w:rsidRPr="003B0BD3">
        <w:rPr>
          <w:rFonts w:ascii="Times New Roman" w:eastAsia="Times New Roman" w:hAnsi="Times New Roman" w:cs="Times New Roman"/>
          <w:b/>
          <w:sz w:val="28"/>
          <w:szCs w:val="28"/>
          <w:lang w:val="en-US"/>
        </w:rPr>
        <w:t>Key words</w:t>
      </w:r>
      <w:r w:rsidRPr="003B0BD3">
        <w:rPr>
          <w:rFonts w:ascii="Times New Roman" w:eastAsia="Times New Roman" w:hAnsi="Times New Roman" w:cs="Times New Roman"/>
          <w:sz w:val="28"/>
          <w:szCs w:val="28"/>
          <w:lang w:val="en-US"/>
        </w:rPr>
        <w:t>: irrigation, climate, cultivation techniques, weather conditions, moisture content, irrigation efficiency</w:t>
      </w:r>
      <w:r>
        <w:rPr>
          <w:rFonts w:ascii="Times New Roman" w:eastAsia="Times New Roman" w:hAnsi="Times New Roman" w:cs="Times New Roman"/>
          <w:sz w:val="28"/>
          <w:szCs w:val="28"/>
          <w:lang w:val="en-US"/>
        </w:rPr>
        <w:t>.</w:t>
      </w:r>
    </w:p>
    <w:p w:rsidR="005646E6" w:rsidRDefault="005646E6" w:rsidP="005646E6">
      <w:pPr>
        <w:widowControl w:val="0"/>
        <w:spacing w:after="0" w:line="240" w:lineRule="auto"/>
        <w:ind w:firstLine="567"/>
        <w:jc w:val="both"/>
        <w:rPr>
          <w:rFonts w:ascii="Times New Roman" w:eastAsia="Times New Roman" w:hAnsi="Times New Roman" w:cs="Times New Roman"/>
          <w:sz w:val="28"/>
          <w:szCs w:val="28"/>
          <w:lang w:val="uk-UA" w:eastAsia="ru-RU"/>
        </w:rPr>
      </w:pPr>
    </w:p>
    <w:p w:rsidR="005646E6" w:rsidRPr="005646E6" w:rsidRDefault="005646E6" w:rsidP="005646E6">
      <w:pPr>
        <w:widowControl w:val="0"/>
        <w:spacing w:after="0" w:line="240" w:lineRule="auto"/>
        <w:ind w:firstLine="567"/>
        <w:contextualSpacing/>
        <w:jc w:val="both"/>
        <w:rPr>
          <w:rFonts w:ascii="Times New Roman" w:eastAsia="Times New Roman" w:hAnsi="Times New Roman" w:cs="Times New Roman"/>
          <w:b/>
          <w:sz w:val="28"/>
          <w:szCs w:val="28"/>
          <w:lang w:val="en-US" w:eastAsia="ru-RU"/>
        </w:rPr>
      </w:pPr>
      <w:r w:rsidRPr="00117D91">
        <w:rPr>
          <w:rFonts w:ascii="Times New Roman" w:eastAsia="Calibri" w:hAnsi="Times New Roman" w:cs="Times New Roman"/>
          <w:b/>
          <w:sz w:val="28"/>
          <w:szCs w:val="28"/>
          <w:lang w:val="uk-UA"/>
        </w:rPr>
        <w:lastRenderedPageBreak/>
        <w:t>Gerasko T.V.</w:t>
      </w:r>
      <w:r>
        <w:rPr>
          <w:rFonts w:ascii="Times New Roman" w:eastAsia="Calibri" w:hAnsi="Times New Roman" w:cs="Times New Roman"/>
          <w:b/>
          <w:sz w:val="28"/>
          <w:szCs w:val="28"/>
          <w:lang w:val="uk-UA"/>
        </w:rPr>
        <w:t xml:space="preserve"> Е</w:t>
      </w:r>
      <w:proofErr w:type="spellStart"/>
      <w:r w:rsidRPr="005646E6">
        <w:rPr>
          <w:rFonts w:ascii="Times New Roman" w:eastAsia="Calibri" w:hAnsi="Times New Roman" w:cs="Times New Roman"/>
          <w:b/>
          <w:sz w:val="28"/>
          <w:szCs w:val="28"/>
          <w:lang w:val="en-US"/>
        </w:rPr>
        <w:t>lements</w:t>
      </w:r>
      <w:proofErr w:type="spellEnd"/>
      <w:r w:rsidRPr="005646E6">
        <w:rPr>
          <w:rFonts w:ascii="Times New Roman" w:eastAsia="Calibri" w:hAnsi="Times New Roman" w:cs="Times New Roman"/>
          <w:b/>
          <w:sz w:val="28"/>
          <w:szCs w:val="28"/>
          <w:lang w:val="en-US"/>
        </w:rPr>
        <w:t xml:space="preserve"> of productivity of organic peach in the southern steppes of Ukraine</w:t>
      </w:r>
    </w:p>
    <w:p w:rsidR="005646E6" w:rsidRPr="00885DF0" w:rsidRDefault="005646E6" w:rsidP="005646E6">
      <w:pPr>
        <w:widowControl w:val="0"/>
        <w:spacing w:after="0" w:line="240" w:lineRule="auto"/>
        <w:ind w:firstLine="567"/>
        <w:contextualSpacing/>
        <w:jc w:val="both"/>
        <w:rPr>
          <w:rFonts w:ascii="Times New Roman" w:eastAsia="Times New Roman" w:hAnsi="Times New Roman" w:cs="Times New Roman"/>
          <w:sz w:val="28"/>
          <w:szCs w:val="28"/>
          <w:lang w:val="en-US" w:eastAsia="ru-RU"/>
        </w:rPr>
      </w:pPr>
      <w:r w:rsidRPr="00885DF0">
        <w:rPr>
          <w:rFonts w:ascii="Times New Roman" w:eastAsia="Times New Roman" w:hAnsi="Times New Roman" w:cs="Times New Roman"/>
          <w:sz w:val="28"/>
          <w:szCs w:val="28"/>
          <w:lang w:val="en-US" w:eastAsia="ru-RU"/>
        </w:rPr>
        <w:t xml:space="preserve"> The aim of our study was to </w:t>
      </w:r>
      <w:r>
        <w:rPr>
          <w:rFonts w:ascii="Times New Roman" w:eastAsia="Times New Roman" w:hAnsi="Times New Roman" w:cs="Times New Roman"/>
          <w:sz w:val="28"/>
          <w:szCs w:val="28"/>
          <w:lang w:val="en-US" w:eastAsia="ru-RU"/>
        </w:rPr>
        <w:t>determine</w:t>
      </w:r>
      <w:r w:rsidRPr="00885DF0">
        <w:rPr>
          <w:rFonts w:ascii="Times New Roman" w:eastAsia="Times New Roman" w:hAnsi="Times New Roman" w:cs="Times New Roman"/>
          <w:sz w:val="28"/>
          <w:szCs w:val="28"/>
          <w:lang w:val="en-US" w:eastAsia="ru-RU"/>
        </w:rPr>
        <w:t xml:space="preserve"> the possibility of growing peach without using any synthetic chemical plant protection </w:t>
      </w:r>
      <w:r>
        <w:rPr>
          <w:rFonts w:ascii="Times New Roman" w:eastAsia="Times New Roman" w:hAnsi="Times New Roman" w:cs="Times New Roman"/>
          <w:sz w:val="28"/>
          <w:szCs w:val="28"/>
          <w:lang w:val="en-US" w:eastAsia="ru-RU"/>
        </w:rPr>
        <w:t xml:space="preserve">under the </w:t>
      </w:r>
      <w:r w:rsidRPr="00885DF0">
        <w:rPr>
          <w:rFonts w:ascii="Times New Roman" w:eastAsia="Times New Roman" w:hAnsi="Times New Roman" w:cs="Times New Roman"/>
          <w:sz w:val="28"/>
          <w:szCs w:val="28"/>
          <w:lang w:val="en-US" w:eastAsia="ru-RU"/>
        </w:rPr>
        <w:t xml:space="preserve">conditions of </w:t>
      </w:r>
      <w:r>
        <w:rPr>
          <w:rFonts w:ascii="Times New Roman" w:eastAsia="Times New Roman" w:hAnsi="Times New Roman" w:cs="Times New Roman"/>
          <w:sz w:val="28"/>
          <w:szCs w:val="28"/>
          <w:lang w:val="en-US" w:eastAsia="ru-RU"/>
        </w:rPr>
        <w:t xml:space="preserve">the </w:t>
      </w:r>
      <w:r w:rsidRPr="00885DF0">
        <w:rPr>
          <w:rFonts w:ascii="Times New Roman" w:eastAsia="Times New Roman" w:hAnsi="Times New Roman" w:cs="Times New Roman"/>
          <w:sz w:val="28"/>
          <w:szCs w:val="28"/>
          <w:lang w:val="en-US" w:eastAsia="ru-RU"/>
        </w:rPr>
        <w:t xml:space="preserve">southern steppe of Ukraine and the impact of organic technology on </w:t>
      </w:r>
      <w:r>
        <w:rPr>
          <w:rFonts w:ascii="Times New Roman" w:eastAsia="Times New Roman" w:hAnsi="Times New Roman" w:cs="Times New Roman"/>
          <w:sz w:val="28"/>
          <w:szCs w:val="28"/>
          <w:lang w:val="en-US" w:eastAsia="ru-RU"/>
        </w:rPr>
        <w:t xml:space="preserve">the </w:t>
      </w:r>
      <w:r w:rsidRPr="00885DF0">
        <w:rPr>
          <w:rFonts w:ascii="Times New Roman" w:eastAsia="Times New Roman" w:hAnsi="Times New Roman" w:cs="Times New Roman"/>
          <w:sz w:val="28"/>
          <w:szCs w:val="28"/>
          <w:lang w:val="en-US" w:eastAsia="ru-RU"/>
        </w:rPr>
        <w:t xml:space="preserve">productivity of </w:t>
      </w:r>
      <w:r>
        <w:rPr>
          <w:rFonts w:ascii="Times New Roman" w:eastAsia="Times New Roman" w:hAnsi="Times New Roman" w:cs="Times New Roman"/>
          <w:sz w:val="28"/>
          <w:szCs w:val="28"/>
          <w:lang w:val="en-US" w:eastAsia="ru-RU"/>
        </w:rPr>
        <w:t xml:space="preserve">the </w:t>
      </w:r>
      <w:r w:rsidRPr="00885DF0">
        <w:rPr>
          <w:rFonts w:ascii="Times New Roman" w:eastAsia="Times New Roman" w:hAnsi="Times New Roman" w:cs="Times New Roman"/>
          <w:sz w:val="28"/>
          <w:szCs w:val="28"/>
          <w:lang w:val="en-US" w:eastAsia="ru-RU"/>
        </w:rPr>
        <w:t>culture.</w:t>
      </w:r>
    </w:p>
    <w:p w:rsidR="005646E6" w:rsidRPr="00885DF0" w:rsidRDefault="005646E6" w:rsidP="00564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en-US" w:eastAsia="ru-RU"/>
        </w:rPr>
      </w:pPr>
      <w:r w:rsidRPr="00885DF0">
        <w:rPr>
          <w:rFonts w:ascii="Times New Roman" w:eastAsia="Times New Roman" w:hAnsi="Times New Roman" w:cs="Times New Roman"/>
          <w:sz w:val="28"/>
          <w:szCs w:val="28"/>
          <w:lang w:val="en-US" w:eastAsia="ru-RU"/>
        </w:rPr>
        <w:t xml:space="preserve">Field experiment </w:t>
      </w:r>
      <w:r>
        <w:rPr>
          <w:rFonts w:ascii="Times New Roman" w:eastAsia="Times New Roman" w:hAnsi="Times New Roman" w:cs="Times New Roman"/>
          <w:sz w:val="28"/>
          <w:szCs w:val="28"/>
          <w:lang w:val="en-US" w:eastAsia="ru-RU"/>
        </w:rPr>
        <w:t>started</w:t>
      </w:r>
      <w:r w:rsidRPr="00885DF0">
        <w:rPr>
          <w:rFonts w:ascii="Times New Roman" w:eastAsia="Times New Roman" w:hAnsi="Times New Roman" w:cs="Times New Roman"/>
          <w:sz w:val="28"/>
          <w:szCs w:val="28"/>
          <w:lang w:val="en-US" w:eastAsia="ru-RU"/>
        </w:rPr>
        <w:t xml:space="preserve"> in February 2010 on the lands of the </w:t>
      </w:r>
      <w:proofErr w:type="spellStart"/>
      <w:r w:rsidRPr="00885DF0">
        <w:rPr>
          <w:rFonts w:ascii="Times New Roman" w:eastAsia="Times New Roman" w:hAnsi="Times New Roman" w:cs="Times New Roman"/>
          <w:sz w:val="28"/>
          <w:szCs w:val="28"/>
          <w:lang w:val="en-US" w:eastAsia="ru-RU"/>
        </w:rPr>
        <w:t>Melitopol</w:t>
      </w:r>
      <w:proofErr w:type="spellEnd"/>
      <w:r w:rsidRPr="00885DF0">
        <w:rPr>
          <w:rFonts w:ascii="Times New Roman" w:eastAsia="Times New Roman" w:hAnsi="Times New Roman" w:cs="Times New Roman"/>
          <w:sz w:val="28"/>
          <w:szCs w:val="28"/>
          <w:lang w:val="en-US" w:eastAsia="ru-RU"/>
        </w:rPr>
        <w:t xml:space="preserve"> district of </w:t>
      </w:r>
      <w:proofErr w:type="spellStart"/>
      <w:r w:rsidRPr="00885DF0">
        <w:rPr>
          <w:rFonts w:ascii="Times New Roman" w:eastAsia="Times New Roman" w:hAnsi="Times New Roman" w:cs="Times New Roman"/>
          <w:sz w:val="28"/>
          <w:szCs w:val="28"/>
          <w:lang w:val="en-US" w:eastAsia="ru-RU"/>
        </w:rPr>
        <w:t>Zaporozhye</w:t>
      </w:r>
      <w:proofErr w:type="spellEnd"/>
      <w:r w:rsidRPr="00885DF0">
        <w:rPr>
          <w:rFonts w:ascii="Times New Roman" w:eastAsia="Times New Roman" w:hAnsi="Times New Roman" w:cs="Times New Roman"/>
          <w:sz w:val="28"/>
          <w:szCs w:val="28"/>
          <w:lang w:val="en-US" w:eastAsia="ru-RU"/>
        </w:rPr>
        <w:t xml:space="preserve"> region. Plant material for research was </w:t>
      </w:r>
      <w:proofErr w:type="spellStart"/>
      <w:r w:rsidRPr="00885DF0">
        <w:rPr>
          <w:rFonts w:ascii="Times New Roman" w:eastAsia="Times New Roman" w:hAnsi="Times New Roman" w:cs="Times New Roman"/>
          <w:sz w:val="28"/>
          <w:szCs w:val="28"/>
          <w:lang w:val="en-US" w:eastAsia="ru-RU"/>
        </w:rPr>
        <w:t>Redhaven</w:t>
      </w:r>
      <w:proofErr w:type="spellEnd"/>
      <w:r w:rsidRPr="00885DF0">
        <w:rPr>
          <w:rFonts w:ascii="Times New Roman" w:eastAsia="Times New Roman" w:hAnsi="Times New Roman" w:cs="Times New Roman"/>
          <w:sz w:val="28"/>
          <w:szCs w:val="28"/>
          <w:lang w:val="en-US" w:eastAsia="ru-RU"/>
        </w:rPr>
        <w:t xml:space="preserve"> variety grafted on apricot. </w:t>
      </w:r>
      <w:r>
        <w:rPr>
          <w:rFonts w:ascii="Times New Roman" w:eastAsia="Times New Roman" w:hAnsi="Times New Roman" w:cs="Times New Roman"/>
          <w:sz w:val="28"/>
          <w:szCs w:val="28"/>
          <w:lang w:val="en-US" w:eastAsia="ru-RU"/>
        </w:rPr>
        <w:t>The experiment was r</w:t>
      </w:r>
      <w:r w:rsidRPr="00885DF0">
        <w:rPr>
          <w:rFonts w:ascii="Times New Roman" w:eastAsia="Times New Roman" w:hAnsi="Times New Roman" w:cs="Times New Roman"/>
          <w:sz w:val="28"/>
          <w:szCs w:val="28"/>
          <w:lang w:val="en-US" w:eastAsia="ru-RU"/>
        </w:rPr>
        <w:t xml:space="preserve">epeated </w:t>
      </w:r>
      <w:r>
        <w:rPr>
          <w:rFonts w:ascii="Times New Roman" w:eastAsia="Times New Roman" w:hAnsi="Times New Roman" w:cs="Times New Roman"/>
          <w:sz w:val="28"/>
          <w:szCs w:val="28"/>
          <w:lang w:val="en-US" w:eastAsia="ru-RU"/>
        </w:rPr>
        <w:t>four times</w:t>
      </w:r>
      <w:r w:rsidRPr="00885DF0">
        <w:rPr>
          <w:rFonts w:ascii="Times New Roman" w:eastAsia="Times New Roman" w:hAnsi="Times New Roman" w:cs="Times New Roman"/>
          <w:sz w:val="28"/>
          <w:szCs w:val="28"/>
          <w:lang w:val="en-US" w:eastAsia="ru-RU"/>
        </w:rPr>
        <w:t xml:space="preserve">, 10 trees in each repetition. Variations: 1 - control (lacking any spraying); 2 - biological protection, spraying </w:t>
      </w:r>
      <w:r>
        <w:rPr>
          <w:rFonts w:ascii="Times New Roman" w:eastAsia="Times New Roman" w:hAnsi="Times New Roman" w:cs="Times New Roman"/>
          <w:sz w:val="28"/>
          <w:szCs w:val="28"/>
          <w:lang w:val="en-US" w:eastAsia="ru-RU"/>
        </w:rPr>
        <w:t xml:space="preserve">with </w:t>
      </w:r>
      <w:r w:rsidRPr="00885DF0">
        <w:rPr>
          <w:rFonts w:ascii="Times New Roman" w:eastAsia="Times New Roman" w:hAnsi="Times New Roman" w:cs="Times New Roman"/>
          <w:sz w:val="28"/>
          <w:szCs w:val="28"/>
          <w:lang w:val="en-US" w:eastAsia="ru-RU"/>
        </w:rPr>
        <w:t xml:space="preserve">apple cider vinegar (200 ml per </w:t>
      </w:r>
      <w:smartTag w:uri="urn:schemas-microsoft-com:office:smarttags" w:element="metricconverter">
        <w:smartTagPr>
          <w:attr w:name="ProductID" w:val="10 liters"/>
        </w:smartTagPr>
        <w:r w:rsidRPr="00885DF0">
          <w:rPr>
            <w:rFonts w:ascii="Times New Roman" w:eastAsia="Times New Roman" w:hAnsi="Times New Roman" w:cs="Times New Roman"/>
            <w:sz w:val="28"/>
            <w:szCs w:val="28"/>
            <w:lang w:val="en-US" w:eastAsia="ru-RU"/>
          </w:rPr>
          <w:t>10 liters</w:t>
        </w:r>
      </w:smartTag>
      <w:r w:rsidRPr="00885DF0">
        <w:rPr>
          <w:rFonts w:ascii="Times New Roman" w:eastAsia="Times New Roman" w:hAnsi="Times New Roman" w:cs="Times New Roman"/>
          <w:sz w:val="28"/>
          <w:szCs w:val="28"/>
          <w:lang w:val="en-US" w:eastAsia="ru-RU"/>
        </w:rPr>
        <w:t xml:space="preserve"> of working solution); 3 - Chemical protection products: Bordeaux mixture, Horus, </w:t>
      </w:r>
      <w:proofErr w:type="spellStart"/>
      <w:r w:rsidRPr="00885DF0">
        <w:rPr>
          <w:rFonts w:ascii="Times New Roman" w:eastAsia="Times New Roman" w:hAnsi="Times New Roman" w:cs="Times New Roman"/>
          <w:sz w:val="28"/>
          <w:szCs w:val="28"/>
          <w:lang w:val="en-US" w:eastAsia="ru-RU"/>
        </w:rPr>
        <w:t>Delan</w:t>
      </w:r>
      <w:proofErr w:type="spellEnd"/>
      <w:r w:rsidRPr="00885DF0">
        <w:rPr>
          <w:rFonts w:ascii="Times New Roman" w:eastAsia="Times New Roman" w:hAnsi="Times New Roman" w:cs="Times New Roman"/>
          <w:sz w:val="28"/>
          <w:szCs w:val="28"/>
          <w:lang w:val="en-US" w:eastAsia="ru-RU"/>
        </w:rPr>
        <w:t xml:space="preserve">, </w:t>
      </w:r>
      <w:proofErr w:type="spellStart"/>
      <w:r w:rsidRPr="00885DF0">
        <w:rPr>
          <w:rFonts w:ascii="Times New Roman" w:eastAsia="Times New Roman" w:hAnsi="Times New Roman" w:cs="Times New Roman"/>
          <w:sz w:val="28"/>
          <w:szCs w:val="28"/>
          <w:lang w:val="en-US" w:eastAsia="ru-RU"/>
        </w:rPr>
        <w:t>Aktellik</w:t>
      </w:r>
      <w:proofErr w:type="spellEnd"/>
      <w:r w:rsidRPr="00885DF0">
        <w:rPr>
          <w:rFonts w:ascii="Times New Roman" w:eastAsia="Times New Roman" w:hAnsi="Times New Roman" w:cs="Times New Roman"/>
          <w:sz w:val="28"/>
          <w:szCs w:val="28"/>
          <w:lang w:val="en-US" w:eastAsia="ru-RU"/>
        </w:rPr>
        <w:t xml:space="preserve"> (in accordance with the manufacturer's instructions); 4 - biological protection, bacterial, viral and fungal preparations </w:t>
      </w:r>
      <w:r>
        <w:rPr>
          <w:rFonts w:ascii="Times New Roman" w:eastAsia="Times New Roman" w:hAnsi="Times New Roman" w:cs="Times New Roman"/>
          <w:sz w:val="28"/>
          <w:szCs w:val="28"/>
          <w:lang w:val="en-US" w:eastAsia="ru-RU"/>
        </w:rPr>
        <w:t xml:space="preserve">of </w:t>
      </w:r>
      <w:r w:rsidRPr="00885DF0">
        <w:rPr>
          <w:rFonts w:ascii="Times New Roman" w:eastAsia="Times New Roman" w:hAnsi="Times New Roman" w:cs="Times New Roman"/>
          <w:sz w:val="28"/>
          <w:szCs w:val="28"/>
          <w:lang w:val="en-US" w:eastAsia="ru-RU"/>
        </w:rPr>
        <w:t>industrial production (</w:t>
      </w:r>
      <w:proofErr w:type="spellStart"/>
      <w:r w:rsidRPr="00885DF0">
        <w:rPr>
          <w:rFonts w:ascii="Times New Roman" w:eastAsia="Times New Roman" w:hAnsi="Times New Roman" w:cs="Times New Roman"/>
          <w:sz w:val="28"/>
          <w:szCs w:val="28"/>
          <w:lang w:val="en-US" w:eastAsia="ru-RU"/>
        </w:rPr>
        <w:t>Gaupsin</w:t>
      </w:r>
      <w:proofErr w:type="spellEnd"/>
      <w:r w:rsidRPr="00885DF0">
        <w:rPr>
          <w:rFonts w:ascii="Times New Roman" w:eastAsia="Times New Roman" w:hAnsi="Times New Roman" w:cs="Times New Roman"/>
          <w:sz w:val="28"/>
          <w:szCs w:val="28"/>
          <w:lang w:val="en-US" w:eastAsia="ru-RU"/>
        </w:rPr>
        <w:t xml:space="preserve">, </w:t>
      </w:r>
      <w:proofErr w:type="spellStart"/>
      <w:r w:rsidRPr="00885DF0">
        <w:rPr>
          <w:rFonts w:ascii="Times New Roman" w:eastAsia="Times New Roman" w:hAnsi="Times New Roman" w:cs="Times New Roman"/>
          <w:sz w:val="28"/>
          <w:szCs w:val="28"/>
          <w:lang w:val="en-US" w:eastAsia="ru-RU"/>
        </w:rPr>
        <w:t>fitosporin</w:t>
      </w:r>
      <w:proofErr w:type="spellEnd"/>
      <w:r w:rsidRPr="00885DF0">
        <w:rPr>
          <w:rFonts w:ascii="Times New Roman" w:eastAsia="Times New Roman" w:hAnsi="Times New Roman" w:cs="Times New Roman"/>
          <w:sz w:val="28"/>
          <w:szCs w:val="28"/>
          <w:lang w:val="en-US" w:eastAsia="ru-RU"/>
        </w:rPr>
        <w:t xml:space="preserve">, </w:t>
      </w:r>
      <w:proofErr w:type="spellStart"/>
      <w:r w:rsidRPr="00885DF0">
        <w:rPr>
          <w:rFonts w:ascii="Times New Roman" w:eastAsia="Times New Roman" w:hAnsi="Times New Roman" w:cs="Times New Roman"/>
          <w:sz w:val="28"/>
          <w:szCs w:val="28"/>
          <w:lang w:val="en-US" w:eastAsia="ru-RU"/>
        </w:rPr>
        <w:t>Lepidocide</w:t>
      </w:r>
      <w:proofErr w:type="spellEnd"/>
      <w:r w:rsidRPr="00885DF0">
        <w:rPr>
          <w:rFonts w:ascii="Times New Roman" w:eastAsia="Times New Roman" w:hAnsi="Times New Roman" w:cs="Times New Roman"/>
          <w:sz w:val="28"/>
          <w:szCs w:val="28"/>
          <w:lang w:val="en-US" w:eastAsia="ru-RU"/>
        </w:rPr>
        <w:t xml:space="preserve">, </w:t>
      </w:r>
      <w:proofErr w:type="spellStart"/>
      <w:r w:rsidRPr="00885DF0">
        <w:rPr>
          <w:rFonts w:ascii="Times New Roman" w:eastAsia="Times New Roman" w:hAnsi="Times New Roman" w:cs="Times New Roman"/>
          <w:sz w:val="28"/>
          <w:szCs w:val="28"/>
          <w:lang w:val="en-US" w:eastAsia="ru-RU"/>
        </w:rPr>
        <w:t>Pentafag</w:t>
      </w:r>
      <w:proofErr w:type="spellEnd"/>
      <w:r w:rsidRPr="00885DF0">
        <w:rPr>
          <w:rFonts w:ascii="Times New Roman" w:eastAsia="Times New Roman" w:hAnsi="Times New Roman" w:cs="Times New Roman"/>
          <w:sz w:val="28"/>
          <w:szCs w:val="28"/>
          <w:lang w:val="en-US" w:eastAsia="ru-RU"/>
        </w:rPr>
        <w:t xml:space="preserve">-C </w:t>
      </w:r>
      <w:proofErr w:type="spellStart"/>
      <w:r w:rsidRPr="00885DF0">
        <w:rPr>
          <w:rFonts w:ascii="Times New Roman" w:eastAsia="Times New Roman" w:hAnsi="Times New Roman" w:cs="Times New Roman"/>
          <w:sz w:val="28"/>
          <w:szCs w:val="28"/>
          <w:lang w:val="en-US" w:eastAsia="ru-RU"/>
        </w:rPr>
        <w:t>Trihodermin</w:t>
      </w:r>
      <w:proofErr w:type="spellEnd"/>
      <w:r w:rsidRPr="00885DF0">
        <w:rPr>
          <w:rFonts w:ascii="Times New Roman" w:eastAsia="Times New Roman" w:hAnsi="Times New Roman" w:cs="Times New Roman"/>
          <w:sz w:val="28"/>
          <w:szCs w:val="28"/>
          <w:lang w:val="en-US" w:eastAsia="ru-RU"/>
        </w:rPr>
        <w:t>); 5 - biological protection, biologic</w:t>
      </w:r>
      <w:r>
        <w:rPr>
          <w:rFonts w:ascii="Times New Roman" w:eastAsia="Times New Roman" w:hAnsi="Times New Roman" w:cs="Times New Roman"/>
          <w:sz w:val="28"/>
          <w:szCs w:val="28"/>
          <w:lang w:val="en-US" w:eastAsia="ru-RU"/>
        </w:rPr>
        <w:t>al agents</w:t>
      </w:r>
      <w:r w:rsidRPr="00885DF0">
        <w:rPr>
          <w:rFonts w:ascii="Times New Roman" w:eastAsia="Times New Roman" w:hAnsi="Times New Roman" w:cs="Times New Roman"/>
          <w:sz w:val="28"/>
          <w:szCs w:val="28"/>
          <w:lang w:val="en-US" w:eastAsia="ru-RU"/>
        </w:rPr>
        <w:t xml:space="preserve"> (same as in </w:t>
      </w:r>
      <w:r>
        <w:rPr>
          <w:rFonts w:ascii="Times New Roman" w:eastAsia="Times New Roman" w:hAnsi="Times New Roman" w:cs="Times New Roman"/>
          <w:sz w:val="28"/>
          <w:szCs w:val="28"/>
          <w:lang w:val="en-US" w:eastAsia="ru-RU"/>
        </w:rPr>
        <w:t>variant</w:t>
      </w:r>
      <w:r w:rsidRPr="00885DF0">
        <w:rPr>
          <w:rFonts w:ascii="Times New Roman" w:eastAsia="Times New Roman" w:hAnsi="Times New Roman" w:cs="Times New Roman"/>
          <w:sz w:val="28"/>
          <w:szCs w:val="28"/>
          <w:lang w:val="en-US" w:eastAsia="ru-RU"/>
        </w:rPr>
        <w:t xml:space="preserve"> 4) + vegetable preparations (same as in embodiment 6); 6 – vegetable preparations (garlic tincture, tincture of horseradish, </w:t>
      </w:r>
      <w:r>
        <w:rPr>
          <w:rFonts w:ascii="Times New Roman" w:eastAsia="Times New Roman" w:hAnsi="Times New Roman" w:cs="Times New Roman"/>
          <w:sz w:val="28"/>
          <w:szCs w:val="28"/>
          <w:lang w:val="en-US" w:eastAsia="ru-RU"/>
        </w:rPr>
        <w:t>onion-skin broth</w:t>
      </w:r>
      <w:r w:rsidRPr="00885DF0">
        <w:rPr>
          <w:rFonts w:ascii="Times New Roman" w:eastAsia="Times New Roman" w:hAnsi="Times New Roman" w:cs="Times New Roman"/>
          <w:sz w:val="28"/>
          <w:szCs w:val="28"/>
          <w:lang w:val="en-US" w:eastAsia="ru-RU"/>
        </w:rPr>
        <w:t>, red hot pepper</w:t>
      </w:r>
      <w:r>
        <w:rPr>
          <w:rFonts w:ascii="Times New Roman" w:eastAsia="Times New Roman" w:hAnsi="Times New Roman" w:cs="Times New Roman"/>
          <w:sz w:val="28"/>
          <w:szCs w:val="28"/>
          <w:lang w:val="en-US" w:eastAsia="ru-RU"/>
        </w:rPr>
        <w:t xml:space="preserve"> broth</w:t>
      </w:r>
      <w:r w:rsidRPr="00885DF0">
        <w:rPr>
          <w:rFonts w:ascii="Times New Roman" w:eastAsia="Times New Roman" w:hAnsi="Times New Roman" w:cs="Times New Roman"/>
          <w:sz w:val="28"/>
          <w:szCs w:val="28"/>
          <w:lang w:val="en-US" w:eastAsia="ru-RU"/>
        </w:rPr>
        <w:t xml:space="preserve">). The remaining </w:t>
      </w:r>
      <w:r>
        <w:rPr>
          <w:rFonts w:ascii="Times New Roman" w:eastAsia="Times New Roman" w:hAnsi="Times New Roman" w:cs="Times New Roman"/>
          <w:sz w:val="28"/>
          <w:szCs w:val="28"/>
          <w:lang w:val="en-US" w:eastAsia="ru-RU"/>
        </w:rPr>
        <w:t>technological</w:t>
      </w:r>
      <w:r w:rsidRPr="00885DF0">
        <w:rPr>
          <w:rFonts w:ascii="Times New Roman" w:eastAsia="Times New Roman" w:hAnsi="Times New Roman" w:cs="Times New Roman"/>
          <w:sz w:val="28"/>
          <w:szCs w:val="28"/>
          <w:lang w:val="en-US" w:eastAsia="ru-RU"/>
        </w:rPr>
        <w:t xml:space="preserve"> methods were the same in all variations: the soil was kept under natural sod (10-</w:t>
      </w:r>
      <w:smartTag w:uri="urn:schemas-microsoft-com:office:smarttags" w:element="metricconverter">
        <w:smartTagPr>
          <w:attr w:name="ProductID" w:val="15 cm"/>
        </w:smartTagPr>
        <w:r w:rsidRPr="00885DF0">
          <w:rPr>
            <w:rFonts w:ascii="Times New Roman" w:eastAsia="Times New Roman" w:hAnsi="Times New Roman" w:cs="Times New Roman"/>
            <w:sz w:val="28"/>
            <w:szCs w:val="28"/>
            <w:lang w:val="en-US" w:eastAsia="ru-RU"/>
          </w:rPr>
          <w:t>15 cm</w:t>
        </w:r>
      </w:smartTag>
      <w:r w:rsidRPr="00885DF0">
        <w:rPr>
          <w:rFonts w:ascii="Times New Roman" w:eastAsia="Times New Roman" w:hAnsi="Times New Roman" w:cs="Times New Roman"/>
          <w:sz w:val="28"/>
          <w:szCs w:val="28"/>
          <w:lang w:val="en-US" w:eastAsia="ru-RU"/>
        </w:rPr>
        <w:t>), tree trunks were mulched with hay (thickness of the layer of mulch was 15-</w:t>
      </w:r>
      <w:smartTag w:uri="urn:schemas-microsoft-com:office:smarttags" w:element="metricconverter">
        <w:smartTagPr>
          <w:attr w:name="ProductID" w:val="20 cm"/>
        </w:smartTagPr>
        <w:r w:rsidRPr="00885DF0">
          <w:rPr>
            <w:rFonts w:ascii="Times New Roman" w:eastAsia="Times New Roman" w:hAnsi="Times New Roman" w:cs="Times New Roman"/>
            <w:sz w:val="28"/>
            <w:szCs w:val="28"/>
            <w:lang w:val="en-US" w:eastAsia="ru-RU"/>
          </w:rPr>
          <w:t>20 cm</w:t>
        </w:r>
      </w:smartTag>
      <w:r w:rsidRPr="00885DF0">
        <w:rPr>
          <w:rFonts w:ascii="Times New Roman" w:eastAsia="Times New Roman" w:hAnsi="Times New Roman" w:cs="Times New Roman"/>
          <w:sz w:val="28"/>
          <w:szCs w:val="28"/>
          <w:lang w:val="en-US" w:eastAsia="ru-RU"/>
        </w:rPr>
        <w:t xml:space="preserve">), beginning </w:t>
      </w:r>
      <w:r>
        <w:rPr>
          <w:rFonts w:ascii="Times New Roman" w:eastAsia="Times New Roman" w:hAnsi="Times New Roman" w:cs="Times New Roman"/>
          <w:sz w:val="28"/>
          <w:szCs w:val="28"/>
          <w:lang w:val="en-US" w:eastAsia="ru-RU"/>
        </w:rPr>
        <w:t>from</w:t>
      </w:r>
      <w:r w:rsidRPr="00885DF0">
        <w:rPr>
          <w:rFonts w:ascii="Times New Roman" w:eastAsia="Times New Roman" w:hAnsi="Times New Roman" w:cs="Times New Roman"/>
          <w:sz w:val="28"/>
          <w:szCs w:val="28"/>
          <w:lang w:val="en-US" w:eastAsia="ru-RU"/>
        </w:rPr>
        <w:t xml:space="preserve"> April</w:t>
      </w:r>
      <w:r>
        <w:rPr>
          <w:rFonts w:ascii="Times New Roman" w:eastAsia="Times New Roman" w:hAnsi="Times New Roman" w:cs="Times New Roman"/>
          <w:sz w:val="28"/>
          <w:szCs w:val="28"/>
          <w:lang w:val="en-US" w:eastAsia="ru-RU"/>
        </w:rPr>
        <w:t>,</w:t>
      </w:r>
      <w:r w:rsidRPr="00885DF0">
        <w:rPr>
          <w:rFonts w:ascii="Times New Roman" w:eastAsia="Times New Roman" w:hAnsi="Times New Roman" w:cs="Times New Roman"/>
          <w:sz w:val="28"/>
          <w:szCs w:val="28"/>
          <w:lang w:val="en-US" w:eastAsia="ru-RU"/>
        </w:rPr>
        <w:t xml:space="preserve"> each tree </w:t>
      </w:r>
      <w:r>
        <w:rPr>
          <w:rFonts w:ascii="Times New Roman" w:eastAsia="Times New Roman" w:hAnsi="Times New Roman" w:cs="Times New Roman"/>
          <w:sz w:val="28"/>
          <w:szCs w:val="28"/>
          <w:lang w:val="en-US" w:eastAsia="ru-RU"/>
        </w:rPr>
        <w:t xml:space="preserve">received </w:t>
      </w:r>
      <w:r w:rsidRPr="00885DF0">
        <w:rPr>
          <w:rFonts w:ascii="Times New Roman" w:eastAsia="Times New Roman" w:hAnsi="Times New Roman" w:cs="Times New Roman"/>
          <w:sz w:val="28"/>
          <w:szCs w:val="28"/>
          <w:lang w:val="en-US" w:eastAsia="ru-RU"/>
        </w:rPr>
        <w:t>80-</w:t>
      </w:r>
      <w:smartTag w:uri="urn:schemas-microsoft-com:office:smarttags" w:element="metricconverter">
        <w:smartTagPr>
          <w:attr w:name="ProductID" w:val="100 l"/>
        </w:smartTagPr>
        <w:r w:rsidRPr="00885DF0">
          <w:rPr>
            <w:rFonts w:ascii="Times New Roman" w:eastAsia="Times New Roman" w:hAnsi="Times New Roman" w:cs="Times New Roman"/>
            <w:sz w:val="28"/>
            <w:szCs w:val="28"/>
            <w:lang w:val="en-US" w:eastAsia="ru-RU"/>
          </w:rPr>
          <w:t>100 l</w:t>
        </w:r>
      </w:smartTag>
      <w:r w:rsidRPr="00885DF0">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of water at</w:t>
      </w:r>
      <w:r w:rsidRPr="00885DF0">
        <w:rPr>
          <w:rFonts w:ascii="Times New Roman" w:eastAsia="Times New Roman" w:hAnsi="Times New Roman" w:cs="Times New Roman"/>
          <w:sz w:val="28"/>
          <w:szCs w:val="28"/>
          <w:lang w:val="en-US" w:eastAsia="ru-RU"/>
        </w:rPr>
        <w:t xml:space="preserve"> an interval of 10 days. </w:t>
      </w:r>
    </w:p>
    <w:p w:rsidR="005646E6" w:rsidRPr="00885DF0" w:rsidRDefault="005646E6" w:rsidP="00564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en-US" w:eastAsia="ru-RU"/>
        </w:rPr>
      </w:pPr>
      <w:r w:rsidRPr="00885DF0">
        <w:rPr>
          <w:rFonts w:ascii="Times New Roman" w:eastAsia="Times New Roman" w:hAnsi="Times New Roman" w:cs="Times New Roman"/>
          <w:sz w:val="28"/>
          <w:szCs w:val="28"/>
          <w:lang w:val="en-US" w:eastAsia="ru-RU"/>
        </w:rPr>
        <w:t>Lack of treatment did not reduce the height of trees, compared with the traditional technology of cultivation. In 2013, peach trees in the variant without any sprays were significantly higher than in the variant with traditional chemical protection</w:t>
      </w:r>
      <w:r>
        <w:rPr>
          <w:rFonts w:ascii="Times New Roman" w:eastAsia="Times New Roman" w:hAnsi="Times New Roman" w:cs="Times New Roman"/>
          <w:sz w:val="28"/>
          <w:szCs w:val="28"/>
          <w:lang w:val="en-US" w:eastAsia="ru-RU"/>
        </w:rPr>
        <w:t>,</w:t>
      </w:r>
      <w:r w:rsidRPr="00885DF0">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being inferior by</w:t>
      </w:r>
      <w:r w:rsidRPr="00885DF0">
        <w:rPr>
          <w:rFonts w:ascii="Times New Roman" w:eastAsia="Times New Roman" w:hAnsi="Times New Roman" w:cs="Times New Roman"/>
          <w:sz w:val="28"/>
          <w:szCs w:val="28"/>
          <w:lang w:val="en-US" w:eastAsia="ru-RU"/>
        </w:rPr>
        <w:t xml:space="preserve"> this indicator only </w:t>
      </w:r>
      <w:r>
        <w:rPr>
          <w:rFonts w:ascii="Times New Roman" w:eastAsia="Times New Roman" w:hAnsi="Times New Roman" w:cs="Times New Roman"/>
          <w:sz w:val="28"/>
          <w:szCs w:val="28"/>
          <w:lang w:val="en-US" w:eastAsia="ru-RU"/>
        </w:rPr>
        <w:t xml:space="preserve">to the </w:t>
      </w:r>
      <w:r w:rsidRPr="00885DF0">
        <w:rPr>
          <w:rFonts w:ascii="Times New Roman" w:eastAsia="Times New Roman" w:hAnsi="Times New Roman" w:cs="Times New Roman"/>
          <w:sz w:val="28"/>
          <w:szCs w:val="28"/>
          <w:lang w:val="en-US" w:eastAsia="ru-RU"/>
        </w:rPr>
        <w:t xml:space="preserve">variant </w:t>
      </w:r>
      <w:r>
        <w:rPr>
          <w:rFonts w:ascii="Times New Roman" w:eastAsia="Times New Roman" w:hAnsi="Times New Roman" w:cs="Times New Roman"/>
          <w:sz w:val="28"/>
          <w:szCs w:val="28"/>
          <w:lang w:val="en-US" w:eastAsia="ru-RU"/>
        </w:rPr>
        <w:t>with</w:t>
      </w:r>
      <w:r w:rsidRPr="00885DF0">
        <w:rPr>
          <w:rFonts w:ascii="Times New Roman" w:eastAsia="Times New Roman" w:hAnsi="Times New Roman" w:cs="Times New Roman"/>
          <w:sz w:val="28"/>
          <w:szCs w:val="28"/>
          <w:lang w:val="en-US" w:eastAsia="ru-RU"/>
        </w:rPr>
        <w:t xml:space="preserve"> herbal </w:t>
      </w:r>
      <w:r>
        <w:rPr>
          <w:rFonts w:ascii="Times New Roman" w:eastAsia="Times New Roman" w:hAnsi="Times New Roman" w:cs="Times New Roman"/>
          <w:sz w:val="28"/>
          <w:szCs w:val="28"/>
          <w:lang w:val="en-US" w:eastAsia="ru-RU"/>
        </w:rPr>
        <w:t>protection.</w:t>
      </w:r>
    </w:p>
    <w:p w:rsidR="005646E6" w:rsidRPr="00885DF0" w:rsidRDefault="005646E6" w:rsidP="00564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uk-UA" w:eastAsia="ru-RU"/>
        </w:rPr>
      </w:pPr>
      <w:r w:rsidRPr="00885DF0">
        <w:rPr>
          <w:rFonts w:ascii="Times New Roman" w:eastAsia="Times New Roman" w:hAnsi="Times New Roman" w:cs="Times New Roman"/>
          <w:sz w:val="28"/>
          <w:szCs w:val="28"/>
          <w:lang w:val="en-US" w:eastAsia="ru-RU"/>
        </w:rPr>
        <w:t xml:space="preserve">The largest volume of a crown had </w:t>
      </w:r>
      <w:r>
        <w:rPr>
          <w:rFonts w:ascii="Times New Roman" w:eastAsia="Times New Roman" w:hAnsi="Times New Roman" w:cs="Times New Roman"/>
          <w:sz w:val="28"/>
          <w:szCs w:val="28"/>
          <w:lang w:val="en-US" w:eastAsia="ru-RU"/>
        </w:rPr>
        <w:t xml:space="preserve">trees </w:t>
      </w:r>
      <w:r w:rsidRPr="00885DF0">
        <w:rPr>
          <w:rFonts w:ascii="Times New Roman" w:eastAsia="Times New Roman" w:hAnsi="Times New Roman" w:cs="Times New Roman"/>
          <w:sz w:val="28"/>
          <w:szCs w:val="28"/>
          <w:lang w:val="en-US" w:eastAsia="ru-RU"/>
        </w:rPr>
        <w:t>tre</w:t>
      </w:r>
      <w:r>
        <w:rPr>
          <w:rFonts w:ascii="Times New Roman" w:eastAsia="Times New Roman" w:hAnsi="Times New Roman" w:cs="Times New Roman"/>
          <w:sz w:val="28"/>
          <w:szCs w:val="28"/>
          <w:lang w:val="en-US" w:eastAsia="ru-RU"/>
        </w:rPr>
        <w:t>ate</w:t>
      </w:r>
      <w:r w:rsidRPr="00885DF0">
        <w:rPr>
          <w:rFonts w:ascii="Times New Roman" w:eastAsia="Times New Roman" w:hAnsi="Times New Roman" w:cs="Times New Roman"/>
          <w:sz w:val="28"/>
          <w:szCs w:val="28"/>
          <w:lang w:val="en-US" w:eastAsia="ru-RU"/>
        </w:rPr>
        <w:t xml:space="preserve">d </w:t>
      </w:r>
      <w:r>
        <w:rPr>
          <w:rFonts w:ascii="Times New Roman" w:eastAsia="Times New Roman" w:hAnsi="Times New Roman" w:cs="Times New Roman"/>
          <w:sz w:val="28"/>
          <w:szCs w:val="28"/>
          <w:lang w:val="en-US" w:eastAsia="ru-RU"/>
        </w:rPr>
        <w:t>with</w:t>
      </w:r>
      <w:r w:rsidRPr="00885DF0">
        <w:rPr>
          <w:rFonts w:ascii="Times New Roman" w:eastAsia="Times New Roman" w:hAnsi="Times New Roman" w:cs="Times New Roman"/>
          <w:sz w:val="28"/>
          <w:szCs w:val="28"/>
          <w:lang w:val="en-US" w:eastAsia="ru-RU"/>
        </w:rPr>
        <w:t xml:space="preserve"> herbal preparations and apple vinegar, probably due to the stimulating effect of plant hormones contained in apple cider vinegar and herbal preparations. </w:t>
      </w:r>
    </w:p>
    <w:p w:rsidR="005646E6" w:rsidRPr="00885DF0" w:rsidRDefault="005646E6" w:rsidP="00564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uk-UA" w:eastAsia="ru-RU"/>
        </w:rPr>
      </w:pPr>
      <w:r w:rsidRPr="00885DF0">
        <w:rPr>
          <w:rFonts w:ascii="Times New Roman" w:eastAsia="Times New Roman" w:hAnsi="Times New Roman" w:cs="Times New Roman"/>
          <w:sz w:val="28"/>
          <w:szCs w:val="28"/>
          <w:lang w:val="en-US" w:eastAsia="ru-RU"/>
        </w:rPr>
        <w:t xml:space="preserve">The largest number of annual shoots was in </w:t>
      </w:r>
      <w:r>
        <w:rPr>
          <w:rFonts w:ascii="Times New Roman" w:eastAsia="Times New Roman" w:hAnsi="Times New Roman" w:cs="Times New Roman"/>
          <w:sz w:val="28"/>
          <w:szCs w:val="28"/>
          <w:lang w:val="en-US" w:eastAsia="ru-RU"/>
        </w:rPr>
        <w:t>the</w:t>
      </w:r>
      <w:r w:rsidRPr="00885DF0">
        <w:rPr>
          <w:rFonts w:ascii="Times New Roman" w:eastAsia="Times New Roman" w:hAnsi="Times New Roman" w:cs="Times New Roman"/>
          <w:sz w:val="28"/>
          <w:szCs w:val="28"/>
          <w:lang w:val="en-US" w:eastAsia="ru-RU"/>
        </w:rPr>
        <w:t xml:space="preserve"> variant with </w:t>
      </w:r>
      <w:r>
        <w:rPr>
          <w:rFonts w:ascii="Times New Roman" w:eastAsia="Times New Roman" w:hAnsi="Times New Roman" w:cs="Times New Roman"/>
          <w:sz w:val="28"/>
          <w:szCs w:val="28"/>
          <w:lang w:val="en-US" w:eastAsia="ru-RU"/>
        </w:rPr>
        <w:t xml:space="preserve">herbal </w:t>
      </w:r>
      <w:r w:rsidRPr="00885DF0">
        <w:rPr>
          <w:rFonts w:ascii="Times New Roman" w:eastAsia="Times New Roman" w:hAnsi="Times New Roman" w:cs="Times New Roman"/>
          <w:sz w:val="28"/>
          <w:szCs w:val="28"/>
          <w:lang w:val="en-US" w:eastAsia="ru-RU"/>
        </w:rPr>
        <w:t xml:space="preserve">treatment. </w:t>
      </w:r>
    </w:p>
    <w:p w:rsidR="005646E6" w:rsidRPr="00885DF0" w:rsidRDefault="005646E6" w:rsidP="00564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en-US" w:eastAsia="ru-RU"/>
        </w:rPr>
      </w:pPr>
      <w:r w:rsidRPr="00885DF0">
        <w:rPr>
          <w:rFonts w:ascii="Times New Roman" w:eastAsia="Times New Roman" w:hAnsi="Times New Roman" w:cs="Times New Roman"/>
          <w:sz w:val="28"/>
          <w:szCs w:val="28"/>
          <w:lang w:val="en-US" w:eastAsia="ru-RU"/>
        </w:rPr>
        <w:t xml:space="preserve">The </w:t>
      </w:r>
      <w:r>
        <w:rPr>
          <w:rFonts w:ascii="Times New Roman" w:eastAsia="Times New Roman" w:hAnsi="Times New Roman" w:cs="Times New Roman"/>
          <w:sz w:val="28"/>
          <w:szCs w:val="28"/>
          <w:lang w:val="en-US" w:eastAsia="ru-RU"/>
        </w:rPr>
        <w:t xml:space="preserve">leaf </w:t>
      </w:r>
      <w:r w:rsidRPr="00885DF0">
        <w:rPr>
          <w:rFonts w:ascii="Times New Roman" w:eastAsia="Times New Roman" w:hAnsi="Times New Roman" w:cs="Times New Roman"/>
          <w:sz w:val="28"/>
          <w:szCs w:val="28"/>
          <w:lang w:val="en-US" w:eastAsia="ru-RU"/>
        </w:rPr>
        <w:t>area in 2013 w</w:t>
      </w:r>
      <w:r>
        <w:rPr>
          <w:rFonts w:ascii="Times New Roman" w:eastAsia="Times New Roman" w:hAnsi="Times New Roman" w:cs="Times New Roman"/>
          <w:sz w:val="28"/>
          <w:szCs w:val="28"/>
          <w:lang w:val="en-US" w:eastAsia="ru-RU"/>
        </w:rPr>
        <w:t>as</w:t>
      </w:r>
      <w:r w:rsidRPr="00885DF0">
        <w:rPr>
          <w:rFonts w:ascii="Times New Roman" w:eastAsia="Times New Roman" w:hAnsi="Times New Roman" w:cs="Times New Roman"/>
          <w:sz w:val="28"/>
          <w:szCs w:val="28"/>
          <w:lang w:val="en-US" w:eastAsia="ru-RU"/>
        </w:rPr>
        <w:t xml:space="preserve"> not statistically different in </w:t>
      </w:r>
      <w:proofErr w:type="gramStart"/>
      <w:r w:rsidRPr="00885DF0">
        <w:rPr>
          <w:rFonts w:ascii="Times New Roman" w:eastAsia="Times New Roman" w:hAnsi="Times New Roman" w:cs="Times New Roman"/>
          <w:sz w:val="28"/>
          <w:szCs w:val="28"/>
          <w:lang w:val="en-US" w:eastAsia="ru-RU"/>
        </w:rPr>
        <w:t>options,</w:t>
      </w:r>
      <w:proofErr w:type="gramEnd"/>
      <w:r w:rsidRPr="00885DF0">
        <w:rPr>
          <w:rFonts w:ascii="Times New Roman" w:eastAsia="Times New Roman" w:hAnsi="Times New Roman" w:cs="Times New Roman"/>
          <w:sz w:val="28"/>
          <w:szCs w:val="28"/>
          <w:lang w:val="en-US" w:eastAsia="ru-RU"/>
        </w:rPr>
        <w:t xml:space="preserve"> in 2014 it was the biggest in the variant </w:t>
      </w:r>
      <w:r>
        <w:rPr>
          <w:rFonts w:ascii="Times New Roman" w:eastAsia="Times New Roman" w:hAnsi="Times New Roman" w:cs="Times New Roman"/>
          <w:sz w:val="28"/>
          <w:szCs w:val="28"/>
          <w:lang w:val="en-US" w:eastAsia="ru-RU"/>
        </w:rPr>
        <w:t>under</w:t>
      </w:r>
      <w:r w:rsidRPr="00885DF0">
        <w:rPr>
          <w:rFonts w:ascii="Times New Roman" w:eastAsia="Times New Roman" w:hAnsi="Times New Roman" w:cs="Times New Roman"/>
          <w:sz w:val="28"/>
          <w:szCs w:val="28"/>
          <w:lang w:val="en-US" w:eastAsia="ru-RU"/>
        </w:rPr>
        <w:t xml:space="preserve"> the </w:t>
      </w:r>
      <w:r>
        <w:rPr>
          <w:rFonts w:ascii="Times New Roman" w:eastAsia="Times New Roman" w:hAnsi="Times New Roman" w:cs="Times New Roman"/>
          <w:sz w:val="28"/>
          <w:szCs w:val="28"/>
          <w:lang w:val="en-US" w:eastAsia="ru-RU"/>
        </w:rPr>
        <w:t>treatment</w:t>
      </w:r>
      <w:r w:rsidRPr="00885DF0">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with</w:t>
      </w:r>
      <w:r w:rsidRPr="00885DF0">
        <w:rPr>
          <w:rFonts w:ascii="Times New Roman" w:eastAsia="Times New Roman" w:hAnsi="Times New Roman" w:cs="Times New Roman"/>
          <w:sz w:val="28"/>
          <w:szCs w:val="28"/>
          <w:lang w:val="en-US" w:eastAsia="ru-RU"/>
        </w:rPr>
        <w:t xml:space="preserve"> apple cider vinegar.</w:t>
      </w:r>
    </w:p>
    <w:p w:rsidR="005646E6" w:rsidRPr="00885DF0" w:rsidRDefault="005646E6" w:rsidP="00564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uk-UA" w:eastAsia="ru-RU"/>
        </w:rPr>
      </w:pPr>
      <w:r w:rsidRPr="00885DF0">
        <w:rPr>
          <w:rFonts w:ascii="Times New Roman" w:eastAsia="Times New Roman" w:hAnsi="Times New Roman" w:cs="Times New Roman"/>
          <w:sz w:val="28"/>
          <w:szCs w:val="28"/>
          <w:lang w:val="en-US" w:eastAsia="ru-RU"/>
        </w:rPr>
        <w:t xml:space="preserve">The highest score of flowering had variants with </w:t>
      </w:r>
      <w:r>
        <w:rPr>
          <w:rFonts w:ascii="Times New Roman" w:eastAsia="Times New Roman" w:hAnsi="Times New Roman" w:cs="Times New Roman"/>
          <w:sz w:val="28"/>
          <w:szCs w:val="28"/>
          <w:lang w:val="en-US" w:eastAsia="ru-RU"/>
        </w:rPr>
        <w:t xml:space="preserve">apple </w:t>
      </w:r>
      <w:r w:rsidRPr="00885DF0">
        <w:rPr>
          <w:rFonts w:ascii="Times New Roman" w:eastAsia="Times New Roman" w:hAnsi="Times New Roman" w:cs="Times New Roman"/>
          <w:sz w:val="28"/>
          <w:szCs w:val="28"/>
          <w:lang w:val="en-US" w:eastAsia="ru-RU"/>
        </w:rPr>
        <w:t xml:space="preserve">cider vinegar and chemicals. </w:t>
      </w:r>
    </w:p>
    <w:p w:rsidR="005646E6" w:rsidRPr="00885DF0" w:rsidRDefault="005646E6" w:rsidP="00564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en-US" w:eastAsia="ru-RU"/>
        </w:rPr>
      </w:pPr>
      <w:r w:rsidRPr="00885DF0">
        <w:rPr>
          <w:rFonts w:ascii="Times New Roman" w:eastAsia="Times New Roman" w:hAnsi="Times New Roman" w:cs="Times New Roman"/>
          <w:sz w:val="28"/>
          <w:szCs w:val="28"/>
          <w:lang w:val="en-US" w:eastAsia="ru-RU"/>
        </w:rPr>
        <w:t>The highest yield for 2013 was obtained in the variant with herbal preparations protection (19 kg / tree)</w:t>
      </w:r>
      <w:r>
        <w:rPr>
          <w:rFonts w:ascii="Times New Roman" w:eastAsia="Times New Roman" w:hAnsi="Times New Roman" w:cs="Times New Roman"/>
          <w:sz w:val="28"/>
          <w:szCs w:val="28"/>
          <w:lang w:val="en-US" w:eastAsia="ru-RU"/>
        </w:rPr>
        <w:t>;</w:t>
      </w:r>
      <w:r w:rsidRPr="00885DF0">
        <w:rPr>
          <w:rFonts w:ascii="Times New Roman" w:eastAsia="Times New Roman" w:hAnsi="Times New Roman" w:cs="Times New Roman"/>
          <w:sz w:val="28"/>
          <w:szCs w:val="28"/>
          <w:lang w:val="en-US" w:eastAsia="ru-RU"/>
        </w:rPr>
        <w:t xml:space="preserve"> at the same ti</w:t>
      </w:r>
      <w:r>
        <w:rPr>
          <w:rFonts w:ascii="Times New Roman" w:eastAsia="Times New Roman" w:hAnsi="Times New Roman" w:cs="Times New Roman"/>
          <w:sz w:val="28"/>
          <w:szCs w:val="28"/>
          <w:lang w:val="en-US" w:eastAsia="ru-RU"/>
        </w:rPr>
        <w:t>me biological preparations fell</w:t>
      </w:r>
      <w:r w:rsidRPr="00885DF0">
        <w:rPr>
          <w:rFonts w:ascii="Times New Roman" w:eastAsia="Times New Roman" w:hAnsi="Times New Roman" w:cs="Times New Roman"/>
          <w:sz w:val="28"/>
          <w:szCs w:val="28"/>
          <w:lang w:val="en-US" w:eastAsia="ru-RU"/>
        </w:rPr>
        <w:t xml:space="preserve"> short of expectations (the harvest of 9 kg / tree). In 2014</w:t>
      </w:r>
      <w:r>
        <w:rPr>
          <w:rFonts w:ascii="Times New Roman" w:eastAsia="Times New Roman" w:hAnsi="Times New Roman" w:cs="Times New Roman"/>
          <w:sz w:val="28"/>
          <w:szCs w:val="28"/>
          <w:lang w:val="en-US" w:eastAsia="ru-RU"/>
        </w:rPr>
        <w:t>,</w:t>
      </w:r>
      <w:r w:rsidRPr="00885DF0">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in </w:t>
      </w:r>
      <w:r w:rsidRPr="00885DF0">
        <w:rPr>
          <w:rFonts w:ascii="Times New Roman" w:eastAsia="Times New Roman" w:hAnsi="Times New Roman" w:cs="Times New Roman"/>
          <w:sz w:val="28"/>
          <w:szCs w:val="28"/>
          <w:lang w:val="en-US" w:eastAsia="ru-RU"/>
        </w:rPr>
        <w:t xml:space="preserve">the </w:t>
      </w:r>
      <w:r>
        <w:rPr>
          <w:rFonts w:ascii="Times New Roman" w:eastAsia="Times New Roman" w:hAnsi="Times New Roman" w:cs="Times New Roman"/>
          <w:sz w:val="28"/>
          <w:szCs w:val="28"/>
          <w:lang w:val="en-US" w:eastAsia="ru-RU"/>
        </w:rPr>
        <w:t>variant</w:t>
      </w:r>
      <w:r w:rsidRPr="00885DF0">
        <w:rPr>
          <w:rFonts w:ascii="Times New Roman" w:eastAsia="Times New Roman" w:hAnsi="Times New Roman" w:cs="Times New Roman"/>
          <w:sz w:val="28"/>
          <w:szCs w:val="28"/>
          <w:lang w:val="en-US" w:eastAsia="ru-RU"/>
        </w:rPr>
        <w:t xml:space="preserve"> using apple cider vinegar </w:t>
      </w:r>
      <w:r>
        <w:rPr>
          <w:rFonts w:ascii="Times New Roman" w:eastAsia="Times New Roman" w:hAnsi="Times New Roman" w:cs="Times New Roman"/>
          <w:sz w:val="28"/>
          <w:szCs w:val="28"/>
          <w:lang w:val="en-US" w:eastAsia="ru-RU"/>
        </w:rPr>
        <w:t xml:space="preserve">the </w:t>
      </w:r>
      <w:r w:rsidRPr="00885DF0">
        <w:rPr>
          <w:rFonts w:ascii="Times New Roman" w:eastAsia="Times New Roman" w:hAnsi="Times New Roman" w:cs="Times New Roman"/>
          <w:sz w:val="28"/>
          <w:szCs w:val="28"/>
          <w:lang w:val="en-US" w:eastAsia="ru-RU"/>
        </w:rPr>
        <w:t xml:space="preserve">yield was 6.8 kg / tree, while </w:t>
      </w:r>
      <w:r>
        <w:rPr>
          <w:rFonts w:ascii="Times New Roman" w:eastAsia="Times New Roman" w:hAnsi="Times New Roman" w:cs="Times New Roman"/>
          <w:sz w:val="28"/>
          <w:szCs w:val="28"/>
          <w:lang w:val="en-US" w:eastAsia="ru-RU"/>
        </w:rPr>
        <w:t>variants</w:t>
      </w:r>
      <w:r w:rsidRPr="00885DF0">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produced</w:t>
      </w:r>
      <w:r w:rsidRPr="00885DF0">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about </w:t>
      </w:r>
      <w:r w:rsidRPr="00885DF0">
        <w:rPr>
          <w:rFonts w:ascii="Times New Roman" w:eastAsia="Times New Roman" w:hAnsi="Times New Roman" w:cs="Times New Roman"/>
          <w:sz w:val="28"/>
          <w:szCs w:val="28"/>
          <w:lang w:val="en-US" w:eastAsia="ru-RU"/>
        </w:rPr>
        <w:t>1 kg / tree.</w:t>
      </w:r>
    </w:p>
    <w:p w:rsidR="005646E6" w:rsidRPr="00885DF0" w:rsidRDefault="005646E6" w:rsidP="00564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en-US" w:eastAsia="ru-RU"/>
        </w:rPr>
      </w:pPr>
      <w:r w:rsidRPr="00885DF0">
        <w:rPr>
          <w:rFonts w:ascii="Times New Roman" w:eastAsia="Times New Roman" w:hAnsi="Times New Roman" w:cs="Times New Roman"/>
          <w:b/>
          <w:sz w:val="28"/>
          <w:szCs w:val="28"/>
          <w:lang w:val="en-US" w:eastAsia="ru-RU"/>
        </w:rPr>
        <w:t>Keywords:</w:t>
      </w:r>
      <w:r w:rsidRPr="00885DF0">
        <w:rPr>
          <w:rFonts w:ascii="Times New Roman" w:eastAsia="Times New Roman" w:hAnsi="Times New Roman" w:cs="Times New Roman"/>
          <w:sz w:val="28"/>
          <w:szCs w:val="28"/>
          <w:lang w:val="en-US" w:eastAsia="ru-RU"/>
        </w:rPr>
        <w:t xml:space="preserve"> organic </w:t>
      </w:r>
      <w:r>
        <w:rPr>
          <w:rFonts w:ascii="Times New Roman" w:eastAsia="Times New Roman" w:hAnsi="Times New Roman" w:cs="Times New Roman"/>
          <w:sz w:val="28"/>
          <w:szCs w:val="28"/>
          <w:lang w:val="en-US" w:eastAsia="ru-RU"/>
        </w:rPr>
        <w:t>horticulture</w:t>
      </w:r>
      <w:r w:rsidRPr="00885DF0">
        <w:rPr>
          <w:rFonts w:ascii="Times New Roman" w:eastAsia="Times New Roman" w:hAnsi="Times New Roman" w:cs="Times New Roman"/>
          <w:sz w:val="28"/>
          <w:szCs w:val="28"/>
          <w:lang w:val="en-US" w:eastAsia="ru-RU"/>
        </w:rPr>
        <w:t xml:space="preserve">, peach, height of trees, </w:t>
      </w:r>
      <w:r>
        <w:rPr>
          <w:rFonts w:ascii="Times New Roman" w:eastAsia="Times New Roman" w:hAnsi="Times New Roman" w:cs="Times New Roman"/>
          <w:sz w:val="28"/>
          <w:szCs w:val="28"/>
          <w:lang w:val="en-US" w:eastAsia="ru-RU"/>
        </w:rPr>
        <w:t xml:space="preserve">tree crown </w:t>
      </w:r>
      <w:r w:rsidRPr="00885DF0">
        <w:rPr>
          <w:rFonts w:ascii="Times New Roman" w:eastAsia="Times New Roman" w:hAnsi="Times New Roman" w:cs="Times New Roman"/>
          <w:sz w:val="28"/>
          <w:szCs w:val="28"/>
          <w:lang w:val="en-US" w:eastAsia="ru-RU"/>
        </w:rPr>
        <w:t>volume, number of annual shoots</w:t>
      </w:r>
      <w:r w:rsidRPr="00885DF0">
        <w:rPr>
          <w:rFonts w:ascii="Times New Roman" w:eastAsia="Times New Roman" w:hAnsi="Times New Roman" w:cs="Times New Roman"/>
          <w:sz w:val="28"/>
          <w:szCs w:val="28"/>
          <w:lang w:val="uk-UA" w:eastAsia="ru-RU"/>
        </w:rPr>
        <w:t>,</w:t>
      </w:r>
      <w:r w:rsidRPr="00885DF0">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leaf </w:t>
      </w:r>
      <w:r w:rsidRPr="00885DF0">
        <w:rPr>
          <w:rFonts w:ascii="Times New Roman" w:eastAsia="Times New Roman" w:hAnsi="Times New Roman" w:cs="Times New Roman"/>
          <w:sz w:val="28"/>
          <w:szCs w:val="28"/>
          <w:lang w:val="en-US" w:eastAsia="ru-RU"/>
        </w:rPr>
        <w:t>area, score of flowering</w:t>
      </w:r>
      <w:r w:rsidRPr="00885DF0">
        <w:rPr>
          <w:rFonts w:ascii="Times New Roman" w:eastAsia="Times New Roman" w:hAnsi="Times New Roman" w:cs="Times New Roman"/>
          <w:sz w:val="28"/>
          <w:szCs w:val="28"/>
          <w:lang w:val="uk-UA" w:eastAsia="ru-RU"/>
        </w:rPr>
        <w:t>,</w:t>
      </w:r>
      <w:r w:rsidRPr="00885DF0">
        <w:rPr>
          <w:rFonts w:ascii="Times New Roman" w:eastAsia="Times New Roman" w:hAnsi="Times New Roman" w:cs="Times New Roman"/>
          <w:sz w:val="28"/>
          <w:szCs w:val="28"/>
          <w:lang w:val="en-US" w:eastAsia="ru-RU"/>
        </w:rPr>
        <w:t xml:space="preserve"> yield.</w:t>
      </w:r>
    </w:p>
    <w:p w:rsidR="005646E6" w:rsidRDefault="005646E6" w:rsidP="005646E6">
      <w:pPr>
        <w:widowControl w:val="0"/>
        <w:spacing w:after="0" w:line="240" w:lineRule="auto"/>
        <w:ind w:firstLine="567"/>
        <w:jc w:val="both"/>
        <w:rPr>
          <w:rFonts w:ascii="Times New Roman" w:eastAsia="Times New Roman" w:hAnsi="Times New Roman" w:cs="Times New Roman"/>
          <w:sz w:val="28"/>
          <w:szCs w:val="28"/>
          <w:lang w:val="uk-UA" w:eastAsia="ru-RU"/>
        </w:rPr>
      </w:pPr>
    </w:p>
    <w:p w:rsidR="005646E6" w:rsidRPr="00C55503" w:rsidRDefault="005646E6" w:rsidP="005646E6">
      <w:pPr>
        <w:widowControl w:val="0"/>
        <w:spacing w:after="0" w:line="240" w:lineRule="auto"/>
        <w:ind w:firstLine="567"/>
        <w:jc w:val="both"/>
        <w:rPr>
          <w:rFonts w:ascii="Times New Roman" w:hAnsi="Times New Roman" w:cs="Times New Roman"/>
          <w:sz w:val="28"/>
          <w:szCs w:val="28"/>
          <w:lang w:val="en-US"/>
        </w:rPr>
      </w:pPr>
      <w:proofErr w:type="spellStart"/>
      <w:r w:rsidRPr="00C55503">
        <w:rPr>
          <w:rFonts w:ascii="Times New Roman" w:hAnsi="Times New Roman" w:cs="Times New Roman"/>
          <w:b/>
          <w:sz w:val="28"/>
          <w:szCs w:val="28"/>
          <w:lang w:val="en-US"/>
        </w:rPr>
        <w:t>Dement</w:t>
      </w:r>
      <w:r>
        <w:rPr>
          <w:rFonts w:ascii="Times New Roman" w:hAnsi="Times New Roman" w:cs="Times New Roman"/>
          <w:b/>
          <w:sz w:val="28"/>
          <w:szCs w:val="28"/>
          <w:lang w:val="en-US"/>
        </w:rPr>
        <w:t>i</w:t>
      </w:r>
      <w:r w:rsidRPr="00C55503">
        <w:rPr>
          <w:rFonts w:ascii="Times New Roman" w:hAnsi="Times New Roman" w:cs="Times New Roman"/>
          <w:b/>
          <w:sz w:val="28"/>
          <w:szCs w:val="28"/>
          <w:lang w:val="en-US"/>
        </w:rPr>
        <w:t>eva</w:t>
      </w:r>
      <w:proofErr w:type="spellEnd"/>
      <w:r w:rsidRPr="00C55503">
        <w:rPr>
          <w:rFonts w:ascii="Times New Roman" w:hAnsi="Times New Roman" w:cs="Times New Roman"/>
          <w:b/>
          <w:sz w:val="28"/>
          <w:szCs w:val="28"/>
          <w:lang w:val="en-US"/>
        </w:rPr>
        <w:t xml:space="preserve"> O.I.</w:t>
      </w:r>
      <w:r w:rsidRPr="00C55503">
        <w:rPr>
          <w:rStyle w:val="translation-chunk"/>
          <w:rFonts w:ascii="Times New Roman" w:hAnsi="Times New Roman" w:cs="Times New Roman"/>
          <w:sz w:val="28"/>
          <w:szCs w:val="28"/>
          <w:lang w:val="en-US"/>
        </w:rPr>
        <w:t xml:space="preserve"> </w:t>
      </w:r>
      <w:r>
        <w:rPr>
          <w:rFonts w:ascii="Times New Roman" w:hAnsi="Times New Roman" w:cs="Times New Roman"/>
          <w:b/>
          <w:sz w:val="28"/>
          <w:szCs w:val="28"/>
          <w:lang w:val="en-US"/>
        </w:rPr>
        <w:t>D</w:t>
      </w:r>
      <w:r w:rsidRPr="00C55503">
        <w:rPr>
          <w:rFonts w:ascii="Times New Roman" w:hAnsi="Times New Roman" w:cs="Times New Roman"/>
          <w:b/>
          <w:sz w:val="28"/>
          <w:szCs w:val="28"/>
          <w:lang w:val="en-US"/>
        </w:rPr>
        <w:t xml:space="preserve">ependence of water consumption </w:t>
      </w:r>
      <w:r>
        <w:rPr>
          <w:rFonts w:ascii="Times New Roman" w:hAnsi="Times New Roman" w:cs="Times New Roman"/>
          <w:b/>
          <w:sz w:val="28"/>
          <w:szCs w:val="28"/>
          <w:lang w:val="en-US"/>
        </w:rPr>
        <w:t>by</w:t>
      </w:r>
      <w:r w:rsidRPr="00C55503">
        <w:rPr>
          <w:rFonts w:ascii="Times New Roman" w:hAnsi="Times New Roman" w:cs="Times New Roman"/>
          <w:b/>
          <w:sz w:val="28"/>
          <w:szCs w:val="28"/>
          <w:lang w:val="en-US"/>
        </w:rPr>
        <w:t xml:space="preserve"> corn hybrids of different group</w:t>
      </w:r>
      <w:r>
        <w:rPr>
          <w:rFonts w:ascii="Times New Roman" w:hAnsi="Times New Roman" w:cs="Times New Roman"/>
          <w:b/>
          <w:sz w:val="28"/>
          <w:szCs w:val="28"/>
          <w:lang w:val="en-US"/>
        </w:rPr>
        <w:t>s</w:t>
      </w:r>
      <w:r w:rsidRPr="00C55503">
        <w:rPr>
          <w:rFonts w:ascii="Times New Roman" w:hAnsi="Times New Roman" w:cs="Times New Roman"/>
          <w:b/>
          <w:sz w:val="28"/>
          <w:szCs w:val="28"/>
          <w:lang w:val="en-US"/>
        </w:rPr>
        <w:t xml:space="preserve"> of ripeness on the quality of irrigati</w:t>
      </w:r>
      <w:r>
        <w:rPr>
          <w:rFonts w:ascii="Times New Roman" w:hAnsi="Times New Roman" w:cs="Times New Roman"/>
          <w:b/>
          <w:sz w:val="28"/>
          <w:szCs w:val="28"/>
          <w:lang w:val="en-US"/>
        </w:rPr>
        <w:t>on</w:t>
      </w:r>
      <w:r w:rsidRPr="00C55503">
        <w:rPr>
          <w:rFonts w:ascii="Times New Roman" w:hAnsi="Times New Roman" w:cs="Times New Roman"/>
          <w:b/>
          <w:sz w:val="28"/>
          <w:szCs w:val="28"/>
          <w:lang w:val="en-US"/>
        </w:rPr>
        <w:t xml:space="preserve"> water</w:t>
      </w:r>
    </w:p>
    <w:p w:rsidR="005646E6" w:rsidRPr="00C55503" w:rsidRDefault="005646E6" w:rsidP="005646E6">
      <w:pPr>
        <w:widowControl w:val="0"/>
        <w:spacing w:after="0" w:line="240" w:lineRule="auto"/>
        <w:ind w:firstLine="567"/>
        <w:jc w:val="both"/>
        <w:rPr>
          <w:rFonts w:ascii="Times New Roman" w:eastAsia="Times New Roman" w:hAnsi="Times New Roman" w:cs="Times New Roman"/>
          <w:sz w:val="28"/>
          <w:szCs w:val="28"/>
          <w:lang w:val="en-US" w:eastAsia="ru-RU"/>
        </w:rPr>
      </w:pPr>
      <w:r>
        <w:rPr>
          <w:rFonts w:ascii="Times New Roman" w:hAnsi="Times New Roman" w:cs="Times New Roman"/>
          <w:sz w:val="28"/>
          <w:szCs w:val="28"/>
          <w:lang w:val="en-US"/>
        </w:rPr>
        <w:t>The</w:t>
      </w:r>
      <w:r w:rsidRPr="00C55503">
        <w:rPr>
          <w:rFonts w:ascii="Times New Roman" w:hAnsi="Times New Roman" w:cs="Times New Roman"/>
          <w:sz w:val="28"/>
          <w:szCs w:val="28"/>
          <w:lang w:val="en-US"/>
        </w:rPr>
        <w:t xml:space="preserve"> article </w:t>
      </w:r>
      <w:r>
        <w:rPr>
          <w:rFonts w:ascii="Times New Roman" w:hAnsi="Times New Roman" w:cs="Times New Roman"/>
          <w:sz w:val="28"/>
          <w:szCs w:val="28"/>
          <w:lang w:val="en-US"/>
        </w:rPr>
        <w:t xml:space="preserve">considers </w:t>
      </w:r>
      <w:r w:rsidRPr="00C55503">
        <w:rPr>
          <w:rFonts w:ascii="Times New Roman" w:hAnsi="Times New Roman" w:cs="Times New Roman"/>
          <w:sz w:val="28"/>
          <w:szCs w:val="28"/>
          <w:lang w:val="en-US"/>
        </w:rPr>
        <w:t xml:space="preserve">the expediency of cultivation of </w:t>
      </w:r>
      <w:r>
        <w:rPr>
          <w:rFonts w:ascii="Times New Roman" w:hAnsi="Times New Roman" w:cs="Times New Roman"/>
          <w:sz w:val="28"/>
          <w:szCs w:val="28"/>
          <w:lang w:val="en-US"/>
        </w:rPr>
        <w:t>corn</w:t>
      </w:r>
      <w:r w:rsidRPr="00C55503">
        <w:rPr>
          <w:rFonts w:ascii="Times New Roman" w:hAnsi="Times New Roman" w:cs="Times New Roman"/>
          <w:sz w:val="28"/>
          <w:szCs w:val="28"/>
          <w:lang w:val="en-US"/>
        </w:rPr>
        <w:t xml:space="preserve"> hybrids of different maturity classes </w:t>
      </w:r>
      <w:r>
        <w:rPr>
          <w:rFonts w:ascii="Times New Roman" w:hAnsi="Times New Roman" w:cs="Times New Roman"/>
          <w:sz w:val="28"/>
          <w:szCs w:val="28"/>
          <w:lang w:val="en-US"/>
        </w:rPr>
        <w:t xml:space="preserve">when </w:t>
      </w:r>
      <w:r w:rsidRPr="00C55503">
        <w:rPr>
          <w:rFonts w:ascii="Times New Roman" w:hAnsi="Times New Roman" w:cs="Times New Roman"/>
          <w:sz w:val="28"/>
          <w:szCs w:val="28"/>
          <w:lang w:val="en-US"/>
        </w:rPr>
        <w:t>us</w:t>
      </w:r>
      <w:r>
        <w:rPr>
          <w:rFonts w:ascii="Times New Roman" w:hAnsi="Times New Roman" w:cs="Times New Roman"/>
          <w:sz w:val="28"/>
          <w:szCs w:val="28"/>
          <w:lang w:val="en-US"/>
        </w:rPr>
        <w:t>ing</w:t>
      </w:r>
      <w:r w:rsidRPr="00C55503">
        <w:rPr>
          <w:rFonts w:ascii="Times New Roman" w:hAnsi="Times New Roman" w:cs="Times New Roman"/>
          <w:sz w:val="28"/>
          <w:szCs w:val="28"/>
          <w:lang w:val="en-US"/>
        </w:rPr>
        <w:t xml:space="preserve"> irrigation water </w:t>
      </w:r>
      <w:r>
        <w:rPr>
          <w:rFonts w:ascii="Times New Roman" w:hAnsi="Times New Roman" w:cs="Times New Roman"/>
          <w:sz w:val="28"/>
          <w:szCs w:val="28"/>
          <w:lang w:val="en-US"/>
        </w:rPr>
        <w:t xml:space="preserve">of class </w:t>
      </w:r>
      <w:r w:rsidRPr="00C55503">
        <w:rPr>
          <w:rFonts w:ascii="Times New Roman" w:hAnsi="Times New Roman" w:cs="Times New Roman"/>
          <w:sz w:val="28"/>
          <w:szCs w:val="28"/>
          <w:lang w:val="en-US"/>
        </w:rPr>
        <w:t xml:space="preserve">I and II - </w:t>
      </w:r>
      <w:r w:rsidRPr="00C55503">
        <w:rPr>
          <w:rFonts w:ascii="Times New Roman" w:eastAsia="Times New Roman" w:hAnsi="Times New Roman" w:cs="Times New Roman"/>
          <w:sz w:val="28"/>
          <w:szCs w:val="28"/>
          <w:lang w:val="en-US" w:eastAsia="ru-RU"/>
        </w:rPr>
        <w:t>National Standar</w:t>
      </w:r>
      <w:r>
        <w:rPr>
          <w:rFonts w:ascii="Times New Roman" w:eastAsia="Times New Roman" w:hAnsi="Times New Roman" w:cs="Times New Roman"/>
          <w:sz w:val="28"/>
          <w:szCs w:val="28"/>
          <w:lang w:val="en-US" w:eastAsia="ru-RU"/>
        </w:rPr>
        <w:t>d</w:t>
      </w:r>
      <w:r w:rsidRPr="00C55503">
        <w:rPr>
          <w:rFonts w:ascii="Times New Roman" w:eastAsia="Times New Roman" w:hAnsi="Times New Roman" w:cs="Times New Roman"/>
          <w:sz w:val="28"/>
          <w:szCs w:val="28"/>
          <w:lang w:val="en-US" w:eastAsia="ru-RU"/>
        </w:rPr>
        <w:t xml:space="preserve"> of Ukraine</w:t>
      </w:r>
      <w:r w:rsidRPr="00C55503">
        <w:rPr>
          <w:rFonts w:ascii="Times New Roman" w:eastAsia="Times New Roman" w:hAnsi="Times New Roman" w:cs="Times New Roman"/>
          <w:sz w:val="28"/>
          <w:szCs w:val="28"/>
          <w:lang w:val="uk-UA" w:eastAsia="ru-RU"/>
        </w:rPr>
        <w:t xml:space="preserve"> </w:t>
      </w:r>
      <w:r w:rsidRPr="00C55503">
        <w:rPr>
          <w:rFonts w:ascii="Times New Roman" w:hAnsi="Times New Roman" w:cs="Times New Roman"/>
          <w:sz w:val="28"/>
          <w:szCs w:val="28"/>
          <w:lang w:val="en-US"/>
        </w:rPr>
        <w:t xml:space="preserve">2730-94. </w:t>
      </w:r>
      <w:r>
        <w:rPr>
          <w:rFonts w:ascii="Times New Roman" w:hAnsi="Times New Roman" w:cs="Times New Roman"/>
          <w:sz w:val="28"/>
          <w:szCs w:val="28"/>
          <w:lang w:val="en-US"/>
        </w:rPr>
        <w:t xml:space="preserve">It determines the </w:t>
      </w:r>
      <w:r w:rsidRPr="00C55503">
        <w:rPr>
          <w:rFonts w:ascii="Times New Roman" w:hAnsi="Times New Roman" w:cs="Times New Roman"/>
          <w:sz w:val="28"/>
          <w:szCs w:val="28"/>
          <w:lang w:val="en-US"/>
        </w:rPr>
        <w:t xml:space="preserve">rational </w:t>
      </w:r>
      <w:r>
        <w:rPr>
          <w:rFonts w:ascii="Times New Roman" w:hAnsi="Times New Roman" w:cs="Times New Roman"/>
          <w:sz w:val="28"/>
          <w:szCs w:val="28"/>
          <w:lang w:val="en-US"/>
        </w:rPr>
        <w:t>consumption</w:t>
      </w:r>
      <w:r w:rsidRPr="00C55503">
        <w:rPr>
          <w:rFonts w:ascii="Times New Roman" w:hAnsi="Times New Roman" w:cs="Times New Roman"/>
          <w:sz w:val="28"/>
          <w:szCs w:val="28"/>
          <w:lang w:val="en-US"/>
        </w:rPr>
        <w:t xml:space="preserve"> of irrigation water </w:t>
      </w:r>
      <w:r>
        <w:rPr>
          <w:rFonts w:ascii="Times New Roman" w:hAnsi="Times New Roman" w:cs="Times New Roman"/>
          <w:sz w:val="28"/>
          <w:szCs w:val="28"/>
          <w:lang w:val="en-US"/>
        </w:rPr>
        <w:t>by corn</w:t>
      </w:r>
      <w:r w:rsidRPr="00C55503">
        <w:rPr>
          <w:rFonts w:ascii="Times New Roman" w:hAnsi="Times New Roman" w:cs="Times New Roman"/>
          <w:sz w:val="28"/>
          <w:szCs w:val="28"/>
          <w:lang w:val="en-US"/>
        </w:rPr>
        <w:t xml:space="preserve">, </w:t>
      </w:r>
      <w:r w:rsidRPr="00C55503">
        <w:rPr>
          <w:rFonts w:ascii="Times New Roman" w:hAnsi="Times New Roman" w:cs="Times New Roman"/>
          <w:sz w:val="28"/>
          <w:szCs w:val="28"/>
          <w:lang w:val="en-US"/>
        </w:rPr>
        <w:lastRenderedPageBreak/>
        <w:t xml:space="preserve">shows a payback of 1 m3 of irrigation water </w:t>
      </w:r>
      <w:r>
        <w:rPr>
          <w:rFonts w:ascii="Times New Roman" w:hAnsi="Times New Roman" w:cs="Times New Roman"/>
          <w:sz w:val="28"/>
          <w:szCs w:val="28"/>
          <w:lang w:val="en-US"/>
        </w:rPr>
        <w:t>in</w:t>
      </w:r>
      <w:r w:rsidRPr="00C5550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w:t>
      </w:r>
      <w:r w:rsidRPr="00C55503">
        <w:rPr>
          <w:rFonts w:ascii="Times New Roman" w:hAnsi="Times New Roman" w:cs="Times New Roman"/>
          <w:sz w:val="28"/>
          <w:szCs w:val="28"/>
          <w:lang w:val="en-US"/>
        </w:rPr>
        <w:t xml:space="preserve">crop of grain on dark-chestnut soils of the </w:t>
      </w:r>
      <w:proofErr w:type="spellStart"/>
      <w:r w:rsidRPr="00C55503">
        <w:rPr>
          <w:rFonts w:ascii="Times New Roman" w:hAnsi="Times New Roman" w:cs="Times New Roman"/>
          <w:sz w:val="28"/>
          <w:szCs w:val="28"/>
          <w:lang w:val="en-US"/>
        </w:rPr>
        <w:t>Ingulets</w:t>
      </w:r>
      <w:proofErr w:type="spellEnd"/>
      <w:r w:rsidRPr="00C55503">
        <w:rPr>
          <w:rFonts w:ascii="Times New Roman" w:hAnsi="Times New Roman" w:cs="Times New Roman"/>
          <w:sz w:val="28"/>
          <w:szCs w:val="28"/>
          <w:lang w:val="en-US"/>
        </w:rPr>
        <w:t xml:space="preserve"> and </w:t>
      </w:r>
      <w:proofErr w:type="spellStart"/>
      <w:r>
        <w:rPr>
          <w:rFonts w:ascii="Times New Roman" w:eastAsia="Times New Roman" w:hAnsi="Times New Roman" w:cs="Times New Roman"/>
          <w:sz w:val="28"/>
          <w:szCs w:val="28"/>
          <w:lang w:val="en-US" w:eastAsia="ru-RU"/>
        </w:rPr>
        <w:t>Krasnoznami</w:t>
      </w:r>
      <w:r w:rsidRPr="00C55503">
        <w:rPr>
          <w:rFonts w:ascii="Times New Roman" w:eastAsia="Times New Roman" w:hAnsi="Times New Roman" w:cs="Times New Roman"/>
          <w:sz w:val="28"/>
          <w:szCs w:val="28"/>
          <w:lang w:val="en-US" w:eastAsia="ru-RU"/>
        </w:rPr>
        <w:t>anka</w:t>
      </w:r>
      <w:proofErr w:type="spellEnd"/>
      <w:r w:rsidRPr="00C55503">
        <w:rPr>
          <w:rFonts w:ascii="Times New Roman" w:eastAsia="Times New Roman" w:hAnsi="Times New Roman" w:cs="Times New Roman"/>
          <w:sz w:val="28"/>
          <w:szCs w:val="28"/>
          <w:lang w:val="en-US" w:eastAsia="ru-RU"/>
        </w:rPr>
        <w:t xml:space="preserve"> irrigati</w:t>
      </w:r>
      <w:r>
        <w:rPr>
          <w:rFonts w:ascii="Times New Roman" w:eastAsia="Times New Roman" w:hAnsi="Times New Roman" w:cs="Times New Roman"/>
          <w:sz w:val="28"/>
          <w:szCs w:val="28"/>
          <w:lang w:val="en-US" w:eastAsia="ru-RU"/>
        </w:rPr>
        <w:t>on</w:t>
      </w:r>
      <w:r w:rsidRPr="00C55503">
        <w:rPr>
          <w:rFonts w:ascii="Times New Roman" w:eastAsia="Times New Roman" w:hAnsi="Times New Roman" w:cs="Times New Roman"/>
          <w:sz w:val="28"/>
          <w:szCs w:val="28"/>
          <w:lang w:val="en-US" w:eastAsia="ru-RU"/>
        </w:rPr>
        <w:t xml:space="preserve"> system</w:t>
      </w:r>
      <w:r>
        <w:rPr>
          <w:rFonts w:ascii="Times New Roman" w:eastAsia="Times New Roman" w:hAnsi="Times New Roman" w:cs="Times New Roman"/>
          <w:sz w:val="28"/>
          <w:szCs w:val="28"/>
          <w:lang w:val="en-US" w:eastAsia="ru-RU"/>
        </w:rPr>
        <w:t>s</w:t>
      </w:r>
      <w:r w:rsidRPr="00C55503">
        <w:rPr>
          <w:rFonts w:ascii="Times New Roman" w:hAnsi="Times New Roman" w:cs="Times New Roman"/>
          <w:sz w:val="28"/>
          <w:szCs w:val="28"/>
          <w:lang w:val="en-US"/>
        </w:rPr>
        <w:t xml:space="preserve">. </w:t>
      </w:r>
      <w:r>
        <w:rPr>
          <w:rFonts w:ascii="Times New Roman" w:hAnsi="Times New Roman" w:cs="Times New Roman"/>
          <w:sz w:val="28"/>
          <w:szCs w:val="28"/>
          <w:lang w:val="en-US"/>
        </w:rPr>
        <w:t>The article provides</w:t>
      </w:r>
      <w:r w:rsidRPr="00C55503">
        <w:rPr>
          <w:rFonts w:ascii="Times New Roman" w:hAnsi="Times New Roman" w:cs="Times New Roman"/>
          <w:sz w:val="28"/>
          <w:szCs w:val="28"/>
          <w:lang w:val="en-US"/>
        </w:rPr>
        <w:t xml:space="preserve"> </w:t>
      </w:r>
      <w:r>
        <w:rPr>
          <w:rFonts w:ascii="Times New Roman" w:hAnsi="Times New Roman" w:cs="Times New Roman"/>
          <w:sz w:val="28"/>
          <w:szCs w:val="28"/>
          <w:lang w:val="en-US"/>
        </w:rPr>
        <w:t>data</w:t>
      </w:r>
      <w:r w:rsidRPr="00C5550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on the grain yield </w:t>
      </w:r>
      <w:r w:rsidRPr="00C55503">
        <w:rPr>
          <w:rFonts w:ascii="Times New Roman" w:hAnsi="Times New Roman" w:cs="Times New Roman"/>
          <w:sz w:val="28"/>
          <w:szCs w:val="28"/>
          <w:lang w:val="en-US"/>
        </w:rPr>
        <w:t>of c</w:t>
      </w:r>
      <w:r>
        <w:rPr>
          <w:rFonts w:ascii="Times New Roman" w:hAnsi="Times New Roman" w:cs="Times New Roman"/>
          <w:sz w:val="28"/>
          <w:szCs w:val="28"/>
          <w:lang w:val="en-US"/>
        </w:rPr>
        <w:t>orn for the past four-year period;</w:t>
      </w:r>
      <w:r w:rsidRPr="00C55503">
        <w:rPr>
          <w:rFonts w:ascii="Times New Roman" w:hAnsi="Times New Roman" w:cs="Times New Roman"/>
          <w:sz w:val="28"/>
          <w:szCs w:val="28"/>
          <w:lang w:val="en-US"/>
        </w:rPr>
        <w:t xml:space="preserve"> </w:t>
      </w:r>
      <w:r>
        <w:rPr>
          <w:rFonts w:ascii="Times New Roman" w:hAnsi="Times New Roman" w:cs="Times New Roman"/>
          <w:sz w:val="28"/>
          <w:szCs w:val="28"/>
          <w:lang w:val="en-US"/>
        </w:rPr>
        <w:t>it also investigat</w:t>
      </w:r>
      <w:r w:rsidRPr="00C55503">
        <w:rPr>
          <w:rFonts w:ascii="Times New Roman" w:hAnsi="Times New Roman" w:cs="Times New Roman"/>
          <w:sz w:val="28"/>
          <w:szCs w:val="28"/>
          <w:lang w:val="en-US"/>
        </w:rPr>
        <w:t>e</w:t>
      </w:r>
      <w:r>
        <w:rPr>
          <w:rFonts w:ascii="Times New Roman" w:hAnsi="Times New Roman" w:cs="Times New Roman"/>
          <w:sz w:val="28"/>
          <w:szCs w:val="28"/>
          <w:lang w:val="en-US"/>
        </w:rPr>
        <w:t>s</w:t>
      </w:r>
      <w:r w:rsidRPr="00C55503">
        <w:rPr>
          <w:rFonts w:ascii="Times New Roman" w:hAnsi="Times New Roman" w:cs="Times New Roman"/>
          <w:sz w:val="28"/>
          <w:szCs w:val="28"/>
          <w:lang w:val="en-US"/>
        </w:rPr>
        <w:t xml:space="preserve"> </w:t>
      </w:r>
      <w:r>
        <w:rPr>
          <w:rFonts w:ascii="Times New Roman" w:hAnsi="Times New Roman" w:cs="Times New Roman"/>
          <w:sz w:val="28"/>
          <w:szCs w:val="28"/>
          <w:lang w:val="en-US"/>
        </w:rPr>
        <w:t>the dependence of yield</w:t>
      </w:r>
      <w:r w:rsidRPr="00C55503">
        <w:rPr>
          <w:rFonts w:ascii="Times New Roman" w:hAnsi="Times New Roman" w:cs="Times New Roman"/>
          <w:sz w:val="28"/>
          <w:szCs w:val="28"/>
          <w:lang w:val="en-US"/>
        </w:rPr>
        <w:t xml:space="preserve"> on </w:t>
      </w:r>
      <w:proofErr w:type="spellStart"/>
      <w:r>
        <w:rPr>
          <w:rFonts w:ascii="Times New Roman" w:hAnsi="Times New Roman" w:cs="Times New Roman"/>
          <w:sz w:val="28"/>
          <w:szCs w:val="28"/>
          <w:lang w:val="en-US"/>
        </w:rPr>
        <w:t>meliorants</w:t>
      </w:r>
      <w:proofErr w:type="spellEnd"/>
      <w:r w:rsidRPr="00C55503">
        <w:rPr>
          <w:rFonts w:ascii="Times New Roman" w:hAnsi="Times New Roman" w:cs="Times New Roman"/>
          <w:sz w:val="28"/>
          <w:szCs w:val="28"/>
          <w:lang w:val="en-US"/>
        </w:rPr>
        <w:t xml:space="preserve">, </w:t>
      </w:r>
      <w:r>
        <w:rPr>
          <w:rFonts w:ascii="Times New Roman" w:hAnsi="Times New Roman" w:cs="Times New Roman"/>
          <w:sz w:val="28"/>
          <w:szCs w:val="28"/>
          <w:lang w:val="en-US"/>
        </w:rPr>
        <w:t>amount</w:t>
      </w:r>
      <w:r w:rsidRPr="00C55503">
        <w:rPr>
          <w:rFonts w:ascii="Times New Roman" w:hAnsi="Times New Roman" w:cs="Times New Roman"/>
          <w:sz w:val="28"/>
          <w:szCs w:val="28"/>
          <w:lang w:val="en-US"/>
        </w:rPr>
        <w:t xml:space="preserve"> and quality of irrigat</w:t>
      </w:r>
      <w:r>
        <w:rPr>
          <w:rFonts w:ascii="Times New Roman" w:hAnsi="Times New Roman" w:cs="Times New Roman"/>
          <w:sz w:val="28"/>
          <w:szCs w:val="28"/>
          <w:lang w:val="en-US"/>
        </w:rPr>
        <w:t>ion</w:t>
      </w:r>
      <w:r w:rsidRPr="00C55503">
        <w:rPr>
          <w:rFonts w:ascii="Times New Roman" w:hAnsi="Times New Roman" w:cs="Times New Roman"/>
          <w:sz w:val="28"/>
          <w:szCs w:val="28"/>
          <w:lang w:val="en-US"/>
        </w:rPr>
        <w:t xml:space="preserve"> water.</w:t>
      </w:r>
    </w:p>
    <w:p w:rsidR="005646E6" w:rsidRPr="00C55503" w:rsidRDefault="005646E6" w:rsidP="005646E6">
      <w:pPr>
        <w:widowControl w:val="0"/>
        <w:spacing w:after="0" w:line="240" w:lineRule="auto"/>
        <w:ind w:firstLine="567"/>
        <w:jc w:val="both"/>
        <w:rPr>
          <w:rFonts w:ascii="Times New Roman" w:eastAsia="Times New Roman" w:hAnsi="Times New Roman" w:cs="Times New Roman"/>
          <w:color w:val="000000"/>
          <w:sz w:val="28"/>
          <w:szCs w:val="28"/>
          <w:lang w:val="uk-UA" w:eastAsia="ru-RU"/>
        </w:rPr>
      </w:pPr>
      <w:r w:rsidRPr="00C55503">
        <w:rPr>
          <w:rFonts w:ascii="Times New Roman" w:eastAsia="Times New Roman" w:hAnsi="Times New Roman" w:cs="Times New Roman"/>
          <w:color w:val="000000"/>
          <w:sz w:val="28"/>
          <w:szCs w:val="28"/>
          <w:lang w:val="en-US" w:eastAsia="ru-RU"/>
        </w:rPr>
        <w:t>The c</w:t>
      </w:r>
      <w:r w:rsidRPr="00C55503">
        <w:rPr>
          <w:rFonts w:ascii="Times New Roman" w:eastAsia="Times New Roman" w:hAnsi="Times New Roman" w:cs="Times New Roman"/>
          <w:color w:val="000000"/>
          <w:sz w:val="28"/>
          <w:szCs w:val="28"/>
          <w:lang w:val="uk-UA" w:eastAsia="ru-RU"/>
        </w:rPr>
        <w:t>omparison of irrigati</w:t>
      </w:r>
      <w:r>
        <w:rPr>
          <w:rFonts w:ascii="Times New Roman" w:eastAsia="Times New Roman" w:hAnsi="Times New Roman" w:cs="Times New Roman"/>
          <w:color w:val="000000"/>
          <w:sz w:val="28"/>
          <w:szCs w:val="28"/>
          <w:lang w:val="en-US" w:eastAsia="ru-RU"/>
        </w:rPr>
        <w:t>on</w:t>
      </w:r>
      <w:r w:rsidRPr="00C55503">
        <w:rPr>
          <w:rFonts w:ascii="Times New Roman" w:eastAsia="Times New Roman" w:hAnsi="Times New Roman" w:cs="Times New Roman"/>
          <w:color w:val="000000"/>
          <w:sz w:val="28"/>
          <w:szCs w:val="28"/>
          <w:lang w:val="uk-UA" w:eastAsia="ru-RU"/>
        </w:rPr>
        <w:t xml:space="preserve"> water </w:t>
      </w:r>
      <w:r w:rsidRPr="00C55503">
        <w:rPr>
          <w:rFonts w:ascii="Times New Roman" w:eastAsia="Times New Roman" w:hAnsi="Times New Roman" w:cs="Times New Roman"/>
          <w:color w:val="000000"/>
          <w:sz w:val="28"/>
          <w:szCs w:val="28"/>
          <w:lang w:val="en-US" w:eastAsia="ru-RU"/>
        </w:rPr>
        <w:t xml:space="preserve">of </w:t>
      </w:r>
      <w:r>
        <w:rPr>
          <w:rFonts w:ascii="Times New Roman" w:eastAsia="Times New Roman" w:hAnsi="Times New Roman" w:cs="Times New Roman"/>
          <w:color w:val="000000"/>
          <w:sz w:val="28"/>
          <w:szCs w:val="28"/>
          <w:lang w:val="en-US" w:eastAsia="ru-RU"/>
        </w:rPr>
        <w:t xml:space="preserve">the </w:t>
      </w:r>
      <w:r w:rsidRPr="00C55503">
        <w:rPr>
          <w:rFonts w:ascii="Times New Roman" w:eastAsia="Times New Roman" w:hAnsi="Times New Roman" w:cs="Times New Roman"/>
          <w:color w:val="000000"/>
          <w:sz w:val="28"/>
          <w:szCs w:val="28"/>
          <w:lang w:val="uk-UA" w:eastAsia="ru-RU"/>
        </w:rPr>
        <w:t xml:space="preserve">Ingulets </w:t>
      </w:r>
      <w:r w:rsidRPr="00C55503">
        <w:rPr>
          <w:rFonts w:ascii="Times New Roman" w:eastAsia="Times New Roman" w:hAnsi="Times New Roman" w:cs="Times New Roman"/>
          <w:color w:val="000000"/>
          <w:sz w:val="28"/>
          <w:szCs w:val="28"/>
          <w:lang w:val="en-US" w:eastAsia="ru-RU"/>
        </w:rPr>
        <w:t xml:space="preserve">and </w:t>
      </w:r>
      <w:r w:rsidRPr="00C55503">
        <w:rPr>
          <w:rFonts w:ascii="Times New Roman" w:eastAsia="Times New Roman" w:hAnsi="Times New Roman" w:cs="Times New Roman"/>
          <w:color w:val="000000"/>
          <w:sz w:val="28"/>
          <w:szCs w:val="28"/>
          <w:lang w:val="uk-UA" w:eastAsia="ru-RU"/>
        </w:rPr>
        <w:t>Krasnoznam</w:t>
      </w:r>
      <w:proofErr w:type="spellStart"/>
      <w:r>
        <w:rPr>
          <w:rFonts w:ascii="Times New Roman" w:eastAsia="Times New Roman" w:hAnsi="Times New Roman" w:cs="Times New Roman"/>
          <w:color w:val="000000"/>
          <w:sz w:val="28"/>
          <w:szCs w:val="28"/>
          <w:lang w:val="en-US" w:eastAsia="ru-RU"/>
        </w:rPr>
        <w:t>i</w:t>
      </w:r>
      <w:proofErr w:type="spellEnd"/>
      <w:r w:rsidRPr="00C55503">
        <w:rPr>
          <w:rFonts w:ascii="Times New Roman" w:eastAsia="Times New Roman" w:hAnsi="Times New Roman" w:cs="Times New Roman"/>
          <w:color w:val="000000"/>
          <w:sz w:val="28"/>
          <w:szCs w:val="28"/>
          <w:lang w:val="uk-UA" w:eastAsia="ru-RU"/>
        </w:rPr>
        <w:t>ansk</w:t>
      </w:r>
      <w:r w:rsidRPr="00C55503">
        <w:rPr>
          <w:rFonts w:ascii="Times New Roman" w:eastAsia="Times New Roman" w:hAnsi="Times New Roman" w:cs="Times New Roman"/>
          <w:color w:val="000000"/>
          <w:sz w:val="28"/>
          <w:szCs w:val="28"/>
          <w:lang w:val="en-US" w:eastAsia="ru-RU"/>
        </w:rPr>
        <w:t>a</w:t>
      </w:r>
      <w:r w:rsidRPr="00C55503">
        <w:rPr>
          <w:rFonts w:ascii="Times New Roman" w:eastAsia="Times New Roman" w:hAnsi="Times New Roman" w:cs="Times New Roman"/>
          <w:color w:val="000000"/>
          <w:sz w:val="28"/>
          <w:szCs w:val="28"/>
          <w:lang w:val="uk-UA" w:eastAsia="ru-RU"/>
        </w:rPr>
        <w:t xml:space="preserve"> irrigati</w:t>
      </w:r>
      <w:r>
        <w:rPr>
          <w:rFonts w:ascii="Times New Roman" w:eastAsia="Times New Roman" w:hAnsi="Times New Roman" w:cs="Times New Roman"/>
          <w:color w:val="000000"/>
          <w:sz w:val="28"/>
          <w:szCs w:val="28"/>
          <w:lang w:val="en-US" w:eastAsia="ru-RU"/>
        </w:rPr>
        <w:t>on</w:t>
      </w:r>
      <w:r w:rsidRPr="00C55503">
        <w:rPr>
          <w:rFonts w:ascii="Times New Roman" w:eastAsia="Times New Roman" w:hAnsi="Times New Roman" w:cs="Times New Roman"/>
          <w:color w:val="000000"/>
          <w:sz w:val="28"/>
          <w:szCs w:val="28"/>
          <w:lang w:val="uk-UA" w:eastAsia="ru-RU"/>
        </w:rPr>
        <w:t xml:space="preserve"> systems for chemical indicators </w:t>
      </w:r>
      <w:r w:rsidRPr="00C55503">
        <w:rPr>
          <w:rFonts w:ascii="Times New Roman" w:eastAsia="Times New Roman" w:hAnsi="Times New Roman" w:cs="Times New Roman"/>
          <w:color w:val="000000"/>
          <w:sz w:val="28"/>
          <w:szCs w:val="28"/>
          <w:lang w:val="en-US" w:eastAsia="ru-RU"/>
        </w:rPr>
        <w:t xml:space="preserve">has </w:t>
      </w:r>
      <w:r w:rsidRPr="00C55503">
        <w:rPr>
          <w:rFonts w:ascii="Times New Roman" w:eastAsia="Times New Roman" w:hAnsi="Times New Roman" w:cs="Times New Roman"/>
          <w:color w:val="000000"/>
          <w:sz w:val="28"/>
          <w:szCs w:val="28"/>
          <w:lang w:val="uk-UA" w:eastAsia="ru-RU"/>
        </w:rPr>
        <w:t xml:space="preserve">found that the quality </w:t>
      </w:r>
      <w:r w:rsidRPr="00C55503">
        <w:rPr>
          <w:rFonts w:ascii="Times New Roman" w:eastAsia="Times New Roman" w:hAnsi="Times New Roman" w:cs="Times New Roman"/>
          <w:color w:val="000000"/>
          <w:sz w:val="28"/>
          <w:szCs w:val="28"/>
          <w:lang w:val="en-US" w:eastAsia="ru-RU"/>
        </w:rPr>
        <w:t xml:space="preserve">was </w:t>
      </w:r>
      <w:r w:rsidRPr="00C55503">
        <w:rPr>
          <w:rFonts w:ascii="Times New Roman" w:eastAsia="Times New Roman" w:hAnsi="Times New Roman" w:cs="Times New Roman"/>
          <w:color w:val="000000"/>
          <w:sz w:val="28"/>
          <w:szCs w:val="28"/>
          <w:lang w:val="uk-UA" w:eastAsia="ru-RU"/>
        </w:rPr>
        <w:t xml:space="preserve">significantly different. The main problem </w:t>
      </w:r>
      <w:r w:rsidRPr="00C55503">
        <w:rPr>
          <w:rFonts w:ascii="Times New Roman" w:eastAsia="Times New Roman" w:hAnsi="Times New Roman" w:cs="Times New Roman"/>
          <w:color w:val="000000"/>
          <w:sz w:val="28"/>
          <w:szCs w:val="28"/>
          <w:lang w:val="en-US" w:eastAsia="ru-RU"/>
        </w:rPr>
        <w:t xml:space="preserve">of </w:t>
      </w:r>
      <w:r>
        <w:rPr>
          <w:rFonts w:ascii="Times New Roman" w:eastAsia="Times New Roman" w:hAnsi="Times New Roman" w:cs="Times New Roman"/>
          <w:color w:val="000000"/>
          <w:sz w:val="28"/>
          <w:szCs w:val="28"/>
          <w:lang w:val="en-US" w:eastAsia="ru-RU"/>
        </w:rPr>
        <w:t xml:space="preserve">the </w:t>
      </w:r>
      <w:r w:rsidRPr="00C55503">
        <w:rPr>
          <w:rFonts w:ascii="Times New Roman" w:eastAsia="Times New Roman" w:hAnsi="Times New Roman" w:cs="Times New Roman"/>
          <w:color w:val="000000"/>
          <w:sz w:val="28"/>
          <w:szCs w:val="28"/>
          <w:lang w:val="uk-UA" w:eastAsia="ru-RU"/>
        </w:rPr>
        <w:t>Ingulets irrigati</w:t>
      </w:r>
      <w:r>
        <w:rPr>
          <w:rFonts w:ascii="Times New Roman" w:eastAsia="Times New Roman" w:hAnsi="Times New Roman" w:cs="Times New Roman"/>
          <w:color w:val="000000"/>
          <w:sz w:val="28"/>
          <w:szCs w:val="28"/>
          <w:lang w:val="en-US" w:eastAsia="ru-RU"/>
        </w:rPr>
        <w:t>on</w:t>
      </w:r>
      <w:r w:rsidRPr="00C55503">
        <w:rPr>
          <w:rFonts w:ascii="Times New Roman" w:eastAsia="Times New Roman" w:hAnsi="Times New Roman" w:cs="Times New Roman"/>
          <w:color w:val="000000"/>
          <w:sz w:val="28"/>
          <w:szCs w:val="28"/>
          <w:lang w:val="uk-UA" w:eastAsia="ru-RU"/>
        </w:rPr>
        <w:t xml:space="preserve"> system </w:t>
      </w:r>
      <w:proofErr w:type="spellStart"/>
      <w:r w:rsidRPr="00C55503">
        <w:rPr>
          <w:rFonts w:ascii="Times New Roman" w:eastAsia="Times New Roman" w:hAnsi="Times New Roman" w:cs="Times New Roman"/>
          <w:color w:val="000000"/>
          <w:sz w:val="28"/>
          <w:szCs w:val="28"/>
          <w:lang w:val="en-US" w:eastAsia="ru-RU"/>
        </w:rPr>
        <w:t>wa</w:t>
      </w:r>
      <w:proofErr w:type="spellEnd"/>
      <w:r w:rsidRPr="00C55503">
        <w:rPr>
          <w:rFonts w:ascii="Times New Roman" w:eastAsia="Times New Roman" w:hAnsi="Times New Roman" w:cs="Times New Roman"/>
          <w:color w:val="000000"/>
          <w:sz w:val="28"/>
          <w:szCs w:val="28"/>
          <w:lang w:val="uk-UA" w:eastAsia="ru-RU"/>
        </w:rPr>
        <w:t>s the low quality of irrigati</w:t>
      </w:r>
      <w:r>
        <w:rPr>
          <w:rFonts w:ascii="Times New Roman" w:eastAsia="Times New Roman" w:hAnsi="Times New Roman" w:cs="Times New Roman"/>
          <w:color w:val="000000"/>
          <w:sz w:val="28"/>
          <w:szCs w:val="28"/>
          <w:lang w:val="en-US" w:eastAsia="ru-RU"/>
        </w:rPr>
        <w:t>on</w:t>
      </w:r>
      <w:r w:rsidRPr="00C55503">
        <w:rPr>
          <w:rFonts w:ascii="Times New Roman" w:eastAsia="Times New Roman" w:hAnsi="Times New Roman" w:cs="Times New Roman"/>
          <w:color w:val="000000"/>
          <w:sz w:val="28"/>
          <w:szCs w:val="28"/>
          <w:lang w:val="uk-UA" w:eastAsia="ru-RU"/>
        </w:rPr>
        <w:t xml:space="preserve"> water manifested in increased </w:t>
      </w:r>
      <w:r w:rsidRPr="00C55503">
        <w:rPr>
          <w:rFonts w:ascii="Times New Roman" w:eastAsia="Times New Roman" w:hAnsi="Times New Roman" w:cs="Times New Roman"/>
          <w:color w:val="000000"/>
          <w:sz w:val="28"/>
          <w:szCs w:val="28"/>
          <w:lang w:val="en-US" w:eastAsia="ru-RU"/>
        </w:rPr>
        <w:t xml:space="preserve">mineralization </w:t>
      </w:r>
      <w:r w:rsidRPr="00C55503">
        <w:rPr>
          <w:rFonts w:ascii="Times New Roman" w:eastAsia="Times New Roman" w:hAnsi="Times New Roman" w:cs="Times New Roman"/>
          <w:color w:val="000000"/>
          <w:sz w:val="28"/>
          <w:szCs w:val="28"/>
          <w:lang w:val="uk-UA" w:eastAsia="ru-RU"/>
        </w:rPr>
        <w:t>and unfavorable composition of salts. The irrigati</w:t>
      </w:r>
      <w:r>
        <w:rPr>
          <w:rFonts w:ascii="Times New Roman" w:eastAsia="Times New Roman" w:hAnsi="Times New Roman" w:cs="Times New Roman"/>
          <w:color w:val="000000"/>
          <w:sz w:val="28"/>
          <w:szCs w:val="28"/>
          <w:lang w:val="en-US" w:eastAsia="ru-RU"/>
        </w:rPr>
        <w:t>on</w:t>
      </w:r>
      <w:r w:rsidRPr="00C55503">
        <w:rPr>
          <w:rFonts w:ascii="Times New Roman" w:eastAsia="Times New Roman" w:hAnsi="Times New Roman" w:cs="Times New Roman"/>
          <w:color w:val="000000"/>
          <w:sz w:val="28"/>
          <w:szCs w:val="28"/>
          <w:lang w:val="uk-UA" w:eastAsia="ru-RU"/>
        </w:rPr>
        <w:t xml:space="preserve"> water</w:t>
      </w:r>
      <w:r w:rsidRPr="00C55503">
        <w:rPr>
          <w:rFonts w:ascii="Times New Roman" w:eastAsia="Times New Roman" w:hAnsi="Times New Roman" w:cs="Times New Roman"/>
          <w:color w:val="000000"/>
          <w:sz w:val="28"/>
          <w:szCs w:val="28"/>
          <w:lang w:val="en-US" w:eastAsia="ru-RU"/>
        </w:rPr>
        <w:t xml:space="preserve"> of </w:t>
      </w:r>
      <w:r>
        <w:rPr>
          <w:rFonts w:ascii="Times New Roman" w:eastAsia="Times New Roman" w:hAnsi="Times New Roman" w:cs="Times New Roman"/>
          <w:color w:val="000000"/>
          <w:sz w:val="28"/>
          <w:szCs w:val="28"/>
          <w:lang w:val="en-US" w:eastAsia="ru-RU"/>
        </w:rPr>
        <w:t xml:space="preserve">the </w:t>
      </w:r>
      <w:r w:rsidRPr="00C55503">
        <w:rPr>
          <w:rFonts w:ascii="Times New Roman" w:eastAsia="Times New Roman" w:hAnsi="Times New Roman" w:cs="Times New Roman"/>
          <w:color w:val="000000"/>
          <w:sz w:val="28"/>
          <w:szCs w:val="28"/>
          <w:lang w:val="uk-UA" w:eastAsia="ru-RU"/>
        </w:rPr>
        <w:t>Krasnoznam</w:t>
      </w:r>
      <w:proofErr w:type="spellStart"/>
      <w:r>
        <w:rPr>
          <w:rFonts w:ascii="Times New Roman" w:eastAsia="Times New Roman" w:hAnsi="Times New Roman" w:cs="Times New Roman"/>
          <w:color w:val="000000"/>
          <w:sz w:val="28"/>
          <w:szCs w:val="28"/>
          <w:lang w:val="en-US" w:eastAsia="ru-RU"/>
        </w:rPr>
        <w:t>ian</w:t>
      </w:r>
      <w:proofErr w:type="spellEnd"/>
      <w:r w:rsidRPr="00C55503">
        <w:rPr>
          <w:rFonts w:ascii="Times New Roman" w:eastAsia="Times New Roman" w:hAnsi="Times New Roman" w:cs="Times New Roman"/>
          <w:color w:val="000000"/>
          <w:sz w:val="28"/>
          <w:szCs w:val="28"/>
          <w:lang w:val="uk-UA" w:eastAsia="ru-RU"/>
        </w:rPr>
        <w:t>k</w:t>
      </w:r>
      <w:r w:rsidRPr="00C55503">
        <w:rPr>
          <w:rFonts w:ascii="Times New Roman" w:eastAsia="Times New Roman" w:hAnsi="Times New Roman" w:cs="Times New Roman"/>
          <w:color w:val="000000"/>
          <w:sz w:val="28"/>
          <w:szCs w:val="28"/>
          <w:lang w:val="en-US" w:eastAsia="ru-RU"/>
        </w:rPr>
        <w:t xml:space="preserve">a </w:t>
      </w:r>
      <w:r w:rsidRPr="00C55503">
        <w:rPr>
          <w:rFonts w:ascii="Times New Roman" w:eastAsia="Times New Roman" w:hAnsi="Times New Roman" w:cs="Times New Roman"/>
          <w:color w:val="000000"/>
          <w:sz w:val="28"/>
          <w:szCs w:val="28"/>
          <w:lang w:val="uk-UA" w:eastAsia="ru-RU"/>
        </w:rPr>
        <w:t>irrigat</w:t>
      </w:r>
      <w:r w:rsidRPr="00C55503">
        <w:rPr>
          <w:rFonts w:ascii="Times New Roman" w:eastAsia="Times New Roman" w:hAnsi="Times New Roman" w:cs="Times New Roman"/>
          <w:color w:val="000000"/>
          <w:sz w:val="28"/>
          <w:szCs w:val="28"/>
          <w:lang w:val="en-US" w:eastAsia="ru-RU"/>
        </w:rPr>
        <w:t>i</w:t>
      </w:r>
      <w:r>
        <w:rPr>
          <w:rFonts w:ascii="Times New Roman" w:eastAsia="Times New Roman" w:hAnsi="Times New Roman" w:cs="Times New Roman"/>
          <w:color w:val="000000"/>
          <w:sz w:val="28"/>
          <w:szCs w:val="28"/>
          <w:lang w:val="en-US" w:eastAsia="ru-RU"/>
        </w:rPr>
        <w:t>on</w:t>
      </w:r>
      <w:r w:rsidRPr="00C55503">
        <w:rPr>
          <w:rFonts w:ascii="Times New Roman" w:eastAsia="Times New Roman" w:hAnsi="Times New Roman" w:cs="Times New Roman"/>
          <w:color w:val="000000"/>
          <w:sz w:val="28"/>
          <w:szCs w:val="28"/>
          <w:lang w:val="uk-UA" w:eastAsia="ru-RU"/>
        </w:rPr>
        <w:t xml:space="preserve"> system </w:t>
      </w:r>
      <w:r w:rsidRPr="00C55503">
        <w:rPr>
          <w:rFonts w:ascii="Times New Roman" w:eastAsia="Times New Roman" w:hAnsi="Times New Roman" w:cs="Times New Roman"/>
          <w:color w:val="000000"/>
          <w:sz w:val="28"/>
          <w:szCs w:val="28"/>
          <w:lang w:val="en-US" w:eastAsia="ru-RU"/>
        </w:rPr>
        <w:t>was</w:t>
      </w:r>
      <w:r w:rsidRPr="00C55503">
        <w:rPr>
          <w:rFonts w:ascii="Times New Roman" w:eastAsia="Times New Roman" w:hAnsi="Times New Roman" w:cs="Times New Roman"/>
          <w:color w:val="000000"/>
          <w:sz w:val="28"/>
          <w:szCs w:val="28"/>
          <w:lang w:val="uk-UA" w:eastAsia="ru-RU"/>
        </w:rPr>
        <w:t xml:space="preserve"> less aggressive, which ma</w:t>
      </w:r>
      <w:r w:rsidRPr="00C55503">
        <w:rPr>
          <w:rFonts w:ascii="Times New Roman" w:eastAsia="Times New Roman" w:hAnsi="Times New Roman" w:cs="Times New Roman"/>
          <w:color w:val="000000"/>
          <w:sz w:val="28"/>
          <w:szCs w:val="28"/>
          <w:lang w:val="en-US" w:eastAsia="ru-RU"/>
        </w:rPr>
        <w:t>de</w:t>
      </w:r>
      <w:r w:rsidRPr="00C55503">
        <w:rPr>
          <w:rFonts w:ascii="Times New Roman" w:eastAsia="Times New Roman" w:hAnsi="Times New Roman" w:cs="Times New Roman"/>
          <w:color w:val="000000"/>
          <w:sz w:val="28"/>
          <w:szCs w:val="28"/>
          <w:lang w:val="uk-UA" w:eastAsia="ru-RU"/>
        </w:rPr>
        <w:t xml:space="preserve"> it possible to obtain h</w:t>
      </w:r>
      <w:proofErr w:type="spellStart"/>
      <w:r w:rsidRPr="00C55503">
        <w:rPr>
          <w:rFonts w:ascii="Times New Roman" w:eastAsia="Times New Roman" w:hAnsi="Times New Roman" w:cs="Times New Roman"/>
          <w:color w:val="000000"/>
          <w:sz w:val="28"/>
          <w:szCs w:val="28"/>
          <w:lang w:val="en-US" w:eastAsia="ru-RU"/>
        </w:rPr>
        <w:t>eavy</w:t>
      </w:r>
      <w:proofErr w:type="spellEnd"/>
      <w:r w:rsidRPr="00C55503">
        <w:rPr>
          <w:rFonts w:ascii="Times New Roman" w:eastAsia="Times New Roman" w:hAnsi="Times New Roman" w:cs="Times New Roman"/>
          <w:color w:val="000000"/>
          <w:sz w:val="28"/>
          <w:szCs w:val="28"/>
          <w:lang w:val="en-US" w:eastAsia="ru-RU"/>
        </w:rPr>
        <w:t xml:space="preserve"> </w:t>
      </w:r>
      <w:r w:rsidRPr="00C55503">
        <w:rPr>
          <w:rFonts w:ascii="Times New Roman" w:eastAsia="Times New Roman" w:hAnsi="Times New Roman" w:cs="Times New Roman"/>
          <w:color w:val="000000"/>
          <w:sz w:val="28"/>
          <w:szCs w:val="28"/>
          <w:lang w:val="uk-UA" w:eastAsia="ru-RU"/>
        </w:rPr>
        <w:t>crop</w:t>
      </w:r>
      <w:r w:rsidRPr="00C55503">
        <w:rPr>
          <w:rFonts w:ascii="Times New Roman" w:eastAsia="Times New Roman" w:hAnsi="Times New Roman" w:cs="Times New Roman"/>
          <w:color w:val="000000"/>
          <w:sz w:val="28"/>
          <w:szCs w:val="28"/>
          <w:lang w:val="en-US" w:eastAsia="ru-RU"/>
        </w:rPr>
        <w:t>s</w:t>
      </w:r>
      <w:r w:rsidRPr="00C55503">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en-US" w:eastAsia="ru-RU"/>
        </w:rPr>
        <w:t>at</w:t>
      </w:r>
      <w:r w:rsidRPr="00C55503">
        <w:rPr>
          <w:rFonts w:ascii="Times New Roman" w:eastAsia="Times New Roman" w:hAnsi="Times New Roman" w:cs="Times New Roman"/>
          <w:color w:val="000000"/>
          <w:sz w:val="28"/>
          <w:szCs w:val="28"/>
          <w:lang w:val="uk-UA" w:eastAsia="ru-RU"/>
        </w:rPr>
        <w:t xml:space="preserve"> l</w:t>
      </w:r>
      <w:proofErr w:type="spellStart"/>
      <w:r>
        <w:rPr>
          <w:rFonts w:ascii="Times New Roman" w:eastAsia="Times New Roman" w:hAnsi="Times New Roman" w:cs="Times New Roman"/>
          <w:color w:val="000000"/>
          <w:sz w:val="28"/>
          <w:szCs w:val="28"/>
          <w:lang w:val="en-US" w:eastAsia="ru-RU"/>
        </w:rPr>
        <w:t>ower</w:t>
      </w:r>
      <w:proofErr w:type="spellEnd"/>
      <w:r w:rsidRPr="00C55503">
        <w:rPr>
          <w:rFonts w:ascii="Times New Roman" w:eastAsia="Times New Roman" w:hAnsi="Times New Roman" w:cs="Times New Roman"/>
          <w:color w:val="000000"/>
          <w:sz w:val="28"/>
          <w:szCs w:val="28"/>
          <w:lang w:val="uk-UA" w:eastAsia="ru-RU"/>
        </w:rPr>
        <w:t xml:space="preserve"> costs.</w:t>
      </w:r>
    </w:p>
    <w:p w:rsidR="005646E6" w:rsidRPr="00C55503" w:rsidRDefault="005646E6" w:rsidP="005646E6">
      <w:pPr>
        <w:widowControl w:val="0"/>
        <w:spacing w:after="0" w:line="240" w:lineRule="auto"/>
        <w:ind w:firstLine="567"/>
        <w:jc w:val="both"/>
        <w:rPr>
          <w:rFonts w:ascii="Times New Roman" w:eastAsia="Times New Roman" w:hAnsi="Times New Roman" w:cs="Times New Roman"/>
          <w:color w:val="000000"/>
          <w:sz w:val="28"/>
          <w:szCs w:val="28"/>
          <w:lang w:val="en-US" w:eastAsia="ru-RU"/>
        </w:rPr>
      </w:pPr>
      <w:r w:rsidRPr="00C55503">
        <w:rPr>
          <w:rFonts w:ascii="Times New Roman" w:eastAsia="Times New Roman" w:hAnsi="Times New Roman" w:cs="Times New Roman"/>
          <w:sz w:val="28"/>
          <w:szCs w:val="28"/>
          <w:lang w:val="en-US" w:eastAsia="ru-RU"/>
        </w:rPr>
        <w:t>The interaction of irrigati</w:t>
      </w:r>
      <w:r>
        <w:rPr>
          <w:rFonts w:ascii="Times New Roman" w:eastAsia="Times New Roman" w:hAnsi="Times New Roman" w:cs="Times New Roman"/>
          <w:sz w:val="28"/>
          <w:szCs w:val="28"/>
          <w:lang w:val="en-US" w:eastAsia="ru-RU"/>
        </w:rPr>
        <w:t>on</w:t>
      </w:r>
      <w:r w:rsidRPr="00C55503">
        <w:rPr>
          <w:rFonts w:ascii="Times New Roman" w:eastAsia="Times New Roman" w:hAnsi="Times New Roman" w:cs="Times New Roman"/>
          <w:sz w:val="28"/>
          <w:szCs w:val="28"/>
          <w:lang w:val="en-US" w:eastAsia="ru-RU"/>
        </w:rPr>
        <w:t xml:space="preserve"> water, fertilizers and </w:t>
      </w:r>
      <w:proofErr w:type="spellStart"/>
      <w:r w:rsidRPr="00C55503">
        <w:rPr>
          <w:rFonts w:ascii="Times New Roman" w:eastAsia="Times New Roman" w:hAnsi="Times New Roman" w:cs="Times New Roman"/>
          <w:sz w:val="28"/>
          <w:szCs w:val="28"/>
          <w:lang w:val="en-US" w:eastAsia="ru-RU"/>
        </w:rPr>
        <w:t>meliorants</w:t>
      </w:r>
      <w:proofErr w:type="spellEnd"/>
      <w:r w:rsidRPr="00C55503">
        <w:rPr>
          <w:rFonts w:ascii="Times New Roman" w:eastAsia="Times New Roman" w:hAnsi="Times New Roman" w:cs="Times New Roman"/>
          <w:sz w:val="28"/>
          <w:szCs w:val="28"/>
          <w:lang w:val="en-US" w:eastAsia="ru-RU"/>
        </w:rPr>
        <w:t xml:space="preserve"> on </w:t>
      </w:r>
      <w:r>
        <w:rPr>
          <w:rFonts w:ascii="Times New Roman" w:eastAsia="Times New Roman" w:hAnsi="Times New Roman" w:cs="Times New Roman"/>
          <w:sz w:val="28"/>
          <w:szCs w:val="28"/>
          <w:lang w:val="en-US" w:eastAsia="ru-RU"/>
        </w:rPr>
        <w:t xml:space="preserve">the </w:t>
      </w:r>
      <w:proofErr w:type="spellStart"/>
      <w:r w:rsidRPr="00C55503">
        <w:rPr>
          <w:rFonts w:ascii="Times New Roman" w:eastAsia="Times New Roman" w:hAnsi="Times New Roman" w:cs="Times New Roman"/>
          <w:sz w:val="28"/>
          <w:szCs w:val="28"/>
          <w:lang w:val="en-US" w:eastAsia="ru-RU"/>
        </w:rPr>
        <w:t>Ingulets</w:t>
      </w:r>
      <w:proofErr w:type="spellEnd"/>
      <w:r w:rsidRPr="00C55503">
        <w:rPr>
          <w:rFonts w:ascii="Times New Roman" w:eastAsia="Times New Roman" w:hAnsi="Times New Roman" w:cs="Times New Roman"/>
          <w:sz w:val="28"/>
          <w:szCs w:val="28"/>
          <w:lang w:val="en-US" w:eastAsia="ru-RU"/>
        </w:rPr>
        <w:t xml:space="preserve"> irrigat</w:t>
      </w:r>
      <w:r>
        <w:rPr>
          <w:rFonts w:ascii="Times New Roman" w:eastAsia="Times New Roman" w:hAnsi="Times New Roman" w:cs="Times New Roman"/>
          <w:sz w:val="28"/>
          <w:szCs w:val="28"/>
          <w:lang w:val="en-US" w:eastAsia="ru-RU"/>
        </w:rPr>
        <w:t>ed</w:t>
      </w:r>
      <w:r w:rsidRPr="00C55503">
        <w:rPr>
          <w:rFonts w:ascii="Times New Roman" w:eastAsia="Times New Roman" w:hAnsi="Times New Roman" w:cs="Times New Roman"/>
          <w:sz w:val="28"/>
          <w:szCs w:val="28"/>
          <w:lang w:val="en-US" w:eastAsia="ru-RU"/>
        </w:rPr>
        <w:t xml:space="preserve"> massif provided high yields of corn. </w:t>
      </w:r>
      <w:r>
        <w:rPr>
          <w:rFonts w:ascii="Times New Roman" w:eastAsia="Times New Roman" w:hAnsi="Times New Roman" w:cs="Times New Roman"/>
          <w:sz w:val="28"/>
          <w:szCs w:val="28"/>
          <w:lang w:val="en-US" w:eastAsia="ru-RU"/>
        </w:rPr>
        <w:t>An i</w:t>
      </w:r>
      <w:r w:rsidRPr="00C55503">
        <w:rPr>
          <w:rFonts w:ascii="Times New Roman" w:eastAsia="Times New Roman" w:hAnsi="Times New Roman" w:cs="Times New Roman"/>
          <w:sz w:val="28"/>
          <w:szCs w:val="28"/>
          <w:lang w:val="en-US" w:eastAsia="ru-RU"/>
        </w:rPr>
        <w:t>ncrease</w:t>
      </w:r>
      <w:r>
        <w:rPr>
          <w:rFonts w:ascii="Times New Roman" w:eastAsia="Times New Roman" w:hAnsi="Times New Roman" w:cs="Times New Roman"/>
          <w:sz w:val="28"/>
          <w:szCs w:val="28"/>
          <w:lang w:val="en-US" w:eastAsia="ru-RU"/>
        </w:rPr>
        <w:t xml:space="preserve"> in</w:t>
      </w:r>
      <w:r w:rsidRPr="00C55503">
        <w:rPr>
          <w:rFonts w:ascii="Times New Roman" w:eastAsia="Times New Roman" w:hAnsi="Times New Roman" w:cs="Times New Roman"/>
          <w:sz w:val="28"/>
          <w:szCs w:val="28"/>
          <w:lang w:val="en-US" w:eastAsia="ru-RU"/>
        </w:rPr>
        <w:t xml:space="preserve"> productivity </w:t>
      </w:r>
      <w:r>
        <w:rPr>
          <w:rFonts w:ascii="Times New Roman" w:eastAsia="Times New Roman" w:hAnsi="Times New Roman" w:cs="Times New Roman"/>
          <w:sz w:val="28"/>
          <w:szCs w:val="28"/>
          <w:lang w:val="en-US" w:eastAsia="ru-RU"/>
        </w:rPr>
        <w:t>due to</w:t>
      </w:r>
      <w:r w:rsidRPr="00C55503">
        <w:rPr>
          <w:rFonts w:ascii="Times New Roman" w:eastAsia="Times New Roman" w:hAnsi="Times New Roman" w:cs="Times New Roman"/>
          <w:sz w:val="28"/>
          <w:szCs w:val="28"/>
          <w:lang w:val="en-US" w:eastAsia="ru-RU"/>
        </w:rPr>
        <w:t xml:space="preserve"> soil wetting on two experimental grounds </w:t>
      </w:r>
      <w:r>
        <w:rPr>
          <w:rFonts w:ascii="Times New Roman" w:eastAsia="Times New Roman" w:hAnsi="Times New Roman" w:cs="Times New Roman"/>
          <w:sz w:val="28"/>
          <w:szCs w:val="28"/>
          <w:lang w:val="en-US" w:eastAsia="ru-RU"/>
        </w:rPr>
        <w:t>was on average close over</w:t>
      </w:r>
      <w:r w:rsidRPr="00C55503">
        <w:rPr>
          <w:rFonts w:ascii="Times New Roman" w:eastAsia="Times New Roman" w:hAnsi="Times New Roman" w:cs="Times New Roman"/>
          <w:sz w:val="28"/>
          <w:szCs w:val="28"/>
          <w:lang w:val="en-US" w:eastAsia="ru-RU"/>
        </w:rPr>
        <w:t xml:space="preserve"> four years. A significant difference was observed only in hybrids depending on their groups of ripeness.</w:t>
      </w:r>
    </w:p>
    <w:p w:rsidR="005646E6" w:rsidRPr="00C55503" w:rsidRDefault="005646E6" w:rsidP="005646E6">
      <w:pPr>
        <w:widowControl w:val="0"/>
        <w:spacing w:after="0" w:line="240" w:lineRule="auto"/>
        <w:ind w:firstLine="567"/>
        <w:jc w:val="both"/>
        <w:rPr>
          <w:rFonts w:ascii="Times New Roman" w:eastAsia="Times New Roman" w:hAnsi="Times New Roman" w:cs="Times New Roman"/>
          <w:sz w:val="28"/>
          <w:szCs w:val="28"/>
          <w:lang w:val="en-US" w:eastAsia="ru-RU"/>
        </w:rPr>
      </w:pPr>
      <w:r w:rsidRPr="00C55503">
        <w:rPr>
          <w:rFonts w:ascii="Times New Roman" w:eastAsia="Times New Roman" w:hAnsi="Times New Roman" w:cs="Times New Roman"/>
          <w:sz w:val="28"/>
          <w:szCs w:val="28"/>
          <w:lang w:val="en-US" w:eastAsia="ru-RU"/>
        </w:rPr>
        <w:t>The rate of irrigation efficiency (RIE) has indicated a more rational us</w:t>
      </w:r>
      <w:r>
        <w:rPr>
          <w:rFonts w:ascii="Times New Roman" w:eastAsia="Times New Roman" w:hAnsi="Times New Roman" w:cs="Times New Roman"/>
          <w:sz w:val="28"/>
          <w:szCs w:val="28"/>
          <w:lang w:val="en-US" w:eastAsia="ru-RU"/>
        </w:rPr>
        <w:t>e</w:t>
      </w:r>
      <w:r w:rsidRPr="00C55503">
        <w:rPr>
          <w:rFonts w:ascii="Times New Roman" w:eastAsia="Times New Roman" w:hAnsi="Times New Roman" w:cs="Times New Roman"/>
          <w:sz w:val="28"/>
          <w:szCs w:val="28"/>
          <w:lang w:val="en-US" w:eastAsia="ru-RU"/>
        </w:rPr>
        <w:t xml:space="preserve"> of the Dnieper water (</w:t>
      </w:r>
      <w:proofErr w:type="spellStart"/>
      <w:r w:rsidRPr="00C55503">
        <w:rPr>
          <w:rFonts w:ascii="Times New Roman" w:eastAsia="Times New Roman" w:hAnsi="Times New Roman" w:cs="Times New Roman"/>
          <w:sz w:val="28"/>
          <w:szCs w:val="28"/>
          <w:lang w:val="en-US" w:eastAsia="ru-RU"/>
        </w:rPr>
        <w:t>Krasnoznam</w:t>
      </w:r>
      <w:r>
        <w:rPr>
          <w:rFonts w:ascii="Times New Roman" w:eastAsia="Times New Roman" w:hAnsi="Times New Roman" w:cs="Times New Roman"/>
          <w:sz w:val="28"/>
          <w:szCs w:val="28"/>
          <w:lang w:val="en-US" w:eastAsia="ru-RU"/>
        </w:rPr>
        <w:t>i</w:t>
      </w:r>
      <w:r w:rsidRPr="00C55503">
        <w:rPr>
          <w:rFonts w:ascii="Times New Roman" w:eastAsia="Times New Roman" w:hAnsi="Times New Roman" w:cs="Times New Roman"/>
          <w:sz w:val="28"/>
          <w:szCs w:val="28"/>
          <w:lang w:val="en-US" w:eastAsia="ru-RU"/>
        </w:rPr>
        <w:t>anska</w:t>
      </w:r>
      <w:proofErr w:type="spellEnd"/>
      <w:r w:rsidRPr="00C55503">
        <w:rPr>
          <w:rFonts w:ascii="Times New Roman" w:eastAsia="Times New Roman" w:hAnsi="Times New Roman" w:cs="Times New Roman"/>
          <w:sz w:val="28"/>
          <w:szCs w:val="28"/>
          <w:lang w:val="en-US" w:eastAsia="ru-RU"/>
        </w:rPr>
        <w:t xml:space="preserve"> irrigati</w:t>
      </w:r>
      <w:r>
        <w:rPr>
          <w:rFonts w:ascii="Times New Roman" w:eastAsia="Times New Roman" w:hAnsi="Times New Roman" w:cs="Times New Roman"/>
          <w:sz w:val="28"/>
          <w:szCs w:val="28"/>
          <w:lang w:val="en-US" w:eastAsia="ru-RU"/>
        </w:rPr>
        <w:t>on</w:t>
      </w:r>
      <w:r w:rsidRPr="00C55503">
        <w:rPr>
          <w:rFonts w:ascii="Times New Roman" w:eastAsia="Times New Roman" w:hAnsi="Times New Roman" w:cs="Times New Roman"/>
          <w:sz w:val="28"/>
          <w:szCs w:val="28"/>
          <w:lang w:val="en-US" w:eastAsia="ru-RU"/>
        </w:rPr>
        <w:t xml:space="preserve"> system) for irrigation. Each ton of grown corn saved an average from 48 to 101m³ of water.</w:t>
      </w:r>
    </w:p>
    <w:p w:rsidR="005646E6" w:rsidRPr="00C55503" w:rsidRDefault="005646E6" w:rsidP="005646E6">
      <w:pPr>
        <w:widowControl w:val="0"/>
        <w:spacing w:after="0" w:line="240" w:lineRule="auto"/>
        <w:ind w:firstLine="567"/>
        <w:jc w:val="both"/>
        <w:rPr>
          <w:rFonts w:ascii="Times New Roman" w:eastAsia="Calibri" w:hAnsi="Times New Roman" w:cs="Times New Roman"/>
          <w:sz w:val="28"/>
          <w:szCs w:val="28"/>
          <w:lang w:val="en-US" w:eastAsia="ru-RU"/>
        </w:rPr>
      </w:pPr>
      <w:r w:rsidRPr="00C55503">
        <w:rPr>
          <w:rFonts w:ascii="Times New Roman" w:eastAsia="Calibri" w:hAnsi="Times New Roman" w:cs="Times New Roman"/>
          <w:sz w:val="28"/>
          <w:szCs w:val="28"/>
          <w:lang w:val="en-US" w:eastAsia="ru-RU"/>
        </w:rPr>
        <w:t>The irrigati</w:t>
      </w:r>
      <w:r>
        <w:rPr>
          <w:rFonts w:ascii="Times New Roman" w:eastAsia="Calibri" w:hAnsi="Times New Roman" w:cs="Times New Roman"/>
          <w:sz w:val="28"/>
          <w:szCs w:val="28"/>
          <w:lang w:val="en-US" w:eastAsia="ru-RU"/>
        </w:rPr>
        <w:t>on</w:t>
      </w:r>
      <w:r w:rsidRPr="00C55503">
        <w:rPr>
          <w:rFonts w:ascii="Times New Roman" w:eastAsia="Calibri" w:hAnsi="Times New Roman" w:cs="Times New Roman"/>
          <w:sz w:val="28"/>
          <w:szCs w:val="28"/>
          <w:lang w:val="en-US" w:eastAsia="ru-RU"/>
        </w:rPr>
        <w:t xml:space="preserve"> </w:t>
      </w:r>
      <w:r>
        <w:rPr>
          <w:rFonts w:ascii="Times New Roman" w:eastAsia="Calibri" w:hAnsi="Times New Roman" w:cs="Times New Roman"/>
          <w:sz w:val="28"/>
          <w:szCs w:val="28"/>
          <w:lang w:val="en-US" w:eastAsia="ru-RU"/>
        </w:rPr>
        <w:t>rate</w:t>
      </w:r>
      <w:r w:rsidRPr="00C55503">
        <w:rPr>
          <w:rFonts w:ascii="Times New Roman" w:eastAsia="Calibri" w:hAnsi="Times New Roman" w:cs="Times New Roman"/>
          <w:sz w:val="28"/>
          <w:szCs w:val="28"/>
          <w:lang w:val="en-US" w:eastAsia="ru-RU"/>
        </w:rPr>
        <w:t xml:space="preserve"> </w:t>
      </w:r>
      <w:r>
        <w:rPr>
          <w:rFonts w:ascii="Times New Roman" w:eastAsia="Calibri" w:hAnsi="Times New Roman" w:cs="Times New Roman"/>
          <w:sz w:val="28"/>
          <w:szCs w:val="28"/>
          <w:lang w:val="en-US" w:eastAsia="ru-RU"/>
        </w:rPr>
        <w:t>for</w:t>
      </w:r>
      <w:r w:rsidRPr="00C55503">
        <w:rPr>
          <w:rFonts w:ascii="Times New Roman" w:eastAsia="Calibri" w:hAnsi="Times New Roman" w:cs="Times New Roman"/>
          <w:sz w:val="28"/>
          <w:szCs w:val="28"/>
          <w:lang w:val="en-US" w:eastAsia="ru-RU"/>
        </w:rPr>
        <w:t xml:space="preserve"> growing corn hybrids </w:t>
      </w:r>
      <w:r>
        <w:rPr>
          <w:rFonts w:ascii="Times New Roman" w:eastAsia="Calibri" w:hAnsi="Times New Roman" w:cs="Times New Roman"/>
          <w:sz w:val="28"/>
          <w:szCs w:val="28"/>
          <w:lang w:val="en-US" w:eastAsia="ru-RU"/>
        </w:rPr>
        <w:t>using</w:t>
      </w:r>
      <w:r w:rsidRPr="00C55503">
        <w:rPr>
          <w:rFonts w:ascii="Times New Roman" w:eastAsia="Calibri" w:hAnsi="Times New Roman" w:cs="Times New Roman"/>
          <w:sz w:val="28"/>
          <w:szCs w:val="28"/>
          <w:lang w:val="en-US" w:eastAsia="ru-RU"/>
        </w:rPr>
        <w:t xml:space="preserve"> Dnieper water </w:t>
      </w:r>
      <w:r>
        <w:rPr>
          <w:rFonts w:ascii="Times New Roman" w:eastAsia="Calibri" w:hAnsi="Times New Roman" w:cs="Times New Roman"/>
          <w:sz w:val="28"/>
          <w:szCs w:val="28"/>
          <w:lang w:val="en-US" w:eastAsia="ru-RU"/>
        </w:rPr>
        <w:t xml:space="preserve">is </w:t>
      </w:r>
      <w:r w:rsidRPr="00C55503">
        <w:rPr>
          <w:rFonts w:ascii="Times New Roman" w:eastAsia="Calibri" w:hAnsi="Times New Roman" w:cs="Times New Roman"/>
          <w:sz w:val="28"/>
          <w:szCs w:val="28"/>
          <w:lang w:val="en-US" w:eastAsia="ru-RU"/>
        </w:rPr>
        <w:t>low</w:t>
      </w:r>
      <w:r>
        <w:rPr>
          <w:rFonts w:ascii="Times New Roman" w:eastAsia="Calibri" w:hAnsi="Times New Roman" w:cs="Times New Roman"/>
          <w:sz w:val="28"/>
          <w:szCs w:val="28"/>
          <w:lang w:val="en-US" w:eastAsia="ru-RU"/>
        </w:rPr>
        <w:t>er</w:t>
      </w:r>
      <w:r w:rsidRPr="00C55503">
        <w:rPr>
          <w:rFonts w:ascii="Times New Roman" w:eastAsia="Calibri" w:hAnsi="Times New Roman" w:cs="Times New Roman"/>
          <w:sz w:val="28"/>
          <w:szCs w:val="28"/>
          <w:lang w:val="en-US" w:eastAsia="ru-RU"/>
        </w:rPr>
        <w:t xml:space="preserve">, and the </w:t>
      </w:r>
      <w:r>
        <w:rPr>
          <w:rFonts w:ascii="Times New Roman" w:eastAsia="Calibri" w:hAnsi="Times New Roman" w:cs="Times New Roman"/>
          <w:sz w:val="28"/>
          <w:szCs w:val="28"/>
          <w:lang w:val="en-US" w:eastAsia="ru-RU"/>
        </w:rPr>
        <w:t>payback</w:t>
      </w:r>
      <w:r w:rsidRPr="00C55503">
        <w:rPr>
          <w:rFonts w:ascii="Times New Roman" w:eastAsia="Calibri" w:hAnsi="Times New Roman" w:cs="Times New Roman"/>
          <w:sz w:val="28"/>
          <w:szCs w:val="28"/>
          <w:lang w:val="en-US" w:eastAsia="ru-RU"/>
        </w:rPr>
        <w:t xml:space="preserve"> of 1 m³ of water by the corn harvest, on the contrary, </w:t>
      </w:r>
      <w:r>
        <w:rPr>
          <w:rFonts w:ascii="Times New Roman" w:eastAsia="Calibri" w:hAnsi="Times New Roman" w:cs="Times New Roman"/>
          <w:sz w:val="28"/>
          <w:szCs w:val="28"/>
          <w:lang w:val="en-US" w:eastAsia="ru-RU"/>
        </w:rPr>
        <w:t>is</w:t>
      </w:r>
      <w:r w:rsidRPr="00C55503">
        <w:rPr>
          <w:rFonts w:ascii="Times New Roman" w:eastAsia="Calibri" w:hAnsi="Times New Roman" w:cs="Times New Roman"/>
          <w:sz w:val="28"/>
          <w:szCs w:val="28"/>
          <w:lang w:val="en-US" w:eastAsia="ru-RU"/>
        </w:rPr>
        <w:t xml:space="preserve"> higher than </w:t>
      </w:r>
      <w:r>
        <w:rPr>
          <w:rFonts w:ascii="Times New Roman" w:eastAsia="Calibri" w:hAnsi="Times New Roman" w:cs="Times New Roman"/>
          <w:sz w:val="28"/>
          <w:szCs w:val="28"/>
          <w:lang w:val="en-US" w:eastAsia="ru-RU"/>
        </w:rPr>
        <w:t>under</w:t>
      </w:r>
      <w:r w:rsidRPr="00C55503">
        <w:rPr>
          <w:rFonts w:ascii="Times New Roman" w:eastAsia="Calibri" w:hAnsi="Times New Roman" w:cs="Times New Roman"/>
          <w:sz w:val="28"/>
          <w:szCs w:val="28"/>
          <w:lang w:val="en-US" w:eastAsia="ru-RU"/>
        </w:rPr>
        <w:t xml:space="preserve"> </w:t>
      </w:r>
      <w:r>
        <w:rPr>
          <w:rFonts w:ascii="Times New Roman" w:eastAsia="Calibri" w:hAnsi="Times New Roman" w:cs="Times New Roman"/>
          <w:sz w:val="28"/>
          <w:szCs w:val="28"/>
          <w:lang w:val="en-US" w:eastAsia="ru-RU"/>
        </w:rPr>
        <w:t xml:space="preserve">the </w:t>
      </w:r>
      <w:r w:rsidRPr="00C55503">
        <w:rPr>
          <w:rFonts w:ascii="Times New Roman" w:eastAsia="Calibri" w:hAnsi="Times New Roman" w:cs="Times New Roman"/>
          <w:sz w:val="28"/>
          <w:szCs w:val="28"/>
          <w:lang w:val="en-US" w:eastAsia="ru-RU"/>
        </w:rPr>
        <w:t xml:space="preserve">conditions of </w:t>
      </w:r>
      <w:r>
        <w:rPr>
          <w:rFonts w:ascii="Times New Roman" w:eastAsia="Calibri" w:hAnsi="Times New Roman" w:cs="Times New Roman"/>
          <w:sz w:val="28"/>
          <w:szCs w:val="28"/>
          <w:lang w:val="en-US" w:eastAsia="ru-RU"/>
        </w:rPr>
        <w:t xml:space="preserve">the </w:t>
      </w:r>
      <w:proofErr w:type="spellStart"/>
      <w:r w:rsidRPr="00C55503">
        <w:rPr>
          <w:rFonts w:ascii="Times New Roman" w:eastAsia="Calibri" w:hAnsi="Times New Roman" w:cs="Times New Roman"/>
          <w:sz w:val="28"/>
          <w:szCs w:val="28"/>
          <w:lang w:val="en-US" w:eastAsia="ru-RU"/>
        </w:rPr>
        <w:t>Ingulets</w:t>
      </w:r>
      <w:proofErr w:type="spellEnd"/>
      <w:r w:rsidRPr="00C55503">
        <w:rPr>
          <w:rFonts w:ascii="Times New Roman" w:eastAsia="Calibri" w:hAnsi="Times New Roman" w:cs="Times New Roman"/>
          <w:sz w:val="28"/>
          <w:szCs w:val="28"/>
          <w:lang w:val="en-US" w:eastAsia="ru-RU"/>
        </w:rPr>
        <w:t xml:space="preserve"> irrigati</w:t>
      </w:r>
      <w:r>
        <w:rPr>
          <w:rFonts w:ascii="Times New Roman" w:eastAsia="Calibri" w:hAnsi="Times New Roman" w:cs="Times New Roman"/>
          <w:sz w:val="28"/>
          <w:szCs w:val="28"/>
          <w:lang w:val="en-US" w:eastAsia="ru-RU"/>
        </w:rPr>
        <w:t>on</w:t>
      </w:r>
      <w:r w:rsidRPr="00C55503">
        <w:rPr>
          <w:rFonts w:ascii="Times New Roman" w:eastAsia="Calibri" w:hAnsi="Times New Roman" w:cs="Times New Roman"/>
          <w:sz w:val="28"/>
          <w:szCs w:val="28"/>
          <w:lang w:val="en-US" w:eastAsia="ru-RU"/>
        </w:rPr>
        <w:t xml:space="preserve"> system.</w:t>
      </w:r>
    </w:p>
    <w:p w:rsidR="005646E6" w:rsidRPr="00C55503" w:rsidRDefault="005646E6" w:rsidP="005646E6">
      <w:pPr>
        <w:widowControl w:val="0"/>
        <w:spacing w:after="0" w:line="240" w:lineRule="auto"/>
        <w:ind w:firstLine="567"/>
        <w:jc w:val="both"/>
        <w:rPr>
          <w:rFonts w:ascii="Times New Roman" w:eastAsia="Times New Roman" w:hAnsi="Times New Roman" w:cs="Times New Roman"/>
          <w:color w:val="000000"/>
          <w:sz w:val="28"/>
          <w:szCs w:val="28"/>
          <w:lang w:val="uk-UA" w:eastAsia="ru-RU"/>
        </w:rPr>
      </w:pPr>
      <w:r w:rsidRPr="00C55503">
        <w:rPr>
          <w:rFonts w:ascii="Times New Roman" w:hAnsi="Times New Roman" w:cs="Times New Roman"/>
          <w:b/>
          <w:sz w:val="28"/>
          <w:szCs w:val="28"/>
          <w:lang w:val="en-US"/>
        </w:rPr>
        <w:t>Key words</w:t>
      </w:r>
      <w:r w:rsidRPr="00C55503">
        <w:rPr>
          <w:rFonts w:ascii="Times New Roman" w:hAnsi="Times New Roman" w:cs="Times New Roman"/>
          <w:sz w:val="28"/>
          <w:szCs w:val="28"/>
          <w:lang w:val="en-US"/>
        </w:rPr>
        <w:t xml:space="preserve">: </w:t>
      </w:r>
      <w:r w:rsidRPr="00C55503">
        <w:rPr>
          <w:rStyle w:val="translation-chunk"/>
          <w:rFonts w:ascii="Times New Roman" w:hAnsi="Times New Roman" w:cs="Times New Roman"/>
          <w:sz w:val="28"/>
          <w:szCs w:val="28"/>
          <w:lang w:val="en-US"/>
        </w:rPr>
        <w:t>irrigati</w:t>
      </w:r>
      <w:r>
        <w:rPr>
          <w:rStyle w:val="translation-chunk"/>
          <w:rFonts w:ascii="Times New Roman" w:hAnsi="Times New Roman" w:cs="Times New Roman"/>
          <w:sz w:val="28"/>
          <w:szCs w:val="28"/>
          <w:lang w:val="en-US"/>
        </w:rPr>
        <w:t>on</w:t>
      </w:r>
      <w:r w:rsidRPr="00C55503">
        <w:rPr>
          <w:rStyle w:val="translation-chunk"/>
          <w:rFonts w:ascii="Times New Roman" w:hAnsi="Times New Roman" w:cs="Times New Roman"/>
          <w:sz w:val="28"/>
          <w:szCs w:val="28"/>
          <w:lang w:val="en-US"/>
        </w:rPr>
        <w:t xml:space="preserve"> water, irrigati</w:t>
      </w:r>
      <w:r>
        <w:rPr>
          <w:rStyle w:val="translation-chunk"/>
          <w:rFonts w:ascii="Times New Roman" w:hAnsi="Times New Roman" w:cs="Times New Roman"/>
          <w:sz w:val="28"/>
          <w:szCs w:val="28"/>
          <w:lang w:val="en-US"/>
        </w:rPr>
        <w:t>on</w:t>
      </w:r>
      <w:r w:rsidRPr="00C55503">
        <w:rPr>
          <w:rStyle w:val="translation-chunk"/>
          <w:rFonts w:ascii="Times New Roman" w:hAnsi="Times New Roman" w:cs="Times New Roman"/>
          <w:sz w:val="28"/>
          <w:szCs w:val="28"/>
          <w:lang w:val="en-US"/>
        </w:rPr>
        <w:t xml:space="preserve"> system, </w:t>
      </w:r>
      <w:r>
        <w:rPr>
          <w:rStyle w:val="translation-chunk"/>
          <w:rFonts w:ascii="Times New Roman" w:hAnsi="Times New Roman" w:cs="Times New Roman"/>
          <w:sz w:val="28"/>
          <w:szCs w:val="28"/>
          <w:lang w:val="en-US"/>
        </w:rPr>
        <w:t xml:space="preserve">water quality, </w:t>
      </w:r>
      <w:r w:rsidRPr="00C55503">
        <w:rPr>
          <w:rStyle w:val="translation-chunk"/>
          <w:rFonts w:ascii="Times New Roman" w:hAnsi="Times New Roman" w:cs="Times New Roman"/>
          <w:sz w:val="28"/>
          <w:szCs w:val="28"/>
          <w:lang w:val="en-US"/>
        </w:rPr>
        <w:t xml:space="preserve">corn </w:t>
      </w:r>
      <w:r>
        <w:rPr>
          <w:rStyle w:val="translation-chunk"/>
          <w:rFonts w:ascii="Times New Roman" w:hAnsi="Times New Roman" w:cs="Times New Roman"/>
          <w:sz w:val="28"/>
          <w:szCs w:val="28"/>
          <w:lang w:val="en-US"/>
        </w:rPr>
        <w:t xml:space="preserve">grain </w:t>
      </w:r>
      <w:r w:rsidRPr="00C55503">
        <w:rPr>
          <w:rStyle w:val="translation-chunk"/>
          <w:rFonts w:ascii="Times New Roman" w:hAnsi="Times New Roman" w:cs="Times New Roman"/>
          <w:sz w:val="28"/>
          <w:szCs w:val="28"/>
          <w:lang w:val="en-US"/>
        </w:rPr>
        <w:t>harvest, irrigati</w:t>
      </w:r>
      <w:r>
        <w:rPr>
          <w:rStyle w:val="translation-chunk"/>
          <w:rFonts w:ascii="Times New Roman" w:hAnsi="Times New Roman" w:cs="Times New Roman"/>
          <w:sz w:val="28"/>
          <w:szCs w:val="28"/>
          <w:lang w:val="en-US"/>
        </w:rPr>
        <w:t>on rate, total water consumption,</w:t>
      </w:r>
      <w:r w:rsidRPr="00C55503">
        <w:rPr>
          <w:rStyle w:val="translation-chunk"/>
          <w:rFonts w:ascii="Times New Roman" w:hAnsi="Times New Roman" w:cs="Times New Roman"/>
          <w:sz w:val="28"/>
          <w:szCs w:val="28"/>
          <w:lang w:val="en-US"/>
        </w:rPr>
        <w:t xml:space="preserve"> </w:t>
      </w:r>
      <w:r w:rsidRPr="00C55503">
        <w:rPr>
          <w:rFonts w:ascii="Times New Roman" w:eastAsia="Times New Roman" w:hAnsi="Times New Roman" w:cs="Times New Roman"/>
          <w:color w:val="000000"/>
          <w:sz w:val="28"/>
          <w:szCs w:val="28"/>
          <w:lang w:val="uk-UA" w:eastAsia="ru-RU"/>
        </w:rPr>
        <w:t>water consumption</w:t>
      </w:r>
      <w:r>
        <w:rPr>
          <w:rFonts w:ascii="Times New Roman" w:eastAsia="Times New Roman" w:hAnsi="Times New Roman" w:cs="Times New Roman"/>
          <w:color w:val="000000"/>
          <w:sz w:val="28"/>
          <w:szCs w:val="28"/>
          <w:lang w:val="en-US" w:eastAsia="ru-RU"/>
        </w:rPr>
        <w:t xml:space="preserve"> coefficient</w:t>
      </w:r>
      <w:r w:rsidRPr="00C55503">
        <w:rPr>
          <w:rFonts w:ascii="Times New Roman" w:eastAsia="Times New Roman" w:hAnsi="Times New Roman" w:cs="Times New Roman"/>
          <w:color w:val="000000"/>
          <w:sz w:val="28"/>
          <w:szCs w:val="28"/>
          <w:lang w:val="uk-UA" w:eastAsia="ru-RU"/>
        </w:rPr>
        <w:t>.</w:t>
      </w:r>
    </w:p>
    <w:p w:rsidR="005646E6" w:rsidRDefault="005646E6" w:rsidP="005646E6">
      <w:pPr>
        <w:widowControl w:val="0"/>
        <w:spacing w:after="0" w:line="240" w:lineRule="auto"/>
        <w:ind w:firstLine="567"/>
        <w:jc w:val="both"/>
        <w:rPr>
          <w:rFonts w:ascii="Times New Roman" w:eastAsia="Times New Roman" w:hAnsi="Times New Roman" w:cs="Times New Roman"/>
          <w:sz w:val="28"/>
          <w:szCs w:val="28"/>
          <w:lang w:val="uk-UA" w:eastAsia="ru-RU"/>
        </w:rPr>
      </w:pPr>
    </w:p>
    <w:p w:rsidR="005646E6" w:rsidRPr="009A2635" w:rsidRDefault="005646E6" w:rsidP="005646E6">
      <w:pPr>
        <w:widowControl w:val="0"/>
        <w:spacing w:after="0" w:line="240" w:lineRule="auto"/>
        <w:ind w:firstLine="567"/>
        <w:jc w:val="both"/>
        <w:rPr>
          <w:rFonts w:ascii="Times New Roman" w:eastAsia="Calibri" w:hAnsi="Times New Roman" w:cs="Times New Roman"/>
          <w:b/>
          <w:sz w:val="28"/>
          <w:szCs w:val="28"/>
          <w:lang w:val="en-US"/>
        </w:rPr>
      </w:pPr>
      <w:proofErr w:type="spellStart"/>
      <w:r w:rsidRPr="009A2635">
        <w:rPr>
          <w:rFonts w:ascii="Times New Roman" w:eastAsia="Calibri" w:hAnsi="Times New Roman" w:cs="Times New Roman"/>
          <w:b/>
          <w:sz w:val="28"/>
          <w:szCs w:val="28"/>
          <w:lang w:val="en-US"/>
        </w:rPr>
        <w:t>Lymar</w:t>
      </w:r>
      <w:proofErr w:type="spellEnd"/>
      <w:r w:rsidRPr="009A2635">
        <w:rPr>
          <w:rFonts w:ascii="Times New Roman" w:eastAsia="Calibri" w:hAnsi="Times New Roman" w:cs="Times New Roman"/>
          <w:b/>
          <w:sz w:val="28"/>
          <w:szCs w:val="28"/>
          <w:lang w:val="uk-UA"/>
        </w:rPr>
        <w:t xml:space="preserve"> </w:t>
      </w:r>
      <w:r w:rsidRPr="009A2635">
        <w:rPr>
          <w:rFonts w:ascii="Times New Roman" w:eastAsia="Calibri" w:hAnsi="Times New Roman" w:cs="Times New Roman"/>
          <w:b/>
          <w:sz w:val="28"/>
          <w:szCs w:val="28"/>
          <w:lang w:val="en-US"/>
        </w:rPr>
        <w:t>V</w:t>
      </w:r>
      <w:r w:rsidRPr="009A2635">
        <w:rPr>
          <w:rFonts w:ascii="Times New Roman" w:eastAsia="Calibri" w:hAnsi="Times New Roman" w:cs="Times New Roman"/>
          <w:b/>
          <w:sz w:val="28"/>
          <w:szCs w:val="28"/>
          <w:lang w:val="uk-UA"/>
        </w:rPr>
        <w:t>.</w:t>
      </w:r>
      <w:r w:rsidRPr="009A2635">
        <w:rPr>
          <w:rFonts w:ascii="Times New Roman" w:eastAsia="Calibri" w:hAnsi="Times New Roman" w:cs="Times New Roman"/>
          <w:b/>
          <w:sz w:val="28"/>
          <w:szCs w:val="28"/>
          <w:lang w:val="en-US"/>
        </w:rPr>
        <w:t>A</w:t>
      </w:r>
      <w:r w:rsidRPr="009A2635">
        <w:rPr>
          <w:rFonts w:ascii="Times New Roman" w:eastAsia="Calibri" w:hAnsi="Times New Roman" w:cs="Times New Roman"/>
          <w:b/>
          <w:sz w:val="28"/>
          <w:szCs w:val="28"/>
          <w:lang w:val="uk-UA"/>
        </w:rPr>
        <w:t>.,</w:t>
      </w:r>
      <w:r w:rsidRPr="009A2635">
        <w:rPr>
          <w:rFonts w:ascii="Times New Roman" w:eastAsia="Calibri" w:hAnsi="Times New Roman" w:cs="Times New Roman"/>
          <w:b/>
          <w:sz w:val="28"/>
          <w:szCs w:val="28"/>
          <w:lang w:val="en-US"/>
        </w:rPr>
        <w:t xml:space="preserve"> </w:t>
      </w:r>
      <w:proofErr w:type="spellStart"/>
      <w:r w:rsidRPr="009A2635">
        <w:rPr>
          <w:rFonts w:ascii="Times New Roman" w:eastAsia="Calibri" w:hAnsi="Times New Roman" w:cs="Times New Roman"/>
          <w:b/>
          <w:sz w:val="28"/>
          <w:szCs w:val="28"/>
          <w:lang w:val="en-US"/>
        </w:rPr>
        <w:t>Naumov</w:t>
      </w:r>
      <w:proofErr w:type="spellEnd"/>
      <w:r w:rsidRPr="009A2635">
        <w:rPr>
          <w:rFonts w:ascii="Times New Roman" w:eastAsia="Calibri" w:hAnsi="Times New Roman" w:cs="Times New Roman"/>
          <w:b/>
          <w:sz w:val="28"/>
          <w:szCs w:val="28"/>
          <w:lang w:val="uk-UA"/>
        </w:rPr>
        <w:t xml:space="preserve"> </w:t>
      </w:r>
      <w:r w:rsidRPr="009A2635">
        <w:rPr>
          <w:rFonts w:ascii="Times New Roman" w:eastAsia="Calibri" w:hAnsi="Times New Roman" w:cs="Times New Roman"/>
          <w:b/>
          <w:sz w:val="28"/>
          <w:szCs w:val="28"/>
          <w:lang w:val="en-US"/>
        </w:rPr>
        <w:t>A</w:t>
      </w:r>
      <w:r w:rsidRPr="009A2635">
        <w:rPr>
          <w:rFonts w:ascii="Times New Roman" w:eastAsia="Calibri" w:hAnsi="Times New Roman" w:cs="Times New Roman"/>
          <w:b/>
          <w:sz w:val="28"/>
          <w:szCs w:val="28"/>
          <w:lang w:val="uk-UA"/>
        </w:rPr>
        <w:t xml:space="preserve">.О. </w:t>
      </w:r>
      <w:r w:rsidRPr="009A2635">
        <w:rPr>
          <w:rFonts w:ascii="Times New Roman" w:eastAsia="Calibri" w:hAnsi="Times New Roman" w:cs="Times New Roman"/>
          <w:b/>
          <w:sz w:val="28"/>
          <w:szCs w:val="28"/>
          <w:lang w:val="en-US"/>
        </w:rPr>
        <w:t xml:space="preserve">Optimization of </w:t>
      </w:r>
      <w:r>
        <w:rPr>
          <w:rFonts w:ascii="Times New Roman" w:eastAsia="Calibri" w:hAnsi="Times New Roman" w:cs="Times New Roman"/>
          <w:b/>
          <w:sz w:val="28"/>
          <w:szCs w:val="28"/>
          <w:lang w:val="en-US"/>
        </w:rPr>
        <w:t>nutrition</w:t>
      </w:r>
      <w:r w:rsidRPr="009A2635">
        <w:rPr>
          <w:rFonts w:ascii="Times New Roman" w:eastAsia="Calibri" w:hAnsi="Times New Roman" w:cs="Times New Roman"/>
          <w:b/>
          <w:sz w:val="28"/>
          <w:szCs w:val="28"/>
          <w:lang w:val="en-US"/>
        </w:rPr>
        <w:t xml:space="preserve"> </w:t>
      </w:r>
      <w:r>
        <w:rPr>
          <w:rFonts w:ascii="Times New Roman" w:eastAsia="Calibri" w:hAnsi="Times New Roman" w:cs="Times New Roman"/>
          <w:b/>
          <w:sz w:val="28"/>
          <w:szCs w:val="28"/>
          <w:lang w:val="en-US"/>
        </w:rPr>
        <w:t>of</w:t>
      </w:r>
      <w:r w:rsidRPr="009A2635">
        <w:rPr>
          <w:rFonts w:ascii="Times New Roman" w:eastAsia="Calibri" w:hAnsi="Times New Roman" w:cs="Times New Roman"/>
          <w:b/>
          <w:sz w:val="28"/>
          <w:szCs w:val="28"/>
          <w:lang w:val="en-US"/>
        </w:rPr>
        <w:t xml:space="preserve"> tomato</w:t>
      </w:r>
      <w:r>
        <w:rPr>
          <w:rFonts w:ascii="Times New Roman" w:eastAsia="Calibri" w:hAnsi="Times New Roman" w:cs="Times New Roman"/>
          <w:b/>
          <w:sz w:val="28"/>
          <w:szCs w:val="28"/>
          <w:lang w:val="en-US"/>
        </w:rPr>
        <w:t>es</w:t>
      </w:r>
      <w:r w:rsidRPr="009A2635">
        <w:rPr>
          <w:rFonts w:ascii="Times New Roman" w:eastAsia="Calibri" w:hAnsi="Times New Roman" w:cs="Times New Roman"/>
          <w:b/>
          <w:sz w:val="28"/>
          <w:szCs w:val="28"/>
          <w:lang w:val="en-US"/>
        </w:rPr>
        <w:t xml:space="preserve"> </w:t>
      </w:r>
      <w:r>
        <w:rPr>
          <w:rFonts w:ascii="Times New Roman" w:eastAsia="Calibri" w:hAnsi="Times New Roman" w:cs="Times New Roman"/>
          <w:b/>
          <w:sz w:val="28"/>
          <w:szCs w:val="28"/>
          <w:lang w:val="en-US"/>
        </w:rPr>
        <w:t xml:space="preserve">grown from seeds under </w:t>
      </w:r>
      <w:r w:rsidRPr="009A2635">
        <w:rPr>
          <w:rFonts w:ascii="Times New Roman" w:eastAsia="Calibri" w:hAnsi="Times New Roman" w:cs="Times New Roman"/>
          <w:b/>
          <w:sz w:val="28"/>
          <w:szCs w:val="28"/>
          <w:lang w:val="en-US"/>
        </w:rPr>
        <w:t>drip irrigation in Southern Ukrain</w:t>
      </w:r>
      <w:r>
        <w:rPr>
          <w:rFonts w:ascii="Times New Roman" w:eastAsia="Calibri" w:hAnsi="Times New Roman" w:cs="Times New Roman"/>
          <w:b/>
          <w:sz w:val="28"/>
          <w:szCs w:val="28"/>
          <w:lang w:val="en-US"/>
        </w:rPr>
        <w:t>ian</w:t>
      </w:r>
      <w:r w:rsidRPr="009A2635">
        <w:rPr>
          <w:rFonts w:ascii="Times New Roman" w:eastAsia="Calibri" w:hAnsi="Times New Roman" w:cs="Times New Roman"/>
          <w:b/>
          <w:sz w:val="28"/>
          <w:szCs w:val="28"/>
          <w:lang w:val="en-US"/>
        </w:rPr>
        <w:t xml:space="preserve"> Steppe</w:t>
      </w:r>
    </w:p>
    <w:p w:rsidR="005646E6" w:rsidRPr="009A2635" w:rsidRDefault="005646E6" w:rsidP="005646E6">
      <w:pPr>
        <w:widowControl w:val="0"/>
        <w:spacing w:after="0" w:line="240" w:lineRule="auto"/>
        <w:ind w:firstLine="567"/>
        <w:jc w:val="both"/>
        <w:rPr>
          <w:rFonts w:ascii="Times New Roman" w:eastAsia="Calibri" w:hAnsi="Times New Roman" w:cs="Times New Roman"/>
          <w:sz w:val="28"/>
          <w:szCs w:val="28"/>
          <w:lang w:val="en-US"/>
        </w:rPr>
      </w:pPr>
      <w:r w:rsidRPr="009A2635">
        <w:rPr>
          <w:rFonts w:ascii="Times New Roman" w:eastAsia="Calibri" w:hAnsi="Times New Roman" w:cs="Times New Roman"/>
          <w:sz w:val="28"/>
          <w:szCs w:val="28"/>
          <w:lang w:val="en-US"/>
        </w:rPr>
        <w:t xml:space="preserve">The article presents the results of field research on </w:t>
      </w:r>
      <w:r>
        <w:rPr>
          <w:rFonts w:ascii="Times New Roman" w:eastAsia="Calibri" w:hAnsi="Times New Roman" w:cs="Times New Roman"/>
          <w:sz w:val="28"/>
          <w:szCs w:val="28"/>
          <w:lang w:val="en-US"/>
        </w:rPr>
        <w:t>a</w:t>
      </w:r>
      <w:r w:rsidRPr="009A2635">
        <w:rPr>
          <w:rFonts w:ascii="Times New Roman" w:eastAsia="Calibri" w:hAnsi="Times New Roman" w:cs="Times New Roman"/>
          <w:sz w:val="28"/>
          <w:szCs w:val="28"/>
          <w:lang w:val="en-US"/>
        </w:rPr>
        <w:t xml:space="preserve"> comparative study of the effect of different options </w:t>
      </w:r>
      <w:r>
        <w:rPr>
          <w:rFonts w:ascii="Times New Roman" w:eastAsia="Calibri" w:hAnsi="Times New Roman" w:cs="Times New Roman"/>
          <w:sz w:val="28"/>
          <w:szCs w:val="28"/>
          <w:lang w:val="en-US"/>
        </w:rPr>
        <w:t>of</w:t>
      </w:r>
      <w:r w:rsidRPr="009A2635">
        <w:rPr>
          <w:rFonts w:ascii="Times New Roman" w:eastAsia="Calibri" w:hAnsi="Times New Roman" w:cs="Times New Roman"/>
          <w:sz w:val="28"/>
          <w:szCs w:val="28"/>
          <w:lang w:val="en-US"/>
        </w:rPr>
        <w:t xml:space="preserve"> optimiz</w:t>
      </w:r>
      <w:r>
        <w:rPr>
          <w:rFonts w:ascii="Times New Roman" w:eastAsia="Calibri" w:hAnsi="Times New Roman" w:cs="Times New Roman"/>
          <w:sz w:val="28"/>
          <w:szCs w:val="28"/>
          <w:lang w:val="en-US"/>
        </w:rPr>
        <w:t>ing</w:t>
      </w:r>
      <w:r w:rsidRPr="009A2635">
        <w:rPr>
          <w:rFonts w:ascii="Times New Roman" w:eastAsia="Calibri" w:hAnsi="Times New Roman" w:cs="Times New Roman"/>
          <w:sz w:val="28"/>
          <w:szCs w:val="28"/>
          <w:lang w:val="en-US"/>
        </w:rPr>
        <w:t xml:space="preserve"> the </w:t>
      </w:r>
      <w:r>
        <w:rPr>
          <w:rFonts w:ascii="Times New Roman" w:eastAsia="Calibri" w:hAnsi="Times New Roman" w:cs="Times New Roman"/>
          <w:sz w:val="28"/>
          <w:szCs w:val="28"/>
          <w:lang w:val="en-US"/>
        </w:rPr>
        <w:t>nutrition</w:t>
      </w:r>
      <w:r w:rsidRPr="009A2635">
        <w:rPr>
          <w:rFonts w:ascii="Times New Roman" w:eastAsia="Calibri" w:hAnsi="Times New Roman" w:cs="Times New Roman"/>
          <w:sz w:val="28"/>
          <w:szCs w:val="28"/>
          <w:lang w:val="en-US"/>
        </w:rPr>
        <w:t xml:space="preserve"> of </w:t>
      </w:r>
      <w:r w:rsidRPr="00154B12">
        <w:rPr>
          <w:rFonts w:ascii="Times New Roman" w:eastAsia="Calibri" w:hAnsi="Times New Roman" w:cs="Times New Roman"/>
          <w:sz w:val="28"/>
          <w:szCs w:val="28"/>
          <w:lang w:val="en-US"/>
        </w:rPr>
        <w:t>tomatoes grown from seeds</w:t>
      </w:r>
      <w:r>
        <w:rPr>
          <w:rFonts w:ascii="Times New Roman" w:eastAsia="Calibri" w:hAnsi="Times New Roman" w:cs="Times New Roman"/>
          <w:sz w:val="28"/>
          <w:szCs w:val="28"/>
          <w:lang w:val="en-US"/>
        </w:rPr>
        <w:t xml:space="preserve"> under </w:t>
      </w:r>
      <w:r w:rsidRPr="009A2635">
        <w:rPr>
          <w:rFonts w:ascii="Times New Roman" w:eastAsia="Calibri" w:hAnsi="Times New Roman" w:cs="Times New Roman"/>
          <w:sz w:val="28"/>
          <w:szCs w:val="28"/>
          <w:lang w:val="en-US"/>
        </w:rPr>
        <w:t xml:space="preserve">drip irrigation and their impact on productivity, biochemical and economic indicators </w:t>
      </w:r>
      <w:r>
        <w:rPr>
          <w:rFonts w:ascii="Times New Roman" w:eastAsia="Calibri" w:hAnsi="Times New Roman" w:cs="Times New Roman"/>
          <w:sz w:val="28"/>
          <w:szCs w:val="28"/>
          <w:lang w:val="en-US"/>
        </w:rPr>
        <w:t>of tomatoes</w:t>
      </w:r>
      <w:r w:rsidRPr="009A2635">
        <w:rPr>
          <w:rFonts w:ascii="Times New Roman" w:eastAsia="Calibri" w:hAnsi="Times New Roman" w:cs="Times New Roman"/>
          <w:sz w:val="28"/>
          <w:szCs w:val="28"/>
          <w:lang w:val="en-US"/>
        </w:rPr>
        <w:t xml:space="preserve"> on sandy soils.</w:t>
      </w:r>
    </w:p>
    <w:p w:rsidR="005646E6" w:rsidRPr="009A2635" w:rsidRDefault="005646E6" w:rsidP="005646E6">
      <w:pPr>
        <w:widowControl w:val="0"/>
        <w:spacing w:after="0" w:line="240" w:lineRule="auto"/>
        <w:ind w:firstLine="567"/>
        <w:jc w:val="both"/>
        <w:rPr>
          <w:rFonts w:ascii="Times New Roman" w:eastAsia="Calibri" w:hAnsi="Times New Roman" w:cs="Times New Roman"/>
          <w:sz w:val="28"/>
          <w:szCs w:val="28"/>
          <w:lang w:val="en-US"/>
        </w:rPr>
      </w:pPr>
      <w:r w:rsidRPr="009A2635">
        <w:rPr>
          <w:rFonts w:ascii="Times New Roman" w:eastAsia="Calibri" w:hAnsi="Times New Roman" w:cs="Times New Roman"/>
          <w:sz w:val="28"/>
          <w:szCs w:val="28"/>
          <w:lang w:val="en-US"/>
        </w:rPr>
        <w:t>Increas</w:t>
      </w:r>
      <w:r>
        <w:rPr>
          <w:rFonts w:ascii="Times New Roman" w:eastAsia="Calibri" w:hAnsi="Times New Roman" w:cs="Times New Roman"/>
          <w:sz w:val="28"/>
          <w:szCs w:val="28"/>
          <w:lang w:val="en-US"/>
        </w:rPr>
        <w:t>ing the</w:t>
      </w:r>
      <w:r w:rsidRPr="009A2635">
        <w:rPr>
          <w:rFonts w:ascii="Times New Roman" w:eastAsia="Calibri" w:hAnsi="Times New Roman" w:cs="Times New Roman"/>
          <w:sz w:val="28"/>
          <w:szCs w:val="28"/>
          <w:lang w:val="en-US"/>
        </w:rPr>
        <w:t xml:space="preserve"> productivity of any crop</w:t>
      </w:r>
      <w:r>
        <w:rPr>
          <w:rFonts w:ascii="Times New Roman" w:eastAsia="Calibri" w:hAnsi="Times New Roman" w:cs="Times New Roman"/>
          <w:sz w:val="28"/>
          <w:szCs w:val="28"/>
          <w:lang w:val="en-US"/>
        </w:rPr>
        <w:t>,</w:t>
      </w:r>
      <w:r w:rsidRPr="009A2635">
        <w:rPr>
          <w:rFonts w:ascii="Times New Roman" w:eastAsia="Calibri" w:hAnsi="Times New Roman" w:cs="Times New Roman"/>
          <w:sz w:val="28"/>
          <w:szCs w:val="28"/>
          <w:lang w:val="en-US"/>
        </w:rPr>
        <w:t xml:space="preserve"> and tomatoes </w:t>
      </w:r>
      <w:r>
        <w:rPr>
          <w:rFonts w:ascii="Times New Roman" w:eastAsia="Calibri" w:hAnsi="Times New Roman" w:cs="Times New Roman"/>
          <w:sz w:val="28"/>
          <w:szCs w:val="28"/>
          <w:lang w:val="en-US"/>
        </w:rPr>
        <w:t xml:space="preserve">are </w:t>
      </w:r>
      <w:r w:rsidRPr="009A2635">
        <w:rPr>
          <w:rFonts w:ascii="Times New Roman" w:eastAsia="Calibri" w:hAnsi="Times New Roman" w:cs="Times New Roman"/>
          <w:sz w:val="28"/>
          <w:szCs w:val="28"/>
          <w:lang w:val="en-US"/>
        </w:rPr>
        <w:t>no exception</w:t>
      </w:r>
      <w:r>
        <w:rPr>
          <w:rFonts w:ascii="Times New Roman" w:eastAsia="Calibri" w:hAnsi="Times New Roman" w:cs="Times New Roman"/>
          <w:sz w:val="28"/>
          <w:szCs w:val="28"/>
          <w:lang w:val="en-US"/>
        </w:rPr>
        <w:t>,</w:t>
      </w:r>
      <w:r w:rsidRPr="009A2635">
        <w:rPr>
          <w:rFonts w:ascii="Times New Roman" w:eastAsia="Calibri" w:hAnsi="Times New Roman" w:cs="Times New Roman"/>
          <w:sz w:val="28"/>
          <w:szCs w:val="28"/>
          <w:lang w:val="en-US"/>
        </w:rPr>
        <w:t xml:space="preserve"> by developing activities that contribute to a fuller use of biological opportunities </w:t>
      </w:r>
      <w:r>
        <w:rPr>
          <w:rFonts w:ascii="Times New Roman" w:eastAsia="Calibri" w:hAnsi="Times New Roman" w:cs="Times New Roman"/>
          <w:sz w:val="28"/>
          <w:szCs w:val="28"/>
          <w:lang w:val="en-US"/>
        </w:rPr>
        <w:t xml:space="preserve">of </w:t>
      </w:r>
      <w:r w:rsidRPr="009A2635">
        <w:rPr>
          <w:rFonts w:ascii="Times New Roman" w:eastAsia="Calibri" w:hAnsi="Times New Roman" w:cs="Times New Roman"/>
          <w:sz w:val="28"/>
          <w:szCs w:val="28"/>
          <w:lang w:val="en-US"/>
        </w:rPr>
        <w:t>crop formation is an ongoing problem.</w:t>
      </w:r>
    </w:p>
    <w:p w:rsidR="005646E6" w:rsidRPr="009A2635" w:rsidRDefault="005646E6" w:rsidP="005646E6">
      <w:pPr>
        <w:widowControl w:val="0"/>
        <w:spacing w:after="0" w:line="240" w:lineRule="auto"/>
        <w:ind w:firstLine="567"/>
        <w:jc w:val="both"/>
        <w:rPr>
          <w:rFonts w:ascii="Times New Roman" w:eastAsia="Calibri" w:hAnsi="Times New Roman" w:cs="Times New Roman"/>
          <w:sz w:val="28"/>
          <w:szCs w:val="28"/>
          <w:lang w:val="en-US"/>
        </w:rPr>
      </w:pPr>
      <w:r w:rsidRPr="009A2635">
        <w:rPr>
          <w:rFonts w:ascii="Times New Roman" w:eastAsia="Calibri" w:hAnsi="Times New Roman" w:cs="Times New Roman"/>
          <w:sz w:val="28"/>
          <w:szCs w:val="28"/>
          <w:lang w:val="en-US"/>
        </w:rPr>
        <w:t>The main objective of our research was to develop measures aimed at increasing crop productivity of tomato with high economic efficiency.</w:t>
      </w:r>
    </w:p>
    <w:p w:rsidR="005646E6" w:rsidRPr="009A2635" w:rsidRDefault="005646E6" w:rsidP="005646E6">
      <w:pPr>
        <w:widowControl w:val="0"/>
        <w:spacing w:after="0" w:line="240" w:lineRule="auto"/>
        <w:ind w:firstLine="567"/>
        <w:jc w:val="both"/>
        <w:rPr>
          <w:rFonts w:ascii="Times New Roman" w:eastAsia="Calibri" w:hAnsi="Times New Roman" w:cs="Times New Roman"/>
          <w:sz w:val="28"/>
          <w:szCs w:val="28"/>
          <w:lang w:val="en-US"/>
        </w:rPr>
      </w:pPr>
      <w:r w:rsidRPr="009A2635">
        <w:rPr>
          <w:rFonts w:ascii="Times New Roman" w:eastAsia="Calibri" w:hAnsi="Times New Roman" w:cs="Times New Roman"/>
          <w:sz w:val="28"/>
          <w:szCs w:val="28"/>
          <w:lang w:val="en-US"/>
        </w:rPr>
        <w:t xml:space="preserve">Field experiments, laboratory research and processing of results were performed in the laboratory </w:t>
      </w:r>
      <w:r>
        <w:rPr>
          <w:rFonts w:ascii="Times New Roman" w:eastAsia="Calibri" w:hAnsi="Times New Roman" w:cs="Times New Roman"/>
          <w:sz w:val="28"/>
          <w:szCs w:val="28"/>
          <w:lang w:val="en-US"/>
        </w:rPr>
        <w:t xml:space="preserve">of </w:t>
      </w:r>
      <w:proofErr w:type="spellStart"/>
      <w:r w:rsidRPr="009A2635">
        <w:rPr>
          <w:rFonts w:ascii="Times New Roman" w:eastAsia="Calibri" w:hAnsi="Times New Roman" w:cs="Times New Roman"/>
          <w:sz w:val="28"/>
          <w:szCs w:val="28"/>
          <w:lang w:val="en-US"/>
        </w:rPr>
        <w:t>microirrigation</w:t>
      </w:r>
      <w:proofErr w:type="spellEnd"/>
      <w:r w:rsidRPr="009A2635">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at the </w:t>
      </w:r>
      <w:r w:rsidRPr="009A2635">
        <w:rPr>
          <w:rFonts w:ascii="Times New Roman" w:eastAsia="Calibri" w:hAnsi="Times New Roman" w:cs="Times New Roman"/>
          <w:sz w:val="28"/>
          <w:szCs w:val="28"/>
          <w:lang w:val="en-US"/>
        </w:rPr>
        <w:t xml:space="preserve">South State Agricultural Experimental Station </w:t>
      </w:r>
      <w:proofErr w:type="spellStart"/>
      <w:r w:rsidRPr="009A2635">
        <w:rPr>
          <w:rFonts w:ascii="Times New Roman" w:eastAsia="Calibri" w:hAnsi="Times New Roman" w:cs="Times New Roman"/>
          <w:sz w:val="28"/>
          <w:szCs w:val="28"/>
          <w:lang w:val="en-US"/>
        </w:rPr>
        <w:t>IVPiM</w:t>
      </w:r>
      <w:proofErr w:type="spellEnd"/>
      <w:r w:rsidRPr="009A2635">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of </w:t>
      </w:r>
      <w:r w:rsidRPr="009A2635">
        <w:rPr>
          <w:rFonts w:ascii="Times New Roman" w:eastAsia="Calibri" w:hAnsi="Times New Roman" w:cs="Times New Roman"/>
          <w:sz w:val="28"/>
          <w:szCs w:val="28"/>
          <w:lang w:val="en-US"/>
        </w:rPr>
        <w:t xml:space="preserve">NAAS of Ukraine in 2011-2014. Research </w:t>
      </w:r>
      <w:r>
        <w:rPr>
          <w:rFonts w:ascii="Times New Roman" w:eastAsia="Calibri" w:hAnsi="Times New Roman" w:cs="Times New Roman"/>
          <w:sz w:val="28"/>
          <w:szCs w:val="28"/>
          <w:lang w:val="en-US"/>
        </w:rPr>
        <w:t xml:space="preserve">was </w:t>
      </w:r>
      <w:r w:rsidRPr="009A2635">
        <w:rPr>
          <w:rFonts w:ascii="Times New Roman" w:eastAsia="Calibri" w:hAnsi="Times New Roman" w:cs="Times New Roman"/>
          <w:sz w:val="28"/>
          <w:szCs w:val="28"/>
          <w:lang w:val="en-US"/>
        </w:rPr>
        <w:t xml:space="preserve">conducted by the conventional method. Field experiments were laid by randomization </w:t>
      </w:r>
      <w:r>
        <w:rPr>
          <w:rFonts w:ascii="Times New Roman" w:eastAsia="Calibri" w:hAnsi="Times New Roman" w:cs="Times New Roman"/>
          <w:sz w:val="28"/>
          <w:szCs w:val="28"/>
          <w:lang w:val="en-US"/>
        </w:rPr>
        <w:t xml:space="preserve">of </w:t>
      </w:r>
      <w:r w:rsidRPr="009A2635">
        <w:rPr>
          <w:rFonts w:ascii="Times New Roman" w:eastAsia="Calibri" w:hAnsi="Times New Roman" w:cs="Times New Roman"/>
          <w:sz w:val="28"/>
          <w:szCs w:val="28"/>
          <w:lang w:val="en-US"/>
        </w:rPr>
        <w:t xml:space="preserve">split plots. </w:t>
      </w:r>
      <w:r>
        <w:rPr>
          <w:rFonts w:ascii="Times New Roman" w:eastAsia="Calibri" w:hAnsi="Times New Roman" w:cs="Times New Roman"/>
          <w:sz w:val="28"/>
          <w:szCs w:val="28"/>
          <w:lang w:val="en-US"/>
        </w:rPr>
        <w:t>The e</w:t>
      </w:r>
      <w:r w:rsidRPr="009A2635">
        <w:rPr>
          <w:rFonts w:ascii="Times New Roman" w:eastAsia="Calibri" w:hAnsi="Times New Roman" w:cs="Times New Roman"/>
          <w:sz w:val="28"/>
          <w:szCs w:val="28"/>
          <w:lang w:val="en-US"/>
        </w:rPr>
        <w:t xml:space="preserve">xperiments </w:t>
      </w:r>
      <w:r>
        <w:rPr>
          <w:rFonts w:ascii="Times New Roman" w:eastAsia="Calibri" w:hAnsi="Times New Roman" w:cs="Times New Roman"/>
          <w:sz w:val="28"/>
          <w:szCs w:val="28"/>
          <w:lang w:val="en-US"/>
        </w:rPr>
        <w:t>were repeated four times</w:t>
      </w:r>
      <w:r w:rsidRPr="009A2635">
        <w:rPr>
          <w:rFonts w:ascii="Times New Roman" w:eastAsia="Calibri" w:hAnsi="Times New Roman" w:cs="Times New Roman"/>
          <w:sz w:val="28"/>
          <w:szCs w:val="28"/>
          <w:lang w:val="en-US"/>
        </w:rPr>
        <w:t xml:space="preserve">. </w:t>
      </w:r>
      <w:proofErr w:type="gramStart"/>
      <w:r>
        <w:rPr>
          <w:rFonts w:ascii="Times New Roman" w:eastAsia="Calibri" w:hAnsi="Times New Roman" w:cs="Times New Roman"/>
          <w:sz w:val="28"/>
          <w:szCs w:val="28"/>
          <w:lang w:val="en-US"/>
        </w:rPr>
        <w:t>Research plot area</w:t>
      </w:r>
      <w:r w:rsidRPr="009A2635">
        <w:rPr>
          <w:rFonts w:ascii="Times New Roman" w:eastAsia="Calibri" w:hAnsi="Times New Roman" w:cs="Times New Roman"/>
          <w:sz w:val="28"/>
          <w:szCs w:val="28"/>
          <w:lang w:val="en-US"/>
        </w:rPr>
        <w:t xml:space="preserve"> - </w:t>
      </w:r>
      <w:smartTag w:uri="urn:schemas-microsoft-com:office:smarttags" w:element="metricconverter">
        <w:smartTagPr>
          <w:attr w:name="ProductID" w:val="20 m2"/>
        </w:smartTagPr>
        <w:r w:rsidRPr="009A2635">
          <w:rPr>
            <w:rFonts w:ascii="Times New Roman" w:eastAsia="Calibri" w:hAnsi="Times New Roman" w:cs="Times New Roman"/>
            <w:sz w:val="28"/>
            <w:szCs w:val="28"/>
            <w:lang w:val="en-US"/>
          </w:rPr>
          <w:t>20 m</w:t>
        </w:r>
        <w:r w:rsidRPr="009A2635">
          <w:rPr>
            <w:rFonts w:ascii="Times New Roman" w:eastAsia="Calibri" w:hAnsi="Times New Roman" w:cs="Times New Roman"/>
            <w:sz w:val="28"/>
            <w:szCs w:val="28"/>
            <w:vertAlign w:val="superscript"/>
            <w:lang w:val="en-US"/>
          </w:rPr>
          <w:t>2</w:t>
        </w:r>
      </w:smartTag>
      <w:r w:rsidRPr="009A2635">
        <w:rPr>
          <w:rFonts w:ascii="Times New Roman" w:eastAsia="Calibri" w:hAnsi="Times New Roman" w:cs="Times New Roman"/>
          <w:sz w:val="28"/>
          <w:szCs w:val="28"/>
          <w:lang w:val="en-US"/>
        </w:rPr>
        <w:t>.</w:t>
      </w:r>
      <w:proofErr w:type="gramEnd"/>
    </w:p>
    <w:p w:rsidR="005646E6" w:rsidRPr="009A2635" w:rsidRDefault="005646E6" w:rsidP="005646E6">
      <w:pPr>
        <w:widowControl w:val="0"/>
        <w:spacing w:after="0" w:line="240" w:lineRule="auto"/>
        <w:ind w:firstLine="567"/>
        <w:jc w:val="both"/>
        <w:rPr>
          <w:rFonts w:ascii="Times New Roman" w:eastAsia="Calibri" w:hAnsi="Times New Roman" w:cs="Times New Roman"/>
          <w:sz w:val="28"/>
          <w:szCs w:val="28"/>
          <w:lang w:val="en-US"/>
        </w:rPr>
      </w:pPr>
      <w:r w:rsidRPr="009A2635">
        <w:rPr>
          <w:rFonts w:ascii="Times New Roman" w:eastAsia="Calibri" w:hAnsi="Times New Roman" w:cs="Times New Roman"/>
          <w:sz w:val="28"/>
          <w:szCs w:val="28"/>
          <w:lang w:val="en-US"/>
        </w:rPr>
        <w:t xml:space="preserve">The scheme of the experiment </w:t>
      </w:r>
      <w:r>
        <w:rPr>
          <w:rFonts w:ascii="Times New Roman" w:eastAsia="Calibri" w:hAnsi="Times New Roman" w:cs="Times New Roman"/>
          <w:sz w:val="28"/>
          <w:szCs w:val="28"/>
          <w:lang w:val="en-US"/>
        </w:rPr>
        <w:t>envisaged</w:t>
      </w:r>
      <w:r w:rsidRPr="009A2635">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the</w:t>
      </w:r>
      <w:r w:rsidRPr="009A2635">
        <w:rPr>
          <w:rFonts w:ascii="Times New Roman" w:eastAsia="Calibri" w:hAnsi="Times New Roman" w:cs="Times New Roman"/>
          <w:sz w:val="28"/>
          <w:szCs w:val="28"/>
          <w:lang w:val="en-US"/>
        </w:rPr>
        <w:t xml:space="preserve"> study </w:t>
      </w:r>
      <w:r>
        <w:rPr>
          <w:rFonts w:ascii="Times New Roman" w:eastAsia="Calibri" w:hAnsi="Times New Roman" w:cs="Times New Roman"/>
          <w:sz w:val="28"/>
          <w:szCs w:val="28"/>
          <w:lang w:val="en-US"/>
        </w:rPr>
        <w:t xml:space="preserve">of </w:t>
      </w:r>
      <w:r w:rsidRPr="009A2635">
        <w:rPr>
          <w:rFonts w:ascii="Times New Roman" w:eastAsia="Calibri" w:hAnsi="Times New Roman" w:cs="Times New Roman"/>
          <w:sz w:val="28"/>
          <w:szCs w:val="28"/>
          <w:lang w:val="en-US"/>
        </w:rPr>
        <w:t>the effectiveness of various norms of fertilizers (Factor A)</w:t>
      </w:r>
      <w:r>
        <w:rPr>
          <w:rFonts w:ascii="Times New Roman" w:eastAsia="Calibri" w:hAnsi="Times New Roman" w:cs="Times New Roman"/>
          <w:sz w:val="28"/>
          <w:szCs w:val="28"/>
          <w:lang w:val="en-US"/>
        </w:rPr>
        <w:t>,</w:t>
      </w:r>
      <w:r w:rsidRPr="009A2635">
        <w:rPr>
          <w:rFonts w:ascii="Times New Roman" w:eastAsia="Calibri" w:hAnsi="Times New Roman" w:cs="Times New Roman"/>
          <w:sz w:val="28"/>
          <w:szCs w:val="28"/>
          <w:lang w:val="en-US"/>
        </w:rPr>
        <w:t xml:space="preserve"> fertilization </w:t>
      </w:r>
      <w:r>
        <w:rPr>
          <w:rFonts w:ascii="Times New Roman" w:eastAsia="Calibri" w:hAnsi="Times New Roman" w:cs="Times New Roman"/>
          <w:sz w:val="28"/>
          <w:szCs w:val="28"/>
          <w:lang w:val="en-US"/>
        </w:rPr>
        <w:t xml:space="preserve">methods </w:t>
      </w:r>
      <w:r w:rsidRPr="009A2635">
        <w:rPr>
          <w:rFonts w:ascii="Times New Roman" w:eastAsia="Calibri" w:hAnsi="Times New Roman" w:cs="Times New Roman"/>
          <w:sz w:val="28"/>
          <w:szCs w:val="28"/>
          <w:lang w:val="en-US"/>
        </w:rPr>
        <w:t>(factor B) on different layouts of plants (Factor C).</w:t>
      </w:r>
    </w:p>
    <w:p w:rsidR="005646E6" w:rsidRPr="009A2635" w:rsidRDefault="005646E6" w:rsidP="005646E6">
      <w:pPr>
        <w:widowControl w:val="0"/>
        <w:spacing w:after="0" w:line="240" w:lineRule="auto"/>
        <w:ind w:firstLine="567"/>
        <w:jc w:val="both"/>
        <w:rPr>
          <w:rFonts w:ascii="Times New Roman" w:eastAsia="Calibri" w:hAnsi="Times New Roman" w:cs="Times New Roman"/>
          <w:sz w:val="28"/>
          <w:szCs w:val="28"/>
          <w:lang w:val="en-US"/>
        </w:rPr>
      </w:pPr>
      <w:r w:rsidRPr="009A2635">
        <w:rPr>
          <w:rFonts w:ascii="Times New Roman" w:eastAsia="Calibri" w:hAnsi="Times New Roman" w:cs="Times New Roman"/>
          <w:sz w:val="28"/>
          <w:szCs w:val="28"/>
          <w:lang w:val="en-US"/>
        </w:rPr>
        <w:t xml:space="preserve">The maximum yield of tomatoes </w:t>
      </w:r>
      <w:r>
        <w:rPr>
          <w:rFonts w:ascii="Times New Roman" w:eastAsia="Calibri" w:hAnsi="Times New Roman" w:cs="Times New Roman"/>
          <w:sz w:val="28"/>
          <w:szCs w:val="28"/>
          <w:lang w:val="en-US"/>
        </w:rPr>
        <w:t>after</w:t>
      </w:r>
      <w:r w:rsidRPr="009A2635">
        <w:rPr>
          <w:rFonts w:ascii="Times New Roman" w:eastAsia="Calibri" w:hAnsi="Times New Roman" w:cs="Times New Roman"/>
          <w:sz w:val="28"/>
          <w:szCs w:val="28"/>
          <w:lang w:val="en-US"/>
        </w:rPr>
        <w:t xml:space="preserve"> the interaction of the studied factors in the experi</w:t>
      </w:r>
      <w:r>
        <w:rPr>
          <w:rFonts w:ascii="Times New Roman" w:eastAsia="Calibri" w:hAnsi="Times New Roman" w:cs="Times New Roman"/>
          <w:sz w:val="28"/>
          <w:szCs w:val="28"/>
          <w:lang w:val="en-US"/>
        </w:rPr>
        <w:t>m</w:t>
      </w:r>
      <w:r w:rsidRPr="009A2635">
        <w:rPr>
          <w:rFonts w:ascii="Times New Roman" w:eastAsia="Calibri" w:hAnsi="Times New Roman" w:cs="Times New Roman"/>
          <w:sz w:val="28"/>
          <w:szCs w:val="28"/>
          <w:lang w:val="en-US"/>
        </w:rPr>
        <w:t>en</w:t>
      </w:r>
      <w:r>
        <w:rPr>
          <w:rFonts w:ascii="Times New Roman" w:eastAsia="Calibri" w:hAnsi="Times New Roman" w:cs="Times New Roman"/>
          <w:sz w:val="28"/>
          <w:szCs w:val="28"/>
          <w:lang w:val="en-US"/>
        </w:rPr>
        <w:t>t</w:t>
      </w:r>
      <w:r w:rsidRPr="009A2635">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was </w:t>
      </w:r>
      <w:r w:rsidRPr="009A2635">
        <w:rPr>
          <w:rFonts w:ascii="Times New Roman" w:eastAsia="Calibri" w:hAnsi="Times New Roman" w:cs="Times New Roman"/>
          <w:sz w:val="28"/>
          <w:szCs w:val="28"/>
          <w:lang w:val="en-US"/>
        </w:rPr>
        <w:t xml:space="preserve">obtained in the </w:t>
      </w:r>
      <w:r>
        <w:rPr>
          <w:rFonts w:ascii="Times New Roman" w:eastAsia="Calibri" w:hAnsi="Times New Roman" w:cs="Times New Roman"/>
          <w:sz w:val="28"/>
          <w:szCs w:val="28"/>
          <w:lang w:val="en-US"/>
        </w:rPr>
        <w:t>following variant</w:t>
      </w:r>
      <w:r w:rsidRPr="009A2635">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estimated</w:t>
      </w:r>
      <w:r w:rsidRPr="009A2635">
        <w:rPr>
          <w:rFonts w:ascii="Times New Roman" w:eastAsia="Calibri" w:hAnsi="Times New Roman" w:cs="Times New Roman"/>
          <w:sz w:val="28"/>
          <w:szCs w:val="28"/>
          <w:lang w:val="en-US"/>
        </w:rPr>
        <w:t xml:space="preserve"> fertilizer </w:t>
      </w:r>
      <w:r>
        <w:rPr>
          <w:rFonts w:ascii="Times New Roman" w:eastAsia="Calibri" w:hAnsi="Times New Roman" w:cs="Times New Roman"/>
          <w:sz w:val="28"/>
          <w:szCs w:val="28"/>
          <w:lang w:val="en-US"/>
        </w:rPr>
        <w:t xml:space="preserve">rate </w:t>
      </w:r>
      <w:r w:rsidRPr="009A2635">
        <w:rPr>
          <w:rFonts w:ascii="Times New Roman" w:eastAsia="Calibri" w:hAnsi="Times New Roman" w:cs="Times New Roman"/>
          <w:sz w:val="28"/>
          <w:szCs w:val="28"/>
          <w:lang w:val="en-US"/>
        </w:rPr>
        <w:t xml:space="preserve">for a crop </w:t>
      </w:r>
      <w:r w:rsidRPr="009A2635">
        <w:rPr>
          <w:rFonts w:ascii="Times New Roman" w:eastAsia="Calibri" w:hAnsi="Times New Roman" w:cs="Times New Roman"/>
          <w:sz w:val="28"/>
          <w:szCs w:val="28"/>
          <w:lang w:val="en-US"/>
        </w:rPr>
        <w:lastRenderedPageBreak/>
        <w:t xml:space="preserve">of 100 t/ha in combination with fertigation </w:t>
      </w:r>
      <w:r>
        <w:rPr>
          <w:rFonts w:ascii="Times New Roman" w:eastAsia="Calibri" w:hAnsi="Times New Roman" w:cs="Times New Roman"/>
          <w:sz w:val="28"/>
          <w:szCs w:val="28"/>
          <w:lang w:val="en-US"/>
        </w:rPr>
        <w:t>with the layout</w:t>
      </w:r>
      <w:r w:rsidRPr="009A2635">
        <w:rPr>
          <w:rFonts w:ascii="Times New Roman" w:eastAsia="Calibri" w:hAnsi="Times New Roman" w:cs="Times New Roman"/>
          <w:sz w:val="28"/>
          <w:szCs w:val="28"/>
          <w:lang w:val="en-US"/>
        </w:rPr>
        <w:t xml:space="preserve"> of plant</w:t>
      </w:r>
      <w:r>
        <w:rPr>
          <w:rFonts w:ascii="Times New Roman" w:eastAsia="Calibri" w:hAnsi="Times New Roman" w:cs="Times New Roman"/>
          <w:sz w:val="28"/>
          <w:szCs w:val="28"/>
          <w:lang w:val="en-US"/>
        </w:rPr>
        <w:t>s of</w:t>
      </w:r>
      <w:r w:rsidRPr="009A2635">
        <w:rPr>
          <w:rFonts w:ascii="Times New Roman" w:eastAsia="Calibri" w:hAnsi="Times New Roman" w:cs="Times New Roman"/>
          <w:sz w:val="28"/>
          <w:szCs w:val="28"/>
          <w:lang w:val="en-US"/>
        </w:rPr>
        <w:t xml:space="preserve"> (152 + 28) × </w:t>
      </w:r>
      <w:smartTag w:uri="urn:schemas-microsoft-com:office:smarttags" w:element="metricconverter">
        <w:smartTagPr>
          <w:attr w:name="ProductID" w:val="31.7 cm"/>
        </w:smartTagPr>
        <w:r w:rsidRPr="009A2635">
          <w:rPr>
            <w:rFonts w:ascii="Times New Roman" w:eastAsia="Calibri" w:hAnsi="Times New Roman" w:cs="Times New Roman"/>
            <w:sz w:val="28"/>
            <w:szCs w:val="28"/>
            <w:lang w:val="en-US"/>
          </w:rPr>
          <w:t>31</w:t>
        </w:r>
        <w:r w:rsidRPr="009A2635">
          <w:rPr>
            <w:rFonts w:ascii="Times New Roman" w:eastAsia="Calibri" w:hAnsi="Times New Roman" w:cs="Times New Roman"/>
            <w:sz w:val="28"/>
            <w:szCs w:val="28"/>
            <w:lang w:val="uk-UA"/>
          </w:rPr>
          <w:t>.</w:t>
        </w:r>
        <w:r w:rsidRPr="009A2635">
          <w:rPr>
            <w:rFonts w:ascii="Times New Roman" w:eastAsia="Calibri" w:hAnsi="Times New Roman" w:cs="Times New Roman"/>
            <w:sz w:val="28"/>
            <w:szCs w:val="28"/>
            <w:lang w:val="en-US"/>
          </w:rPr>
          <w:t>7 cm</w:t>
        </w:r>
      </w:smartTag>
      <w:r w:rsidRPr="009A2635">
        <w:rPr>
          <w:rFonts w:ascii="Times New Roman" w:eastAsia="Calibri" w:hAnsi="Times New Roman" w:cs="Times New Roman"/>
          <w:sz w:val="28"/>
          <w:szCs w:val="28"/>
          <w:lang w:val="en-US"/>
        </w:rPr>
        <w:t xml:space="preserve"> - 95.0 t/ha.</w:t>
      </w:r>
    </w:p>
    <w:p w:rsidR="005646E6" w:rsidRPr="009A2635" w:rsidRDefault="005646E6" w:rsidP="005646E6">
      <w:pPr>
        <w:widowControl w:val="0"/>
        <w:spacing w:after="0" w:line="240" w:lineRule="auto"/>
        <w:ind w:firstLine="567"/>
        <w:jc w:val="both"/>
        <w:rPr>
          <w:rFonts w:ascii="Times New Roman" w:eastAsia="Calibri" w:hAnsi="Times New Roman" w:cs="Times New Roman"/>
          <w:sz w:val="28"/>
          <w:szCs w:val="28"/>
          <w:lang w:val="en-US"/>
        </w:rPr>
      </w:pPr>
      <w:r w:rsidRPr="009A2635">
        <w:rPr>
          <w:rFonts w:ascii="Times New Roman" w:eastAsia="Calibri" w:hAnsi="Times New Roman" w:cs="Times New Roman"/>
          <w:sz w:val="28"/>
          <w:szCs w:val="28"/>
          <w:lang w:val="en-US"/>
        </w:rPr>
        <w:t xml:space="preserve">After the analysis of variance </w:t>
      </w:r>
      <w:r>
        <w:rPr>
          <w:rFonts w:ascii="Times New Roman" w:eastAsia="Calibri" w:hAnsi="Times New Roman" w:cs="Times New Roman"/>
          <w:sz w:val="28"/>
          <w:szCs w:val="28"/>
          <w:lang w:val="en-US"/>
        </w:rPr>
        <w:t xml:space="preserve">it </w:t>
      </w:r>
      <w:r w:rsidRPr="009A2635">
        <w:rPr>
          <w:rFonts w:ascii="Times New Roman" w:eastAsia="Calibri" w:hAnsi="Times New Roman" w:cs="Times New Roman"/>
          <w:sz w:val="28"/>
          <w:szCs w:val="28"/>
          <w:lang w:val="en-US"/>
        </w:rPr>
        <w:t xml:space="preserve">should be noted that the greatest influence on tomato </w:t>
      </w:r>
      <w:r>
        <w:rPr>
          <w:rFonts w:ascii="Times New Roman" w:eastAsia="Calibri" w:hAnsi="Times New Roman" w:cs="Times New Roman"/>
          <w:sz w:val="28"/>
          <w:szCs w:val="28"/>
          <w:lang w:val="en-US"/>
        </w:rPr>
        <w:t xml:space="preserve">yield </w:t>
      </w:r>
      <w:r w:rsidRPr="009A2635">
        <w:rPr>
          <w:rFonts w:ascii="Times New Roman" w:eastAsia="Calibri" w:hAnsi="Times New Roman" w:cs="Times New Roman"/>
          <w:sz w:val="28"/>
          <w:szCs w:val="28"/>
          <w:lang w:val="en-US"/>
        </w:rPr>
        <w:t xml:space="preserve">in the experiment </w:t>
      </w:r>
      <w:r>
        <w:rPr>
          <w:rFonts w:ascii="Times New Roman" w:eastAsia="Calibri" w:hAnsi="Times New Roman" w:cs="Times New Roman"/>
          <w:sz w:val="28"/>
          <w:szCs w:val="28"/>
          <w:lang w:val="en-US"/>
        </w:rPr>
        <w:t>had</w:t>
      </w:r>
      <w:r w:rsidRPr="009A2635">
        <w:rPr>
          <w:rFonts w:ascii="Times New Roman" w:eastAsia="Calibri" w:hAnsi="Times New Roman" w:cs="Times New Roman"/>
          <w:sz w:val="28"/>
          <w:szCs w:val="28"/>
          <w:lang w:val="en-US"/>
        </w:rPr>
        <w:t xml:space="preserve"> a factor of fertilizer</w:t>
      </w:r>
      <w:r>
        <w:rPr>
          <w:rFonts w:ascii="Times New Roman" w:eastAsia="Calibri" w:hAnsi="Times New Roman" w:cs="Times New Roman"/>
          <w:sz w:val="28"/>
          <w:szCs w:val="28"/>
          <w:lang w:val="en-US"/>
        </w:rPr>
        <w:t xml:space="preserve"> rate</w:t>
      </w:r>
      <w:r w:rsidRPr="009A2635">
        <w:rPr>
          <w:rFonts w:ascii="Times New Roman" w:eastAsia="Calibri" w:hAnsi="Times New Roman" w:cs="Times New Roman"/>
          <w:sz w:val="28"/>
          <w:szCs w:val="28"/>
          <w:lang w:val="en-US"/>
        </w:rPr>
        <w:t>s</w:t>
      </w:r>
      <w:r>
        <w:rPr>
          <w:rFonts w:ascii="Times New Roman" w:eastAsia="Calibri" w:hAnsi="Times New Roman" w:cs="Times New Roman"/>
          <w:sz w:val="28"/>
          <w:szCs w:val="28"/>
          <w:lang w:val="en-US"/>
        </w:rPr>
        <w:t>;</w:t>
      </w:r>
      <w:r w:rsidRPr="009A2635">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a </w:t>
      </w:r>
      <w:r w:rsidRPr="009A2635">
        <w:rPr>
          <w:rFonts w:ascii="Times New Roman" w:eastAsia="Calibri" w:hAnsi="Times New Roman" w:cs="Times New Roman"/>
          <w:sz w:val="28"/>
          <w:szCs w:val="28"/>
          <w:lang w:val="en-US"/>
        </w:rPr>
        <w:t xml:space="preserve">slightly lower share has a </w:t>
      </w:r>
      <w:r>
        <w:rPr>
          <w:rFonts w:ascii="Times New Roman" w:eastAsia="Calibri" w:hAnsi="Times New Roman" w:cs="Times New Roman"/>
          <w:sz w:val="28"/>
          <w:szCs w:val="28"/>
          <w:lang w:val="en-US"/>
        </w:rPr>
        <w:t>method</w:t>
      </w:r>
      <w:r w:rsidRPr="009A2635">
        <w:rPr>
          <w:rFonts w:ascii="Times New Roman" w:eastAsia="Calibri" w:hAnsi="Times New Roman" w:cs="Times New Roman"/>
          <w:sz w:val="28"/>
          <w:szCs w:val="28"/>
          <w:lang w:val="en-US"/>
        </w:rPr>
        <w:t xml:space="preserve"> of fertiliz</w:t>
      </w:r>
      <w:r>
        <w:rPr>
          <w:rFonts w:ascii="Times New Roman" w:eastAsia="Calibri" w:hAnsi="Times New Roman" w:cs="Times New Roman"/>
          <w:sz w:val="28"/>
          <w:szCs w:val="28"/>
          <w:lang w:val="en-US"/>
        </w:rPr>
        <w:t>ation;</w:t>
      </w:r>
      <w:r w:rsidRPr="009A2635">
        <w:rPr>
          <w:rFonts w:ascii="Times New Roman" w:eastAsia="Calibri" w:hAnsi="Times New Roman" w:cs="Times New Roman"/>
          <w:sz w:val="28"/>
          <w:szCs w:val="28"/>
          <w:lang w:val="en-US"/>
        </w:rPr>
        <w:t xml:space="preserve"> the lowest </w:t>
      </w:r>
      <w:r>
        <w:rPr>
          <w:rFonts w:ascii="Times New Roman" w:eastAsia="Calibri" w:hAnsi="Times New Roman" w:cs="Times New Roman"/>
          <w:sz w:val="28"/>
          <w:szCs w:val="28"/>
          <w:lang w:val="en-US"/>
        </w:rPr>
        <w:t>effect had</w:t>
      </w:r>
      <w:r w:rsidRPr="009A2635">
        <w:rPr>
          <w:rFonts w:ascii="Times New Roman" w:eastAsia="Calibri" w:hAnsi="Times New Roman" w:cs="Times New Roman"/>
          <w:sz w:val="28"/>
          <w:szCs w:val="28"/>
          <w:lang w:val="en-US"/>
        </w:rPr>
        <w:t xml:space="preserve"> the layout </w:t>
      </w:r>
      <w:r>
        <w:rPr>
          <w:rFonts w:ascii="Times New Roman" w:eastAsia="Calibri" w:hAnsi="Times New Roman" w:cs="Times New Roman"/>
          <w:sz w:val="28"/>
          <w:szCs w:val="28"/>
          <w:lang w:val="en-US"/>
        </w:rPr>
        <w:t xml:space="preserve">of plants </w:t>
      </w:r>
      <w:r w:rsidRPr="009A2635">
        <w:rPr>
          <w:rFonts w:ascii="Times New Roman" w:eastAsia="Calibri" w:hAnsi="Times New Roman" w:cs="Times New Roman"/>
          <w:sz w:val="28"/>
          <w:szCs w:val="28"/>
          <w:lang w:val="en-US"/>
        </w:rPr>
        <w:t>(3.6%)</w:t>
      </w:r>
      <w:r>
        <w:rPr>
          <w:rFonts w:ascii="Times New Roman" w:eastAsia="Calibri" w:hAnsi="Times New Roman" w:cs="Times New Roman"/>
          <w:sz w:val="28"/>
          <w:szCs w:val="28"/>
          <w:lang w:val="en-US"/>
        </w:rPr>
        <w:t>;</w:t>
      </w:r>
      <w:r w:rsidRPr="009A2635">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as for the interaction of factors, the</w:t>
      </w:r>
      <w:r w:rsidRPr="009A2635">
        <w:rPr>
          <w:rFonts w:ascii="Times New Roman" w:eastAsia="Calibri" w:hAnsi="Times New Roman" w:cs="Times New Roman"/>
          <w:sz w:val="28"/>
          <w:szCs w:val="28"/>
          <w:lang w:val="en-US"/>
        </w:rPr>
        <w:t xml:space="preserve"> highest rate (4.2%) </w:t>
      </w:r>
      <w:r>
        <w:rPr>
          <w:rFonts w:ascii="Times New Roman" w:eastAsia="Calibri" w:hAnsi="Times New Roman" w:cs="Times New Roman"/>
          <w:sz w:val="28"/>
          <w:szCs w:val="28"/>
          <w:lang w:val="en-US"/>
        </w:rPr>
        <w:t xml:space="preserve">was </w:t>
      </w:r>
      <w:r w:rsidRPr="009A2635">
        <w:rPr>
          <w:rFonts w:ascii="Times New Roman" w:eastAsia="Calibri" w:hAnsi="Times New Roman" w:cs="Times New Roman"/>
          <w:sz w:val="28"/>
          <w:szCs w:val="28"/>
          <w:lang w:val="en-US"/>
        </w:rPr>
        <w:t>observed in the interaction of dose of fertilizer and method of fertilization. Analyzing the economic efficiency of the studied variants</w:t>
      </w:r>
      <w:r>
        <w:rPr>
          <w:rFonts w:ascii="Times New Roman" w:eastAsia="Calibri" w:hAnsi="Times New Roman" w:cs="Times New Roman"/>
          <w:sz w:val="28"/>
          <w:szCs w:val="28"/>
          <w:lang w:val="en-US"/>
        </w:rPr>
        <w:t>,</w:t>
      </w:r>
      <w:r w:rsidRPr="009A2635">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it </w:t>
      </w:r>
      <w:r w:rsidRPr="009A2635">
        <w:rPr>
          <w:rFonts w:ascii="Times New Roman" w:eastAsia="Calibri" w:hAnsi="Times New Roman" w:cs="Times New Roman"/>
          <w:sz w:val="28"/>
          <w:szCs w:val="28"/>
          <w:lang w:val="en-US"/>
        </w:rPr>
        <w:t xml:space="preserve">should be noted that the maximum profit (29,038 USD. / </w:t>
      </w:r>
      <w:r>
        <w:rPr>
          <w:rFonts w:ascii="Times New Roman" w:eastAsia="Calibri" w:hAnsi="Times New Roman" w:cs="Times New Roman"/>
          <w:sz w:val="28"/>
          <w:szCs w:val="28"/>
          <w:lang w:val="en-US"/>
        </w:rPr>
        <w:t>h</w:t>
      </w:r>
      <w:r w:rsidRPr="009A2635">
        <w:rPr>
          <w:rFonts w:ascii="Times New Roman" w:eastAsia="Calibri" w:hAnsi="Times New Roman" w:cs="Times New Roman"/>
          <w:sz w:val="28"/>
          <w:szCs w:val="28"/>
          <w:lang w:val="en-US"/>
        </w:rPr>
        <w:t xml:space="preserve">a) </w:t>
      </w:r>
      <w:r>
        <w:rPr>
          <w:rFonts w:ascii="Times New Roman" w:eastAsia="Calibri" w:hAnsi="Times New Roman" w:cs="Times New Roman"/>
          <w:sz w:val="28"/>
          <w:szCs w:val="28"/>
          <w:lang w:val="en-US"/>
        </w:rPr>
        <w:t xml:space="preserve">was </w:t>
      </w:r>
      <w:r w:rsidRPr="009A2635">
        <w:rPr>
          <w:rFonts w:ascii="Times New Roman" w:eastAsia="Calibri" w:hAnsi="Times New Roman" w:cs="Times New Roman"/>
          <w:sz w:val="28"/>
          <w:szCs w:val="28"/>
          <w:lang w:val="en-US"/>
        </w:rPr>
        <w:t xml:space="preserve">obtained </w:t>
      </w:r>
      <w:r>
        <w:rPr>
          <w:rFonts w:ascii="Times New Roman" w:eastAsia="Calibri" w:hAnsi="Times New Roman" w:cs="Times New Roman"/>
          <w:sz w:val="28"/>
          <w:szCs w:val="28"/>
          <w:lang w:val="en-US"/>
        </w:rPr>
        <w:t>under</w:t>
      </w:r>
      <w:r w:rsidRPr="009A2635">
        <w:rPr>
          <w:rFonts w:ascii="Times New Roman" w:eastAsia="Calibri" w:hAnsi="Times New Roman" w:cs="Times New Roman"/>
          <w:sz w:val="28"/>
          <w:szCs w:val="28"/>
          <w:lang w:val="en-US"/>
        </w:rPr>
        <w:t xml:space="preserve"> fertigation and integrated application of the </w:t>
      </w:r>
      <w:r>
        <w:rPr>
          <w:rFonts w:ascii="Times New Roman" w:eastAsia="Calibri" w:hAnsi="Times New Roman" w:cs="Times New Roman"/>
          <w:sz w:val="28"/>
          <w:szCs w:val="28"/>
          <w:lang w:val="en-US"/>
        </w:rPr>
        <w:t>estimated</w:t>
      </w:r>
      <w:r w:rsidRPr="009A2635">
        <w:rPr>
          <w:rFonts w:ascii="Times New Roman" w:eastAsia="Calibri" w:hAnsi="Times New Roman" w:cs="Times New Roman"/>
          <w:sz w:val="28"/>
          <w:szCs w:val="28"/>
          <w:lang w:val="en-US"/>
        </w:rPr>
        <w:t xml:space="preserve"> fertilizer</w:t>
      </w:r>
      <w:r>
        <w:rPr>
          <w:rFonts w:ascii="Times New Roman" w:eastAsia="Calibri" w:hAnsi="Times New Roman" w:cs="Times New Roman"/>
          <w:sz w:val="28"/>
          <w:szCs w:val="28"/>
          <w:lang w:val="en-US"/>
        </w:rPr>
        <w:t xml:space="preserve"> rates</w:t>
      </w:r>
      <w:r w:rsidRPr="009A2635">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for</w:t>
      </w:r>
      <w:r w:rsidRPr="009A2635">
        <w:rPr>
          <w:rFonts w:ascii="Times New Roman" w:eastAsia="Calibri" w:hAnsi="Times New Roman" w:cs="Times New Roman"/>
          <w:sz w:val="28"/>
          <w:szCs w:val="28"/>
          <w:lang w:val="en-US"/>
        </w:rPr>
        <w:t xml:space="preserve"> a crop of 100 tons / ha and two </w:t>
      </w:r>
      <w:r>
        <w:rPr>
          <w:rFonts w:ascii="Times New Roman" w:eastAsia="Calibri" w:hAnsi="Times New Roman" w:cs="Times New Roman"/>
          <w:sz w:val="28"/>
          <w:szCs w:val="28"/>
          <w:lang w:val="en-US"/>
        </w:rPr>
        <w:t>-line</w:t>
      </w:r>
      <w:r w:rsidRPr="009A2635">
        <w:rPr>
          <w:rFonts w:ascii="Times New Roman" w:eastAsia="Calibri" w:hAnsi="Times New Roman" w:cs="Times New Roman"/>
          <w:sz w:val="28"/>
          <w:szCs w:val="28"/>
          <w:lang w:val="en-US"/>
        </w:rPr>
        <w:t xml:space="preserve"> scheme of plant</w:t>
      </w:r>
      <w:r>
        <w:rPr>
          <w:rFonts w:ascii="Times New Roman" w:eastAsia="Calibri" w:hAnsi="Times New Roman" w:cs="Times New Roman"/>
          <w:sz w:val="28"/>
          <w:szCs w:val="28"/>
          <w:lang w:val="en-US"/>
        </w:rPr>
        <w:t xml:space="preserve"> stand</w:t>
      </w:r>
      <w:r w:rsidRPr="009A2635">
        <w:rPr>
          <w:rFonts w:ascii="Times New Roman" w:eastAsia="Calibri" w:hAnsi="Times New Roman" w:cs="Times New Roman"/>
          <w:sz w:val="28"/>
          <w:szCs w:val="28"/>
          <w:lang w:val="en-US"/>
        </w:rPr>
        <w:t xml:space="preserve"> (152 + 28) × 31</w:t>
      </w:r>
      <w:r>
        <w:rPr>
          <w:rFonts w:ascii="Times New Roman" w:eastAsia="Calibri" w:hAnsi="Times New Roman" w:cs="Times New Roman"/>
          <w:sz w:val="28"/>
          <w:szCs w:val="28"/>
          <w:lang w:val="en-US"/>
        </w:rPr>
        <w:t>.</w:t>
      </w:r>
      <w:r w:rsidRPr="009A2635">
        <w:rPr>
          <w:rFonts w:ascii="Times New Roman" w:eastAsia="Calibri" w:hAnsi="Times New Roman" w:cs="Times New Roman"/>
          <w:sz w:val="28"/>
          <w:szCs w:val="28"/>
          <w:lang w:val="en-US"/>
        </w:rPr>
        <w:t>7 cm</w:t>
      </w:r>
      <w:r>
        <w:rPr>
          <w:rFonts w:ascii="Times New Roman" w:eastAsia="Calibri" w:hAnsi="Times New Roman" w:cs="Times New Roman"/>
          <w:sz w:val="28"/>
          <w:szCs w:val="28"/>
          <w:lang w:val="en-US"/>
        </w:rPr>
        <w:t xml:space="preserve">). In </w:t>
      </w:r>
      <w:r w:rsidRPr="009A2635">
        <w:rPr>
          <w:rFonts w:ascii="Times New Roman" w:eastAsia="Calibri" w:hAnsi="Times New Roman" w:cs="Times New Roman"/>
          <w:sz w:val="28"/>
          <w:szCs w:val="28"/>
          <w:lang w:val="en-US"/>
        </w:rPr>
        <w:t>addition, the same version has the highest level of profitability - 105%.</w:t>
      </w:r>
    </w:p>
    <w:p w:rsidR="005646E6" w:rsidRPr="009A2635" w:rsidRDefault="005646E6" w:rsidP="005646E6">
      <w:pPr>
        <w:widowControl w:val="0"/>
        <w:spacing w:after="0" w:line="240" w:lineRule="auto"/>
        <w:ind w:firstLine="567"/>
        <w:jc w:val="both"/>
        <w:rPr>
          <w:rFonts w:ascii="Times New Roman" w:eastAsia="Calibri" w:hAnsi="Times New Roman" w:cs="Times New Roman"/>
          <w:sz w:val="28"/>
          <w:szCs w:val="28"/>
          <w:lang w:val="en-US"/>
        </w:rPr>
      </w:pPr>
      <w:r w:rsidRPr="009A2635">
        <w:rPr>
          <w:rFonts w:ascii="Times New Roman" w:eastAsia="Calibri" w:hAnsi="Times New Roman" w:cs="Times New Roman"/>
          <w:sz w:val="28"/>
          <w:szCs w:val="28"/>
          <w:lang w:val="en-US"/>
        </w:rPr>
        <w:t xml:space="preserve">Overall analysis of bioenergy assessment </w:t>
      </w:r>
      <w:r>
        <w:rPr>
          <w:rFonts w:ascii="Times New Roman" w:eastAsia="Calibri" w:hAnsi="Times New Roman" w:cs="Times New Roman"/>
          <w:sz w:val="28"/>
          <w:szCs w:val="28"/>
          <w:lang w:val="en-US"/>
        </w:rPr>
        <w:t xml:space="preserve">of </w:t>
      </w:r>
      <w:r w:rsidRPr="009A2635">
        <w:rPr>
          <w:rFonts w:ascii="Times New Roman" w:eastAsia="Calibri" w:hAnsi="Times New Roman" w:cs="Times New Roman"/>
          <w:sz w:val="28"/>
          <w:szCs w:val="28"/>
          <w:lang w:val="en-US"/>
        </w:rPr>
        <w:t xml:space="preserve">techniques and elements of technology of cultivation of tomatoes showed that the maximum bioenergy coefficient </w:t>
      </w:r>
      <w:r>
        <w:rPr>
          <w:rFonts w:ascii="Times New Roman" w:eastAsia="Calibri" w:hAnsi="Times New Roman" w:cs="Times New Roman"/>
          <w:sz w:val="28"/>
          <w:szCs w:val="28"/>
          <w:lang w:val="en-US"/>
        </w:rPr>
        <w:t>was</w:t>
      </w:r>
      <w:r w:rsidRPr="009A2635">
        <w:rPr>
          <w:rFonts w:ascii="Times New Roman" w:eastAsia="Calibri" w:hAnsi="Times New Roman" w:cs="Times New Roman"/>
          <w:sz w:val="28"/>
          <w:szCs w:val="28"/>
          <w:lang w:val="en-US"/>
        </w:rPr>
        <w:t xml:space="preserve"> recorded </w:t>
      </w:r>
      <w:r>
        <w:rPr>
          <w:rFonts w:ascii="Times New Roman" w:eastAsia="Calibri" w:hAnsi="Times New Roman" w:cs="Times New Roman"/>
          <w:sz w:val="28"/>
          <w:szCs w:val="28"/>
          <w:lang w:val="en-US"/>
        </w:rPr>
        <w:t>in the variant</w:t>
      </w:r>
      <w:r w:rsidRPr="009A2635">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with</w:t>
      </w:r>
      <w:r w:rsidRPr="009A2635">
        <w:rPr>
          <w:rFonts w:ascii="Times New Roman" w:eastAsia="Calibri" w:hAnsi="Times New Roman" w:cs="Times New Roman"/>
          <w:sz w:val="28"/>
          <w:szCs w:val="28"/>
          <w:lang w:val="en-US"/>
        </w:rPr>
        <w:t xml:space="preserve"> mineral </w:t>
      </w:r>
      <w:r>
        <w:rPr>
          <w:rFonts w:ascii="Times New Roman" w:eastAsia="Calibri" w:hAnsi="Times New Roman" w:cs="Times New Roman"/>
          <w:sz w:val="28"/>
          <w:szCs w:val="28"/>
          <w:lang w:val="en-US"/>
        </w:rPr>
        <w:t>nutrition for</w:t>
      </w:r>
      <w:r w:rsidRPr="009A2635">
        <w:rPr>
          <w:rFonts w:ascii="Times New Roman" w:eastAsia="Calibri" w:hAnsi="Times New Roman" w:cs="Times New Roman"/>
          <w:sz w:val="28"/>
          <w:szCs w:val="28"/>
          <w:lang w:val="en-US"/>
        </w:rPr>
        <w:t xml:space="preserve"> the crop of 100 ton / ha in combination with fertigation and layout of plants (152+ 28) × </w:t>
      </w:r>
      <w:smartTag w:uri="urn:schemas-microsoft-com:office:smarttags" w:element="metricconverter">
        <w:smartTagPr>
          <w:attr w:name="ProductID" w:val="31,7 cm"/>
        </w:smartTagPr>
        <w:r w:rsidRPr="009A2635">
          <w:rPr>
            <w:rFonts w:ascii="Times New Roman" w:eastAsia="Calibri" w:hAnsi="Times New Roman" w:cs="Times New Roman"/>
            <w:sz w:val="28"/>
            <w:szCs w:val="28"/>
            <w:lang w:val="en-US"/>
          </w:rPr>
          <w:t>31,7 cm</w:t>
        </w:r>
      </w:smartTag>
      <w:r w:rsidRPr="009A2635">
        <w:rPr>
          <w:rFonts w:ascii="Times New Roman" w:eastAsia="Calibri" w:hAnsi="Times New Roman" w:cs="Times New Roman"/>
          <w:sz w:val="28"/>
          <w:szCs w:val="28"/>
          <w:lang w:val="en-US"/>
        </w:rPr>
        <w:t xml:space="preserve"> - 2.07.</w:t>
      </w:r>
    </w:p>
    <w:p w:rsidR="005646E6" w:rsidRPr="009A2635" w:rsidRDefault="005646E6" w:rsidP="005646E6">
      <w:pPr>
        <w:widowControl w:val="0"/>
        <w:spacing w:after="0" w:line="240" w:lineRule="auto"/>
        <w:ind w:firstLine="567"/>
        <w:jc w:val="both"/>
        <w:rPr>
          <w:rFonts w:ascii="Times New Roman" w:eastAsia="Calibri" w:hAnsi="Times New Roman" w:cs="Times New Roman"/>
          <w:sz w:val="28"/>
          <w:szCs w:val="28"/>
          <w:lang w:val="en-US"/>
        </w:rPr>
      </w:pPr>
      <w:r w:rsidRPr="009A2635">
        <w:rPr>
          <w:rFonts w:ascii="Times New Roman" w:eastAsia="Calibri" w:hAnsi="Times New Roman" w:cs="Times New Roman"/>
          <w:b/>
          <w:sz w:val="28"/>
          <w:szCs w:val="28"/>
          <w:lang w:val="en-US"/>
        </w:rPr>
        <w:t>Key words</w:t>
      </w:r>
      <w:r w:rsidRPr="009A2635">
        <w:rPr>
          <w:rFonts w:ascii="Times New Roman" w:eastAsia="Calibri" w:hAnsi="Times New Roman" w:cs="Times New Roman"/>
          <w:sz w:val="28"/>
          <w:szCs w:val="28"/>
          <w:lang w:val="en-US"/>
        </w:rPr>
        <w:t>: tomato, fertilization, irrigation, economic efficiency.</w:t>
      </w:r>
    </w:p>
    <w:p w:rsidR="005646E6" w:rsidRDefault="005646E6" w:rsidP="005646E6">
      <w:pPr>
        <w:widowControl w:val="0"/>
        <w:spacing w:after="0" w:line="240" w:lineRule="auto"/>
        <w:ind w:firstLine="567"/>
        <w:jc w:val="both"/>
        <w:rPr>
          <w:rFonts w:ascii="Times New Roman" w:eastAsia="Times New Roman" w:hAnsi="Times New Roman" w:cs="Times New Roman"/>
          <w:sz w:val="28"/>
          <w:szCs w:val="28"/>
          <w:lang w:val="uk-UA" w:eastAsia="ru-RU"/>
        </w:rPr>
      </w:pPr>
    </w:p>
    <w:p w:rsidR="005646E6" w:rsidRPr="00C55503" w:rsidRDefault="005646E6" w:rsidP="005646E6">
      <w:pPr>
        <w:widowControl w:val="0"/>
        <w:spacing w:after="0" w:line="240" w:lineRule="auto"/>
        <w:ind w:firstLine="567"/>
        <w:jc w:val="both"/>
        <w:rPr>
          <w:rFonts w:ascii="Times New Roman" w:eastAsia="Times New Roman" w:hAnsi="Times New Roman" w:cs="Times New Roman"/>
          <w:b/>
          <w:sz w:val="28"/>
          <w:szCs w:val="28"/>
          <w:lang w:val="en-US"/>
        </w:rPr>
      </w:pPr>
      <w:proofErr w:type="spellStart"/>
      <w:r w:rsidRPr="00C55503">
        <w:rPr>
          <w:rFonts w:ascii="Times New Roman" w:eastAsia="Times New Roman" w:hAnsi="Times New Roman" w:cs="Times New Roman"/>
          <w:b/>
          <w:sz w:val="28"/>
          <w:szCs w:val="28"/>
          <w:lang w:val="en-US"/>
        </w:rPr>
        <w:t>Likhovid</w:t>
      </w:r>
      <w:proofErr w:type="spellEnd"/>
      <w:r w:rsidRPr="00C55503">
        <w:rPr>
          <w:rFonts w:ascii="Times New Roman" w:eastAsia="Times New Roman" w:hAnsi="Times New Roman" w:cs="Times New Roman"/>
          <w:b/>
          <w:sz w:val="28"/>
          <w:szCs w:val="28"/>
          <w:lang w:val="en-US"/>
        </w:rPr>
        <w:t xml:space="preserve"> P.V.</w:t>
      </w: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lang w:val="en-US"/>
        </w:rPr>
        <w:t>Efficiency of using m</w:t>
      </w:r>
      <w:r w:rsidRPr="00C55503">
        <w:rPr>
          <w:rFonts w:ascii="Times New Roman" w:eastAsia="Times New Roman" w:hAnsi="Times New Roman" w:cs="Times New Roman"/>
          <w:b/>
          <w:sz w:val="28"/>
          <w:szCs w:val="28"/>
          <w:lang w:val="en-US"/>
        </w:rPr>
        <w:t>ineral fertilizers by sweet corn depend</w:t>
      </w:r>
      <w:r>
        <w:rPr>
          <w:rFonts w:ascii="Times New Roman" w:eastAsia="Times New Roman" w:hAnsi="Times New Roman" w:cs="Times New Roman"/>
          <w:b/>
          <w:sz w:val="28"/>
          <w:szCs w:val="28"/>
          <w:lang w:val="en-US"/>
        </w:rPr>
        <w:t>ing</w:t>
      </w:r>
      <w:r w:rsidRPr="00C55503">
        <w:rPr>
          <w:rFonts w:ascii="Times New Roman" w:eastAsia="Times New Roman" w:hAnsi="Times New Roman" w:cs="Times New Roman"/>
          <w:b/>
          <w:sz w:val="28"/>
          <w:szCs w:val="28"/>
          <w:lang w:val="en-US"/>
        </w:rPr>
        <w:t xml:space="preserve"> on cultivation technology under irrigated conditions</w:t>
      </w:r>
    </w:p>
    <w:p w:rsidR="005646E6" w:rsidRPr="00C55503" w:rsidRDefault="005646E6" w:rsidP="005646E6">
      <w:pPr>
        <w:widowControl w:val="0"/>
        <w:spacing w:after="0" w:line="240" w:lineRule="auto"/>
        <w:ind w:firstLine="567"/>
        <w:jc w:val="both"/>
        <w:rPr>
          <w:rFonts w:ascii="Times New Roman" w:eastAsia="Times New Roman" w:hAnsi="Times New Roman" w:cs="Times New Roman"/>
          <w:sz w:val="28"/>
          <w:szCs w:val="28"/>
          <w:lang w:val="en-US"/>
        </w:rPr>
      </w:pPr>
      <w:r w:rsidRPr="00C55503">
        <w:rPr>
          <w:rFonts w:ascii="Times New Roman" w:eastAsia="Times New Roman" w:hAnsi="Times New Roman" w:cs="Times New Roman"/>
          <w:sz w:val="28"/>
          <w:szCs w:val="28"/>
          <w:lang w:val="en-US"/>
        </w:rPr>
        <w:t xml:space="preserve">Mineral fertilizers are one of the main factors of plant production intensification in case of plants cultivation under the irrigated conditions of the </w:t>
      </w:r>
      <w:r>
        <w:rPr>
          <w:rFonts w:ascii="Times New Roman" w:eastAsia="Times New Roman" w:hAnsi="Times New Roman" w:cs="Times New Roman"/>
          <w:sz w:val="28"/>
          <w:szCs w:val="28"/>
          <w:lang w:val="en-US"/>
        </w:rPr>
        <w:t>s</w:t>
      </w:r>
      <w:r w:rsidRPr="00C55503">
        <w:rPr>
          <w:rFonts w:ascii="Times New Roman" w:eastAsia="Times New Roman" w:hAnsi="Times New Roman" w:cs="Times New Roman"/>
          <w:sz w:val="28"/>
          <w:szCs w:val="28"/>
          <w:lang w:val="en-US"/>
        </w:rPr>
        <w:t>outh</w:t>
      </w:r>
      <w:r>
        <w:rPr>
          <w:rFonts w:ascii="Times New Roman" w:eastAsia="Times New Roman" w:hAnsi="Times New Roman" w:cs="Times New Roman"/>
          <w:sz w:val="28"/>
          <w:szCs w:val="28"/>
          <w:lang w:val="en-US"/>
        </w:rPr>
        <w:t>ern</w:t>
      </w:r>
      <w:r w:rsidRPr="00C55503">
        <w:rPr>
          <w:rFonts w:ascii="Times New Roman" w:eastAsia="Times New Roman" w:hAnsi="Times New Roman" w:cs="Times New Roman"/>
          <w:sz w:val="28"/>
          <w:szCs w:val="28"/>
          <w:lang w:val="en-US"/>
        </w:rPr>
        <w:t xml:space="preserve"> region of Ukraine. Significant increase </w:t>
      </w:r>
      <w:r>
        <w:rPr>
          <w:rFonts w:ascii="Times New Roman" w:eastAsia="Times New Roman" w:hAnsi="Times New Roman" w:cs="Times New Roman"/>
          <w:sz w:val="28"/>
          <w:szCs w:val="28"/>
          <w:lang w:val="en-US"/>
        </w:rPr>
        <w:t>in</w:t>
      </w:r>
      <w:r w:rsidRPr="00C55503">
        <w:rPr>
          <w:rFonts w:ascii="Times New Roman" w:eastAsia="Times New Roman" w:hAnsi="Times New Roman" w:cs="Times New Roman"/>
          <w:sz w:val="28"/>
          <w:szCs w:val="28"/>
          <w:lang w:val="en-US"/>
        </w:rPr>
        <w:t xml:space="preserve"> their prices is a factor of essential decrease of their use by majority of Ukrainian agricultural producers. First of all, landowners apply adequate quantity of mineral fertilizers under highly profitable crops, which are in stable demand in the market. Sweet corn belongs to such crops. At the same time, producers are interested in obtaining maximal efficiency of applied fertilizers, which needs a scientific basis of forming the rational nutriti</w:t>
      </w:r>
      <w:r>
        <w:rPr>
          <w:rFonts w:ascii="Times New Roman" w:eastAsia="Times New Roman" w:hAnsi="Times New Roman" w:cs="Times New Roman"/>
          <w:sz w:val="28"/>
          <w:szCs w:val="28"/>
          <w:lang w:val="en-US"/>
        </w:rPr>
        <w:t>on</w:t>
      </w:r>
      <w:r w:rsidRPr="00C55503">
        <w:rPr>
          <w:rFonts w:ascii="Times New Roman" w:eastAsia="Times New Roman" w:hAnsi="Times New Roman" w:cs="Times New Roman"/>
          <w:sz w:val="28"/>
          <w:szCs w:val="28"/>
          <w:lang w:val="en-US"/>
        </w:rPr>
        <w:t xml:space="preserve"> background from this point of view. The lack of sufficient quantity of scientific research on </w:t>
      </w:r>
      <w:r>
        <w:rPr>
          <w:rFonts w:ascii="Times New Roman" w:eastAsia="Times New Roman" w:hAnsi="Times New Roman" w:cs="Times New Roman"/>
          <w:sz w:val="28"/>
          <w:szCs w:val="28"/>
          <w:lang w:val="en-US"/>
        </w:rPr>
        <w:t xml:space="preserve">the </w:t>
      </w:r>
      <w:r w:rsidRPr="00C55503">
        <w:rPr>
          <w:rFonts w:ascii="Times New Roman" w:eastAsia="Times New Roman" w:hAnsi="Times New Roman" w:cs="Times New Roman"/>
          <w:sz w:val="28"/>
          <w:szCs w:val="28"/>
          <w:lang w:val="en-US"/>
        </w:rPr>
        <w:t>questions of effectiveness of mineral fertilizers use by sweet corn under the irrigated conditions of the Dry Steppe Zone of Ukraine determines an urgency of studies in this field. The study of peculiarities of the fertilizers assimilation by the crops in case of different technological methods of its cultivation w</w:t>
      </w:r>
      <w:r>
        <w:rPr>
          <w:rFonts w:ascii="Times New Roman" w:eastAsia="Times New Roman" w:hAnsi="Times New Roman" w:cs="Times New Roman"/>
          <w:sz w:val="28"/>
          <w:szCs w:val="28"/>
          <w:lang w:val="en-US"/>
        </w:rPr>
        <w:t>as</w:t>
      </w:r>
      <w:r w:rsidRPr="00C55503">
        <w:rPr>
          <w:rFonts w:ascii="Times New Roman" w:eastAsia="Times New Roman" w:hAnsi="Times New Roman" w:cs="Times New Roman"/>
          <w:sz w:val="28"/>
          <w:szCs w:val="28"/>
          <w:lang w:val="en-US"/>
        </w:rPr>
        <w:t xml:space="preserve"> carried out in 2014-2015 on the basis of SK “</w:t>
      </w:r>
      <w:proofErr w:type="spellStart"/>
      <w:r w:rsidRPr="00C55503">
        <w:rPr>
          <w:rFonts w:ascii="Times New Roman" w:eastAsia="Times New Roman" w:hAnsi="Times New Roman" w:cs="Times New Roman"/>
          <w:sz w:val="28"/>
          <w:szCs w:val="28"/>
          <w:lang w:val="en-US"/>
        </w:rPr>
        <w:t>Radianska</w:t>
      </w:r>
      <w:proofErr w:type="spellEnd"/>
      <w:r w:rsidRPr="00C55503">
        <w:rPr>
          <w:rFonts w:ascii="Times New Roman" w:eastAsia="Times New Roman" w:hAnsi="Times New Roman" w:cs="Times New Roman"/>
          <w:sz w:val="28"/>
          <w:szCs w:val="28"/>
          <w:lang w:val="en-US"/>
        </w:rPr>
        <w:t xml:space="preserve"> </w:t>
      </w:r>
      <w:proofErr w:type="spellStart"/>
      <w:r w:rsidRPr="00C55503">
        <w:rPr>
          <w:rFonts w:ascii="Times New Roman" w:eastAsia="Times New Roman" w:hAnsi="Times New Roman" w:cs="Times New Roman"/>
          <w:sz w:val="28"/>
          <w:szCs w:val="28"/>
          <w:lang w:val="en-US"/>
        </w:rPr>
        <w:t>Zemlia</w:t>
      </w:r>
      <w:proofErr w:type="spellEnd"/>
      <w:r w:rsidRPr="00C55503">
        <w:rPr>
          <w:rFonts w:ascii="Times New Roman" w:eastAsia="Times New Roman" w:hAnsi="Times New Roman" w:cs="Times New Roman"/>
          <w:sz w:val="28"/>
          <w:szCs w:val="28"/>
          <w:lang w:val="en-US"/>
        </w:rPr>
        <w:t xml:space="preserve">” of </w:t>
      </w:r>
      <w:proofErr w:type="spellStart"/>
      <w:r w:rsidRPr="00C55503">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lang w:val="en-US"/>
        </w:rPr>
        <w:t>i</w:t>
      </w:r>
      <w:r w:rsidRPr="00C55503">
        <w:rPr>
          <w:rFonts w:ascii="Times New Roman" w:eastAsia="Times New Roman" w:hAnsi="Times New Roman" w:cs="Times New Roman"/>
          <w:sz w:val="28"/>
          <w:szCs w:val="28"/>
          <w:lang w:val="en-US"/>
        </w:rPr>
        <w:t>lozer</w:t>
      </w:r>
      <w:r>
        <w:rPr>
          <w:rFonts w:ascii="Times New Roman" w:eastAsia="Times New Roman" w:hAnsi="Times New Roman" w:cs="Times New Roman"/>
          <w:sz w:val="28"/>
          <w:szCs w:val="28"/>
          <w:lang w:val="en-US"/>
        </w:rPr>
        <w:t>ka</w:t>
      </w:r>
      <w:proofErr w:type="spellEnd"/>
      <w:r w:rsidRPr="00C55503">
        <w:rPr>
          <w:rFonts w:ascii="Times New Roman" w:eastAsia="Times New Roman" w:hAnsi="Times New Roman" w:cs="Times New Roman"/>
          <w:sz w:val="28"/>
          <w:szCs w:val="28"/>
          <w:lang w:val="en-US"/>
        </w:rPr>
        <w:t xml:space="preserve"> district of Kherson region by the standard methodology of the field experiment. As a result of two-year</w:t>
      </w:r>
      <w:r>
        <w:rPr>
          <w:rFonts w:ascii="Times New Roman" w:eastAsia="Times New Roman" w:hAnsi="Times New Roman" w:cs="Times New Roman"/>
          <w:sz w:val="28"/>
          <w:szCs w:val="28"/>
          <w:lang w:val="en-US"/>
        </w:rPr>
        <w:t>-long</w:t>
      </w:r>
      <w:r w:rsidRPr="00C55503">
        <w:rPr>
          <w:rFonts w:ascii="Times New Roman" w:eastAsia="Times New Roman" w:hAnsi="Times New Roman" w:cs="Times New Roman"/>
          <w:sz w:val="28"/>
          <w:szCs w:val="28"/>
          <w:lang w:val="en-US"/>
        </w:rPr>
        <w:t xml:space="preserve"> research it has been established that maximal efficiency of mineral fertilizers use by sweet corn is provided by </w:t>
      </w:r>
      <w:r>
        <w:rPr>
          <w:rFonts w:ascii="Times New Roman" w:eastAsia="Times New Roman" w:hAnsi="Times New Roman" w:cs="Times New Roman"/>
          <w:sz w:val="28"/>
          <w:szCs w:val="28"/>
          <w:lang w:val="en-US"/>
        </w:rPr>
        <w:t>basic</w:t>
      </w:r>
      <w:r w:rsidRPr="00C55503">
        <w:rPr>
          <w:rFonts w:ascii="Times New Roman" w:eastAsia="Times New Roman" w:hAnsi="Times New Roman" w:cs="Times New Roman"/>
          <w:sz w:val="28"/>
          <w:szCs w:val="28"/>
          <w:lang w:val="en-US"/>
        </w:rPr>
        <w:t xml:space="preserve"> tillage </w:t>
      </w:r>
      <w:r>
        <w:rPr>
          <w:rFonts w:ascii="Times New Roman" w:eastAsia="Times New Roman" w:hAnsi="Times New Roman" w:cs="Times New Roman"/>
          <w:sz w:val="28"/>
          <w:szCs w:val="28"/>
          <w:lang w:val="en-US"/>
        </w:rPr>
        <w:t>at a</w:t>
      </w:r>
      <w:r w:rsidRPr="00C55503">
        <w:rPr>
          <w:rFonts w:ascii="Times New Roman" w:eastAsia="Times New Roman" w:hAnsi="Times New Roman" w:cs="Times New Roman"/>
          <w:sz w:val="28"/>
          <w:szCs w:val="28"/>
          <w:lang w:val="en-US"/>
        </w:rPr>
        <w:t xml:space="preserve"> depth of 20-22 cm, nutriti</w:t>
      </w:r>
      <w:r>
        <w:rPr>
          <w:rFonts w:ascii="Times New Roman" w:eastAsia="Times New Roman" w:hAnsi="Times New Roman" w:cs="Times New Roman"/>
          <w:sz w:val="28"/>
          <w:szCs w:val="28"/>
          <w:lang w:val="en-US"/>
        </w:rPr>
        <w:t>on</w:t>
      </w:r>
      <w:r w:rsidRPr="00C55503">
        <w:rPr>
          <w:rFonts w:ascii="Times New Roman" w:eastAsia="Times New Roman" w:hAnsi="Times New Roman" w:cs="Times New Roman"/>
          <w:sz w:val="28"/>
          <w:szCs w:val="28"/>
          <w:lang w:val="en-US"/>
        </w:rPr>
        <w:t xml:space="preserve"> background </w:t>
      </w:r>
      <w:r>
        <w:rPr>
          <w:rFonts w:ascii="Times New Roman" w:eastAsia="Times New Roman" w:hAnsi="Times New Roman" w:cs="Times New Roman"/>
          <w:sz w:val="28"/>
          <w:szCs w:val="28"/>
          <w:lang w:val="en-US"/>
        </w:rPr>
        <w:t xml:space="preserve">of </w:t>
      </w:r>
      <w:r w:rsidRPr="00C55503">
        <w:rPr>
          <w:rFonts w:ascii="Times New Roman" w:eastAsia="Times New Roman" w:hAnsi="Times New Roman" w:cs="Times New Roman"/>
          <w:sz w:val="28"/>
          <w:szCs w:val="28"/>
          <w:lang w:val="en-US"/>
        </w:rPr>
        <w:t>N</w:t>
      </w:r>
      <w:r w:rsidRPr="00C55503">
        <w:rPr>
          <w:rFonts w:ascii="Times New Roman" w:eastAsia="Times New Roman" w:hAnsi="Times New Roman" w:cs="Times New Roman"/>
          <w:sz w:val="28"/>
          <w:szCs w:val="28"/>
          <w:vertAlign w:val="subscript"/>
          <w:lang w:val="en-US"/>
        </w:rPr>
        <w:t>60</w:t>
      </w:r>
      <w:r w:rsidRPr="00C55503">
        <w:rPr>
          <w:rFonts w:ascii="Times New Roman" w:eastAsia="Times New Roman" w:hAnsi="Times New Roman" w:cs="Times New Roman"/>
          <w:sz w:val="28"/>
          <w:szCs w:val="28"/>
          <w:lang w:val="en-US"/>
        </w:rPr>
        <w:t>P</w:t>
      </w:r>
      <w:r w:rsidRPr="00C55503">
        <w:rPr>
          <w:rFonts w:ascii="Times New Roman" w:eastAsia="Times New Roman" w:hAnsi="Times New Roman" w:cs="Times New Roman"/>
          <w:sz w:val="28"/>
          <w:szCs w:val="28"/>
          <w:vertAlign w:val="subscript"/>
          <w:lang w:val="en-US"/>
        </w:rPr>
        <w:t>60</w:t>
      </w:r>
      <w:r w:rsidRPr="00C55503">
        <w:rPr>
          <w:rFonts w:ascii="Times New Roman" w:eastAsia="Times New Roman" w:hAnsi="Times New Roman" w:cs="Times New Roman"/>
          <w:sz w:val="28"/>
          <w:szCs w:val="28"/>
          <w:lang w:val="en-US"/>
        </w:rPr>
        <w:t xml:space="preserve">, thickening of plants at </w:t>
      </w:r>
      <w:r>
        <w:rPr>
          <w:rFonts w:ascii="Times New Roman" w:eastAsia="Times New Roman" w:hAnsi="Times New Roman" w:cs="Times New Roman"/>
          <w:sz w:val="28"/>
          <w:szCs w:val="28"/>
          <w:lang w:val="en-US"/>
        </w:rPr>
        <w:t xml:space="preserve">a </w:t>
      </w:r>
      <w:r w:rsidRPr="00C55503">
        <w:rPr>
          <w:rFonts w:ascii="Times New Roman" w:eastAsia="Times New Roman" w:hAnsi="Times New Roman" w:cs="Times New Roman"/>
          <w:sz w:val="28"/>
          <w:szCs w:val="28"/>
          <w:lang w:val="en-US"/>
        </w:rPr>
        <w:t xml:space="preserve">rate of 65 thousands/ha. Such a cultivation technology of the crop provides the highest payback of 1 kg of the mineral fertilizers active ingredient with product cobs yield (at </w:t>
      </w:r>
      <w:r>
        <w:rPr>
          <w:rFonts w:ascii="Times New Roman" w:eastAsia="Times New Roman" w:hAnsi="Times New Roman" w:cs="Times New Roman"/>
          <w:sz w:val="28"/>
          <w:szCs w:val="28"/>
          <w:lang w:val="en-US"/>
        </w:rPr>
        <w:t xml:space="preserve">a </w:t>
      </w:r>
      <w:r w:rsidRPr="00C55503">
        <w:rPr>
          <w:rFonts w:ascii="Times New Roman" w:eastAsia="Times New Roman" w:hAnsi="Times New Roman" w:cs="Times New Roman"/>
          <w:sz w:val="28"/>
          <w:szCs w:val="28"/>
          <w:lang w:val="en-US"/>
        </w:rPr>
        <w:t>level of 124</w:t>
      </w:r>
      <w:r>
        <w:rPr>
          <w:rFonts w:ascii="Times New Roman" w:eastAsia="Times New Roman" w:hAnsi="Times New Roman" w:cs="Times New Roman"/>
          <w:sz w:val="28"/>
          <w:szCs w:val="28"/>
          <w:lang w:val="en-US"/>
        </w:rPr>
        <w:t>.</w:t>
      </w:r>
      <w:r w:rsidRPr="00C55503">
        <w:rPr>
          <w:rFonts w:ascii="Times New Roman" w:eastAsia="Times New Roman" w:hAnsi="Times New Roman" w:cs="Times New Roman"/>
          <w:sz w:val="28"/>
          <w:szCs w:val="28"/>
          <w:lang w:val="en-US"/>
        </w:rPr>
        <w:t>17-161</w:t>
      </w:r>
      <w:r>
        <w:rPr>
          <w:rFonts w:ascii="Times New Roman" w:eastAsia="Times New Roman" w:hAnsi="Times New Roman" w:cs="Times New Roman"/>
          <w:sz w:val="28"/>
          <w:szCs w:val="28"/>
          <w:lang w:val="en-US"/>
        </w:rPr>
        <w:t>.</w:t>
      </w:r>
      <w:r w:rsidRPr="00C55503">
        <w:rPr>
          <w:rFonts w:ascii="Times New Roman" w:eastAsia="Times New Roman" w:hAnsi="Times New Roman" w:cs="Times New Roman"/>
          <w:sz w:val="28"/>
          <w:szCs w:val="28"/>
          <w:lang w:val="en-US"/>
        </w:rPr>
        <w:t xml:space="preserve">83 kg) and the actual increase </w:t>
      </w:r>
      <w:r>
        <w:rPr>
          <w:rFonts w:ascii="Times New Roman" w:eastAsia="Times New Roman" w:hAnsi="Times New Roman" w:cs="Times New Roman"/>
          <w:sz w:val="28"/>
          <w:szCs w:val="28"/>
          <w:lang w:val="en-US"/>
        </w:rPr>
        <w:t>in</w:t>
      </w:r>
      <w:r w:rsidRPr="00C55503">
        <w:rPr>
          <w:rFonts w:ascii="Times New Roman" w:eastAsia="Times New Roman" w:hAnsi="Times New Roman" w:cs="Times New Roman"/>
          <w:sz w:val="28"/>
          <w:szCs w:val="28"/>
          <w:lang w:val="en-US"/>
        </w:rPr>
        <w:t xml:space="preserve"> yield (4</w:t>
      </w:r>
      <w:r>
        <w:rPr>
          <w:rFonts w:ascii="Times New Roman" w:eastAsia="Times New Roman" w:hAnsi="Times New Roman" w:cs="Times New Roman"/>
          <w:sz w:val="28"/>
          <w:szCs w:val="28"/>
          <w:lang w:val="en-US"/>
        </w:rPr>
        <w:t>.</w:t>
      </w:r>
      <w:r w:rsidRPr="00C55503">
        <w:rPr>
          <w:rFonts w:ascii="Times New Roman" w:eastAsia="Times New Roman" w:hAnsi="Times New Roman" w:cs="Times New Roman"/>
          <w:sz w:val="28"/>
          <w:szCs w:val="28"/>
          <w:lang w:val="en-US"/>
        </w:rPr>
        <w:t>54-5</w:t>
      </w:r>
      <w:r>
        <w:rPr>
          <w:rFonts w:ascii="Times New Roman" w:eastAsia="Times New Roman" w:hAnsi="Times New Roman" w:cs="Times New Roman"/>
          <w:sz w:val="28"/>
          <w:szCs w:val="28"/>
          <w:lang w:val="en-US"/>
        </w:rPr>
        <w:t>.</w:t>
      </w:r>
      <w:r w:rsidRPr="00C55503">
        <w:rPr>
          <w:rFonts w:ascii="Times New Roman" w:eastAsia="Times New Roman" w:hAnsi="Times New Roman" w:cs="Times New Roman"/>
          <w:sz w:val="28"/>
          <w:szCs w:val="28"/>
          <w:lang w:val="en-US"/>
        </w:rPr>
        <w:t xml:space="preserve">78 t/ha). </w:t>
      </w:r>
      <w:r>
        <w:rPr>
          <w:rFonts w:ascii="Times New Roman" w:eastAsia="Times New Roman" w:hAnsi="Times New Roman" w:cs="Times New Roman"/>
          <w:sz w:val="28"/>
          <w:szCs w:val="28"/>
          <w:lang w:val="en-US"/>
        </w:rPr>
        <w:t>Basic</w:t>
      </w:r>
      <w:r w:rsidRPr="00C55503">
        <w:rPr>
          <w:rFonts w:ascii="Times New Roman" w:eastAsia="Times New Roman" w:hAnsi="Times New Roman" w:cs="Times New Roman"/>
          <w:sz w:val="28"/>
          <w:szCs w:val="28"/>
          <w:lang w:val="en-US"/>
        </w:rPr>
        <w:t xml:space="preserve"> tillage </w:t>
      </w:r>
      <w:r>
        <w:rPr>
          <w:rFonts w:ascii="Times New Roman" w:eastAsia="Times New Roman" w:hAnsi="Times New Roman" w:cs="Times New Roman"/>
          <w:sz w:val="28"/>
          <w:szCs w:val="28"/>
          <w:lang w:val="en-US"/>
        </w:rPr>
        <w:t>at</w:t>
      </w:r>
      <w:r w:rsidRPr="00C5550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a </w:t>
      </w:r>
      <w:r w:rsidRPr="00C55503">
        <w:rPr>
          <w:rFonts w:ascii="Times New Roman" w:eastAsia="Times New Roman" w:hAnsi="Times New Roman" w:cs="Times New Roman"/>
          <w:sz w:val="28"/>
          <w:szCs w:val="28"/>
          <w:lang w:val="en-US"/>
        </w:rPr>
        <w:t xml:space="preserve">28-30 cm </w:t>
      </w:r>
      <w:proofErr w:type="gramStart"/>
      <w:r>
        <w:rPr>
          <w:rFonts w:ascii="Times New Roman" w:eastAsia="Times New Roman" w:hAnsi="Times New Roman" w:cs="Times New Roman"/>
          <w:sz w:val="28"/>
          <w:szCs w:val="28"/>
          <w:lang w:val="en-US"/>
        </w:rPr>
        <w:t>depth</w:t>
      </w:r>
      <w:r w:rsidRPr="00C55503">
        <w:rPr>
          <w:rFonts w:ascii="Times New Roman" w:eastAsia="Times New Roman" w:hAnsi="Times New Roman" w:cs="Times New Roman"/>
          <w:sz w:val="28"/>
          <w:szCs w:val="28"/>
          <w:lang w:val="en-US"/>
        </w:rPr>
        <w:t>,</w:t>
      </w:r>
      <w:proofErr w:type="gramEnd"/>
      <w:r w:rsidRPr="00C55503">
        <w:rPr>
          <w:rFonts w:ascii="Times New Roman" w:eastAsia="Times New Roman" w:hAnsi="Times New Roman" w:cs="Times New Roman"/>
          <w:sz w:val="28"/>
          <w:szCs w:val="28"/>
          <w:lang w:val="en-US"/>
        </w:rPr>
        <w:t xml:space="preserve"> doubled nutriti</w:t>
      </w:r>
      <w:r>
        <w:rPr>
          <w:rFonts w:ascii="Times New Roman" w:eastAsia="Times New Roman" w:hAnsi="Times New Roman" w:cs="Times New Roman"/>
          <w:sz w:val="28"/>
          <w:szCs w:val="28"/>
          <w:lang w:val="en-US"/>
        </w:rPr>
        <w:t>on</w:t>
      </w:r>
      <w:r w:rsidRPr="00C55503">
        <w:rPr>
          <w:rFonts w:ascii="Times New Roman" w:eastAsia="Times New Roman" w:hAnsi="Times New Roman" w:cs="Times New Roman"/>
          <w:sz w:val="28"/>
          <w:szCs w:val="28"/>
          <w:lang w:val="en-US"/>
        </w:rPr>
        <w:t xml:space="preserve"> background of N</w:t>
      </w:r>
      <w:r w:rsidRPr="00C55503">
        <w:rPr>
          <w:rFonts w:ascii="Times New Roman" w:eastAsia="Times New Roman" w:hAnsi="Times New Roman" w:cs="Times New Roman"/>
          <w:sz w:val="28"/>
          <w:szCs w:val="28"/>
          <w:vertAlign w:val="subscript"/>
          <w:lang w:val="en-US"/>
        </w:rPr>
        <w:t>120</w:t>
      </w:r>
      <w:r w:rsidRPr="00C55503">
        <w:rPr>
          <w:rFonts w:ascii="Times New Roman" w:eastAsia="Times New Roman" w:hAnsi="Times New Roman" w:cs="Times New Roman"/>
          <w:sz w:val="28"/>
          <w:szCs w:val="28"/>
          <w:lang w:val="en-US"/>
        </w:rPr>
        <w:t>P</w:t>
      </w:r>
      <w:r w:rsidRPr="00C55503">
        <w:rPr>
          <w:rFonts w:ascii="Times New Roman" w:eastAsia="Times New Roman" w:hAnsi="Times New Roman" w:cs="Times New Roman"/>
          <w:sz w:val="28"/>
          <w:szCs w:val="28"/>
          <w:vertAlign w:val="subscript"/>
          <w:lang w:val="en-US"/>
        </w:rPr>
        <w:t>120</w:t>
      </w:r>
      <w:r w:rsidRPr="00C55503">
        <w:rPr>
          <w:rFonts w:ascii="Times New Roman" w:eastAsia="Times New Roman" w:hAnsi="Times New Roman" w:cs="Times New Roman"/>
          <w:sz w:val="28"/>
          <w:szCs w:val="28"/>
          <w:lang w:val="en-US"/>
        </w:rPr>
        <w:t>, thinning of plant density to 35-5</w:t>
      </w:r>
      <w:r>
        <w:rPr>
          <w:rFonts w:ascii="Times New Roman" w:eastAsia="Times New Roman" w:hAnsi="Times New Roman" w:cs="Times New Roman"/>
          <w:sz w:val="28"/>
          <w:szCs w:val="28"/>
          <w:lang w:val="en-US"/>
        </w:rPr>
        <w:t>0 and thickening to 80 thousand</w:t>
      </w:r>
      <w:r w:rsidRPr="00C55503">
        <w:rPr>
          <w:rFonts w:ascii="Times New Roman" w:eastAsia="Times New Roman" w:hAnsi="Times New Roman" w:cs="Times New Roman"/>
          <w:sz w:val="28"/>
          <w:szCs w:val="28"/>
          <w:lang w:val="en-US"/>
        </w:rPr>
        <w:t xml:space="preserve">/ha lead to </w:t>
      </w:r>
      <w:r>
        <w:rPr>
          <w:rFonts w:ascii="Times New Roman" w:eastAsia="Times New Roman" w:hAnsi="Times New Roman" w:cs="Times New Roman"/>
          <w:sz w:val="28"/>
          <w:szCs w:val="28"/>
          <w:lang w:val="en-US"/>
        </w:rPr>
        <w:t xml:space="preserve">a </w:t>
      </w:r>
      <w:r w:rsidRPr="00C55503">
        <w:rPr>
          <w:rFonts w:ascii="Times New Roman" w:eastAsia="Times New Roman" w:hAnsi="Times New Roman" w:cs="Times New Roman"/>
          <w:sz w:val="28"/>
          <w:szCs w:val="28"/>
          <w:lang w:val="en-US"/>
        </w:rPr>
        <w:t xml:space="preserve">significant decrease </w:t>
      </w:r>
      <w:r>
        <w:rPr>
          <w:rFonts w:ascii="Times New Roman" w:eastAsia="Times New Roman" w:hAnsi="Times New Roman" w:cs="Times New Roman"/>
          <w:sz w:val="28"/>
          <w:szCs w:val="28"/>
          <w:lang w:val="en-US"/>
        </w:rPr>
        <w:t>in</w:t>
      </w:r>
      <w:r w:rsidRPr="00C55503">
        <w:rPr>
          <w:rFonts w:ascii="Times New Roman" w:eastAsia="Times New Roman" w:hAnsi="Times New Roman" w:cs="Times New Roman"/>
          <w:sz w:val="28"/>
          <w:szCs w:val="28"/>
          <w:lang w:val="en-US"/>
        </w:rPr>
        <w:t xml:space="preserve"> the mineral fertilizers use efficiency by sweet corn crops under the irrigated conditions of the Dry Steppe Zone of Ukraine. </w:t>
      </w:r>
    </w:p>
    <w:p w:rsidR="005646E6" w:rsidRPr="00C55503" w:rsidRDefault="005646E6" w:rsidP="005646E6">
      <w:pPr>
        <w:widowControl w:val="0"/>
        <w:spacing w:after="0" w:line="240" w:lineRule="auto"/>
        <w:ind w:firstLine="567"/>
        <w:jc w:val="both"/>
        <w:rPr>
          <w:rFonts w:ascii="Times New Roman" w:eastAsia="Times New Roman" w:hAnsi="Times New Roman" w:cs="Times New Roman"/>
          <w:sz w:val="28"/>
          <w:szCs w:val="28"/>
          <w:lang w:val="en-US"/>
        </w:rPr>
      </w:pPr>
      <w:r w:rsidRPr="00C55503">
        <w:rPr>
          <w:rFonts w:ascii="Times New Roman" w:eastAsia="Times New Roman" w:hAnsi="Times New Roman" w:cs="Times New Roman"/>
          <w:b/>
          <w:sz w:val="28"/>
          <w:szCs w:val="28"/>
          <w:lang w:val="en-US"/>
        </w:rPr>
        <w:t xml:space="preserve">Keywords: </w:t>
      </w:r>
      <w:r>
        <w:rPr>
          <w:rFonts w:ascii="Times New Roman" w:eastAsia="Times New Roman" w:hAnsi="Times New Roman" w:cs="Times New Roman"/>
          <w:sz w:val="28"/>
          <w:szCs w:val="28"/>
          <w:lang w:val="en-US"/>
        </w:rPr>
        <w:t>basic</w:t>
      </w:r>
      <w:r w:rsidRPr="00C55503">
        <w:rPr>
          <w:rFonts w:ascii="Times New Roman" w:eastAsia="Times New Roman" w:hAnsi="Times New Roman" w:cs="Times New Roman"/>
          <w:sz w:val="28"/>
          <w:szCs w:val="28"/>
          <w:lang w:val="en-US"/>
        </w:rPr>
        <w:t xml:space="preserve"> tillage</w:t>
      </w:r>
      <w:r w:rsidRPr="005653B8">
        <w:rPr>
          <w:rFonts w:ascii="Times New Roman" w:eastAsia="Times New Roman" w:hAnsi="Times New Roman" w:cs="Times New Roman"/>
          <w:sz w:val="28"/>
          <w:szCs w:val="28"/>
          <w:lang w:val="en-US"/>
        </w:rPr>
        <w:t xml:space="preserve"> </w:t>
      </w:r>
      <w:r w:rsidRPr="00C55503">
        <w:rPr>
          <w:rFonts w:ascii="Times New Roman" w:eastAsia="Times New Roman" w:hAnsi="Times New Roman" w:cs="Times New Roman"/>
          <w:sz w:val="28"/>
          <w:szCs w:val="28"/>
          <w:lang w:val="en-US"/>
        </w:rPr>
        <w:t xml:space="preserve">depth, plant thickening, mineral fertilizers </w:t>
      </w:r>
      <w:r>
        <w:rPr>
          <w:rFonts w:ascii="Times New Roman" w:eastAsia="Times New Roman" w:hAnsi="Times New Roman" w:cs="Times New Roman"/>
          <w:sz w:val="28"/>
          <w:szCs w:val="28"/>
          <w:lang w:val="en-US"/>
        </w:rPr>
        <w:t>application</w:t>
      </w:r>
      <w:r w:rsidRPr="00C55503">
        <w:rPr>
          <w:rFonts w:ascii="Times New Roman" w:eastAsia="Times New Roman" w:hAnsi="Times New Roman" w:cs="Times New Roman"/>
          <w:sz w:val="28"/>
          <w:szCs w:val="28"/>
          <w:lang w:val="en-US"/>
        </w:rPr>
        <w:t xml:space="preserve"> efficiency, irrigation, sweet corn, nutriti</w:t>
      </w:r>
      <w:r>
        <w:rPr>
          <w:rFonts w:ascii="Times New Roman" w:eastAsia="Times New Roman" w:hAnsi="Times New Roman" w:cs="Times New Roman"/>
          <w:sz w:val="28"/>
          <w:szCs w:val="28"/>
          <w:lang w:val="en-US"/>
        </w:rPr>
        <w:t>on</w:t>
      </w:r>
      <w:r w:rsidRPr="00C55503">
        <w:rPr>
          <w:rFonts w:ascii="Times New Roman" w:eastAsia="Times New Roman" w:hAnsi="Times New Roman" w:cs="Times New Roman"/>
          <w:sz w:val="28"/>
          <w:szCs w:val="28"/>
          <w:lang w:val="en-US"/>
        </w:rPr>
        <w:t xml:space="preserve"> background.</w:t>
      </w:r>
    </w:p>
    <w:p w:rsidR="005646E6" w:rsidRDefault="005646E6" w:rsidP="005646E6">
      <w:pPr>
        <w:widowControl w:val="0"/>
        <w:spacing w:after="0" w:line="240" w:lineRule="auto"/>
        <w:ind w:firstLine="567"/>
        <w:jc w:val="both"/>
        <w:rPr>
          <w:rFonts w:ascii="Times New Roman" w:eastAsia="Times New Roman" w:hAnsi="Times New Roman" w:cs="Times New Roman"/>
          <w:sz w:val="28"/>
          <w:szCs w:val="28"/>
          <w:lang w:val="uk-UA" w:eastAsia="ru-RU"/>
        </w:rPr>
      </w:pPr>
    </w:p>
    <w:p w:rsidR="00FB3586" w:rsidRPr="00240D99" w:rsidRDefault="00FB3586" w:rsidP="00FB3586">
      <w:pPr>
        <w:widowControl w:val="0"/>
        <w:spacing w:after="0" w:line="240" w:lineRule="auto"/>
        <w:ind w:firstLine="567"/>
        <w:jc w:val="both"/>
        <w:rPr>
          <w:rFonts w:ascii="Times New Roman" w:eastAsia="Times New Roman" w:hAnsi="Times New Roman" w:cs="Times New Roman"/>
          <w:b/>
          <w:sz w:val="28"/>
          <w:szCs w:val="28"/>
          <w:lang w:val="en-US" w:eastAsia="ru-RU"/>
        </w:rPr>
      </w:pPr>
      <w:proofErr w:type="spellStart"/>
      <w:r w:rsidRPr="00240D99">
        <w:rPr>
          <w:rFonts w:ascii="Times New Roman" w:eastAsia="Times New Roman" w:hAnsi="Times New Roman" w:cs="Times New Roman"/>
          <w:b/>
          <w:sz w:val="28"/>
          <w:szCs w:val="28"/>
          <w:lang w:val="en-US" w:eastAsia="ru-RU"/>
        </w:rPr>
        <w:t>Makarchuk</w:t>
      </w:r>
      <w:proofErr w:type="spellEnd"/>
      <w:r w:rsidRPr="00240D99">
        <w:rPr>
          <w:rFonts w:ascii="Times New Roman" w:eastAsia="Times New Roman" w:hAnsi="Times New Roman" w:cs="Times New Roman"/>
          <w:b/>
          <w:sz w:val="28"/>
          <w:szCs w:val="28"/>
          <w:lang w:val="en-US" w:eastAsia="ru-RU"/>
        </w:rPr>
        <w:t xml:space="preserve"> M.O.</w:t>
      </w:r>
      <w:r w:rsidRPr="00240D99">
        <w:rPr>
          <w:rFonts w:ascii="Times New Roman" w:eastAsia="Times New Roman" w:hAnsi="Times New Roman" w:cs="Times New Roman"/>
          <w:sz w:val="28"/>
          <w:szCs w:val="28"/>
          <w:lang w:val="en-US" w:eastAsia="ru-RU"/>
        </w:rPr>
        <w:t xml:space="preserve"> </w:t>
      </w:r>
      <w:r w:rsidRPr="00240D99">
        <w:rPr>
          <w:rFonts w:ascii="Times New Roman" w:eastAsia="Times New Roman" w:hAnsi="Times New Roman" w:cs="Times New Roman"/>
          <w:b/>
          <w:sz w:val="28"/>
          <w:szCs w:val="28"/>
          <w:lang w:val="en-US" w:eastAsia="ru-RU"/>
        </w:rPr>
        <w:t>Productive properties of seeds of heterotic maize hybrid Grand 6 depending on the genotype of the maternal component and agro-ecological conditions of the growing area</w:t>
      </w:r>
    </w:p>
    <w:p w:rsidR="00FB3586" w:rsidRPr="00240D99" w:rsidRDefault="00FB3586" w:rsidP="00FB3586">
      <w:pPr>
        <w:widowControl w:val="0"/>
        <w:spacing w:after="0" w:line="240" w:lineRule="auto"/>
        <w:ind w:firstLine="567"/>
        <w:jc w:val="both"/>
        <w:rPr>
          <w:rFonts w:ascii="Times New Roman" w:eastAsia="Times New Roman" w:hAnsi="Times New Roman" w:cs="Times New Roman"/>
          <w:sz w:val="28"/>
          <w:szCs w:val="28"/>
          <w:lang w:val="en-US" w:eastAsia="uk-UA"/>
        </w:rPr>
      </w:pPr>
      <w:r w:rsidRPr="00240D99">
        <w:rPr>
          <w:rFonts w:ascii="Times New Roman" w:eastAsia="Times New Roman" w:hAnsi="Times New Roman" w:cs="Times New Roman"/>
          <w:sz w:val="28"/>
          <w:szCs w:val="28"/>
          <w:lang w:val="en-US" w:eastAsia="uk-UA"/>
        </w:rPr>
        <w:t xml:space="preserve">Maize is one of the most important cereal crops in Ukraine. Increasing its productivity and improving product quality is provided by the creation and introduction of new high-yielding </w:t>
      </w:r>
      <w:proofErr w:type="spellStart"/>
      <w:r w:rsidRPr="00240D99">
        <w:rPr>
          <w:rFonts w:ascii="Times New Roman" w:eastAsia="Times New Roman" w:hAnsi="Times New Roman" w:cs="Times New Roman"/>
          <w:sz w:val="28"/>
          <w:szCs w:val="28"/>
          <w:lang w:val="en-US" w:eastAsia="uk-UA"/>
        </w:rPr>
        <w:t>heterosis</w:t>
      </w:r>
      <w:proofErr w:type="spellEnd"/>
      <w:r w:rsidRPr="00240D99">
        <w:rPr>
          <w:rFonts w:ascii="Times New Roman" w:eastAsia="Times New Roman" w:hAnsi="Times New Roman" w:cs="Times New Roman"/>
          <w:sz w:val="28"/>
          <w:szCs w:val="28"/>
          <w:lang w:val="en-US" w:eastAsia="uk-UA"/>
        </w:rPr>
        <w:t xml:space="preserve"> maize hybrids and the use of high quality hybrid seeds.</w:t>
      </w:r>
    </w:p>
    <w:p w:rsidR="00FB3586" w:rsidRPr="00240D99" w:rsidRDefault="00FB3586" w:rsidP="00FB3586">
      <w:pPr>
        <w:widowControl w:val="0"/>
        <w:spacing w:after="0" w:line="240" w:lineRule="auto"/>
        <w:ind w:firstLine="567"/>
        <w:jc w:val="both"/>
        <w:rPr>
          <w:rFonts w:ascii="Times New Roman" w:eastAsia="Times New Roman" w:hAnsi="Times New Roman" w:cs="Times New Roman"/>
          <w:sz w:val="28"/>
          <w:szCs w:val="28"/>
          <w:lang w:val="uk-UA" w:eastAsia="uk-UA"/>
        </w:rPr>
      </w:pPr>
      <w:r w:rsidRPr="00240D99">
        <w:rPr>
          <w:rFonts w:ascii="Times New Roman" w:eastAsia="Times New Roman" w:hAnsi="Times New Roman" w:cs="Times New Roman"/>
          <w:sz w:val="28"/>
          <w:szCs w:val="28"/>
          <w:lang w:val="en-US" w:eastAsia="uk-UA"/>
        </w:rPr>
        <w:t>Now M</w:t>
      </w:r>
      <w:r w:rsidRPr="00240D99">
        <w:rPr>
          <w:rFonts w:ascii="Times New Roman" w:eastAsia="Times New Roman" w:hAnsi="Times New Roman" w:cs="Times New Roman"/>
          <w:sz w:val="28"/>
          <w:szCs w:val="28"/>
          <w:lang w:val="uk-UA" w:eastAsia="uk-UA"/>
        </w:rPr>
        <w:t>-</w:t>
      </w:r>
      <w:r w:rsidRPr="00240D99">
        <w:rPr>
          <w:rFonts w:ascii="Times New Roman" w:eastAsia="Times New Roman" w:hAnsi="Times New Roman" w:cs="Times New Roman"/>
          <w:sz w:val="28"/>
          <w:szCs w:val="28"/>
          <w:lang w:val="en-US" w:eastAsia="uk-UA"/>
        </w:rPr>
        <w:t xml:space="preserve"> and </w:t>
      </w:r>
      <w:r w:rsidRPr="00240D99">
        <w:rPr>
          <w:rFonts w:ascii="Times New Roman" w:eastAsia="Times New Roman" w:hAnsi="Times New Roman" w:cs="Times New Roman"/>
          <w:sz w:val="28"/>
          <w:szCs w:val="28"/>
          <w:lang w:val="uk-UA" w:eastAsia="uk-UA"/>
        </w:rPr>
        <w:t>С-</w:t>
      </w:r>
      <w:r w:rsidRPr="00240D99">
        <w:rPr>
          <w:rFonts w:ascii="Times New Roman" w:eastAsia="Times New Roman" w:hAnsi="Times New Roman" w:cs="Times New Roman"/>
          <w:sz w:val="28"/>
          <w:szCs w:val="28"/>
          <w:lang w:val="en-US" w:eastAsia="uk-UA"/>
        </w:rPr>
        <w:t xml:space="preserve">types of sterility are mostly used in the seed production of </w:t>
      </w:r>
      <w:proofErr w:type="spellStart"/>
      <w:r w:rsidRPr="00240D99">
        <w:rPr>
          <w:rFonts w:ascii="Times New Roman" w:eastAsia="Times New Roman" w:hAnsi="Times New Roman" w:cs="Times New Roman"/>
          <w:sz w:val="28"/>
          <w:szCs w:val="28"/>
          <w:lang w:val="en-US" w:eastAsia="uk-UA"/>
        </w:rPr>
        <w:t>heterosis</w:t>
      </w:r>
      <w:proofErr w:type="spellEnd"/>
      <w:r w:rsidRPr="00240D99">
        <w:rPr>
          <w:rFonts w:ascii="Times New Roman" w:eastAsia="Times New Roman" w:hAnsi="Times New Roman" w:cs="Times New Roman"/>
          <w:sz w:val="28"/>
          <w:szCs w:val="28"/>
          <w:lang w:val="en-US" w:eastAsia="uk-UA"/>
        </w:rPr>
        <w:t xml:space="preserve"> maize hybrids. It is believed that maternal lines with male sterility in the hybridization areas use more nutrients in the grain formation, due to lack of pollen development needs, which increases the yield of hybrid seeds. V.E. </w:t>
      </w:r>
      <w:proofErr w:type="spellStart"/>
      <w:r w:rsidRPr="00240D99">
        <w:rPr>
          <w:rFonts w:ascii="Times New Roman" w:eastAsia="Times New Roman" w:hAnsi="Times New Roman" w:cs="Times New Roman"/>
          <w:sz w:val="28"/>
          <w:szCs w:val="28"/>
          <w:lang w:val="en-US" w:eastAsia="uk-UA"/>
        </w:rPr>
        <w:t>Kozubenko</w:t>
      </w:r>
      <w:proofErr w:type="spellEnd"/>
      <w:r w:rsidRPr="00240D99">
        <w:rPr>
          <w:rFonts w:ascii="Times New Roman" w:eastAsia="Times New Roman" w:hAnsi="Times New Roman" w:cs="Times New Roman"/>
          <w:sz w:val="28"/>
          <w:szCs w:val="28"/>
          <w:lang w:val="en-US" w:eastAsia="uk-UA"/>
        </w:rPr>
        <w:t xml:space="preserve"> got the confirmation of this in 1966 while growing hybrid </w:t>
      </w:r>
      <w:proofErr w:type="spellStart"/>
      <w:r w:rsidRPr="00240D99">
        <w:rPr>
          <w:rFonts w:ascii="Times New Roman" w:eastAsia="Times New Roman" w:hAnsi="Times New Roman" w:cs="Times New Roman"/>
          <w:sz w:val="28"/>
          <w:szCs w:val="28"/>
          <w:lang w:val="en-US" w:eastAsia="uk-UA"/>
        </w:rPr>
        <w:t>Bukovynskyi</w:t>
      </w:r>
      <w:proofErr w:type="spellEnd"/>
      <w:r w:rsidRPr="00240D99">
        <w:rPr>
          <w:rFonts w:ascii="Times New Roman" w:eastAsia="Times New Roman" w:hAnsi="Times New Roman" w:cs="Times New Roman"/>
          <w:sz w:val="28"/>
          <w:szCs w:val="28"/>
          <w:lang w:val="en-US" w:eastAsia="uk-UA"/>
        </w:rPr>
        <w:t xml:space="preserve"> 3 receiving 5% more yield </w:t>
      </w:r>
      <w:r>
        <w:rPr>
          <w:rFonts w:ascii="Times New Roman" w:eastAsia="Times New Roman" w:hAnsi="Times New Roman" w:cs="Times New Roman"/>
          <w:sz w:val="28"/>
          <w:szCs w:val="28"/>
          <w:lang w:val="en-US" w:eastAsia="uk-UA"/>
        </w:rPr>
        <w:t>throughout</w:t>
      </w:r>
      <w:r w:rsidRPr="00240D99">
        <w:rPr>
          <w:rFonts w:ascii="Times New Roman" w:eastAsia="Times New Roman" w:hAnsi="Times New Roman" w:cs="Times New Roman"/>
          <w:sz w:val="28"/>
          <w:szCs w:val="28"/>
          <w:lang w:val="en-US" w:eastAsia="uk-UA"/>
        </w:rPr>
        <w:t xml:space="preserve"> five years of the research than the yield of this hybrid analogue obtained in normal cytoplasm</w:t>
      </w:r>
      <w:r w:rsidRPr="00240D99">
        <w:rPr>
          <w:rFonts w:ascii="Times New Roman" w:eastAsia="Times New Roman" w:hAnsi="Times New Roman" w:cs="Times New Roman"/>
          <w:sz w:val="28"/>
          <w:szCs w:val="28"/>
          <w:lang w:val="uk-UA" w:eastAsia="uk-UA"/>
        </w:rPr>
        <w:t>.</w:t>
      </w:r>
    </w:p>
    <w:p w:rsidR="00FB3586" w:rsidRPr="00240D99" w:rsidRDefault="00FB3586" w:rsidP="00FB3586">
      <w:pPr>
        <w:widowControl w:val="0"/>
        <w:spacing w:after="0" w:line="240" w:lineRule="auto"/>
        <w:ind w:firstLine="567"/>
        <w:jc w:val="both"/>
        <w:rPr>
          <w:rFonts w:ascii="Times New Roman" w:eastAsia="Times New Roman" w:hAnsi="Times New Roman" w:cs="Times New Roman"/>
          <w:sz w:val="28"/>
          <w:szCs w:val="28"/>
          <w:lang w:val="en-US" w:eastAsia="uk-UA"/>
        </w:rPr>
      </w:pPr>
      <w:r w:rsidRPr="00240D99">
        <w:rPr>
          <w:rFonts w:ascii="Times New Roman" w:eastAsia="Times New Roman" w:hAnsi="Times New Roman" w:cs="Times New Roman"/>
          <w:sz w:val="28"/>
          <w:szCs w:val="28"/>
          <w:lang w:val="en-US" w:eastAsia="uk-UA"/>
        </w:rPr>
        <w:t xml:space="preserve">One of the methods of simplifying the control of the seed hybridity and reducing the cost of its production is the use of marker genes of maize grains </w:t>
      </w:r>
      <w:proofErr w:type="spellStart"/>
      <w:r w:rsidRPr="00240D99">
        <w:rPr>
          <w:rFonts w:ascii="Times New Roman" w:eastAsia="Times New Roman" w:hAnsi="Times New Roman" w:cs="Times New Roman"/>
          <w:sz w:val="28"/>
          <w:szCs w:val="28"/>
          <w:lang w:val="en-US" w:eastAsia="uk-UA"/>
        </w:rPr>
        <w:t>colouring</w:t>
      </w:r>
      <w:proofErr w:type="spellEnd"/>
      <w:r w:rsidRPr="00240D99">
        <w:rPr>
          <w:rFonts w:ascii="Times New Roman" w:eastAsia="Times New Roman" w:hAnsi="Times New Roman" w:cs="Times New Roman"/>
          <w:sz w:val="28"/>
          <w:szCs w:val="28"/>
          <w:lang w:val="en-US" w:eastAsia="uk-UA"/>
        </w:rPr>
        <w:t xml:space="preserve"> that are closely linked to male sterility genes.</w:t>
      </w:r>
    </w:p>
    <w:p w:rsidR="00FB3586" w:rsidRPr="00240D99" w:rsidRDefault="00FB3586" w:rsidP="00FB3586">
      <w:pPr>
        <w:widowControl w:val="0"/>
        <w:spacing w:after="0" w:line="240" w:lineRule="auto"/>
        <w:ind w:firstLine="567"/>
        <w:jc w:val="both"/>
        <w:rPr>
          <w:rFonts w:ascii="Times New Roman" w:eastAsia="Times New Roman" w:hAnsi="Times New Roman" w:cs="Times New Roman"/>
          <w:sz w:val="28"/>
          <w:szCs w:val="28"/>
          <w:lang w:val="en-US" w:eastAsia="uk-UA"/>
        </w:rPr>
      </w:pPr>
      <w:r w:rsidRPr="00240D99">
        <w:rPr>
          <w:rFonts w:ascii="Times New Roman" w:eastAsia="Times New Roman" w:hAnsi="Times New Roman" w:cs="Times New Roman"/>
          <w:sz w:val="28"/>
          <w:szCs w:val="28"/>
          <w:lang w:val="en-US" w:eastAsia="uk-UA"/>
        </w:rPr>
        <w:t xml:space="preserve">In order to clarify the influence of genetic markers in different genetic systems of the controlled reproduction (GSCR) on the agronomic economically valued characteristics of </w:t>
      </w:r>
      <w:proofErr w:type="spellStart"/>
      <w:r w:rsidRPr="00240D99">
        <w:rPr>
          <w:rFonts w:ascii="Times New Roman" w:eastAsia="Times New Roman" w:hAnsi="Times New Roman" w:cs="Times New Roman"/>
          <w:sz w:val="28"/>
          <w:szCs w:val="28"/>
          <w:lang w:val="en-US" w:eastAsia="uk-UA"/>
        </w:rPr>
        <w:t>heterosis</w:t>
      </w:r>
      <w:proofErr w:type="spellEnd"/>
      <w:r w:rsidRPr="00240D99">
        <w:rPr>
          <w:rFonts w:ascii="Times New Roman" w:eastAsia="Times New Roman" w:hAnsi="Times New Roman" w:cs="Times New Roman"/>
          <w:sz w:val="28"/>
          <w:szCs w:val="28"/>
          <w:lang w:val="en-US" w:eastAsia="uk-UA"/>
        </w:rPr>
        <w:t xml:space="preserve"> maize hybrids on black soils of </w:t>
      </w:r>
      <w:proofErr w:type="spellStart"/>
      <w:r w:rsidRPr="00240D99">
        <w:rPr>
          <w:rFonts w:ascii="Times New Roman" w:eastAsia="Times New Roman" w:hAnsi="Times New Roman" w:cs="Times New Roman"/>
          <w:sz w:val="28"/>
          <w:szCs w:val="28"/>
          <w:lang w:val="en-US" w:eastAsia="uk-UA"/>
        </w:rPr>
        <w:t>Uman</w:t>
      </w:r>
      <w:proofErr w:type="spellEnd"/>
      <w:r w:rsidRPr="00240D99">
        <w:rPr>
          <w:rFonts w:ascii="Times New Roman" w:eastAsia="Times New Roman" w:hAnsi="Times New Roman" w:cs="Times New Roman"/>
          <w:sz w:val="28"/>
          <w:szCs w:val="28"/>
          <w:lang w:val="en-US" w:eastAsia="uk-UA"/>
        </w:rPr>
        <w:t xml:space="preserve"> National University of Horticulture (UNUH), located in the Right-bank Forest-steppe of Ukraine, and dark chestnut clay loam soils of </w:t>
      </w:r>
      <w:proofErr w:type="spellStart"/>
      <w:r w:rsidRPr="00240D99">
        <w:rPr>
          <w:rFonts w:ascii="Times New Roman" w:eastAsia="Times New Roman" w:hAnsi="Times New Roman" w:cs="Times New Roman"/>
          <w:sz w:val="28"/>
          <w:szCs w:val="28"/>
          <w:lang w:val="en-US" w:eastAsia="uk-UA"/>
        </w:rPr>
        <w:t>Brylivska</w:t>
      </w:r>
      <w:proofErr w:type="spellEnd"/>
      <w:r w:rsidRPr="00240D99">
        <w:rPr>
          <w:rFonts w:ascii="Times New Roman" w:eastAsia="Times New Roman" w:hAnsi="Times New Roman" w:cs="Times New Roman"/>
          <w:sz w:val="28"/>
          <w:szCs w:val="28"/>
          <w:lang w:val="en-US" w:eastAsia="uk-UA"/>
        </w:rPr>
        <w:t xml:space="preserve"> Research Station (BRS), which is located in the Southern Steppe, experiments of studying a number of </w:t>
      </w:r>
      <w:proofErr w:type="spellStart"/>
      <w:r w:rsidRPr="00240D99">
        <w:rPr>
          <w:rFonts w:ascii="Times New Roman" w:eastAsia="Times New Roman" w:hAnsi="Times New Roman" w:cs="Times New Roman"/>
          <w:sz w:val="28"/>
          <w:szCs w:val="28"/>
          <w:lang w:val="en-US" w:eastAsia="uk-UA"/>
        </w:rPr>
        <w:t>coisogenic</w:t>
      </w:r>
      <w:proofErr w:type="spellEnd"/>
      <w:r w:rsidRPr="00240D99">
        <w:rPr>
          <w:rFonts w:ascii="Times New Roman" w:eastAsia="Times New Roman" w:hAnsi="Times New Roman" w:cs="Times New Roman"/>
          <w:sz w:val="28"/>
          <w:szCs w:val="28"/>
          <w:lang w:val="en-US" w:eastAsia="uk-UA"/>
        </w:rPr>
        <w:t xml:space="preserve"> analogues of the hybrid maize Grand 6 (</w:t>
      </w:r>
      <w:r w:rsidRPr="00240D99">
        <w:rPr>
          <w:rFonts w:ascii="Times New Roman" w:eastAsia="Times New Roman" w:hAnsi="Times New Roman" w:cs="Times New Roman"/>
          <w:sz w:val="28"/>
          <w:szCs w:val="28"/>
          <w:lang w:val="uk-UA" w:eastAsia="ru-RU"/>
        </w:rPr>
        <w:t>П7С×П26СВ</w:t>
      </w:r>
      <w:r w:rsidRPr="00240D99">
        <w:rPr>
          <w:rFonts w:ascii="Times New Roman" w:eastAsia="Times New Roman" w:hAnsi="Times New Roman" w:cs="Times New Roman"/>
          <w:i/>
          <w:sz w:val="28"/>
          <w:szCs w:val="28"/>
          <w:lang w:val="uk-UA" w:eastAsia="ru-RU"/>
        </w:rPr>
        <w:t>а1а1</w:t>
      </w:r>
      <w:r w:rsidRPr="00240D99">
        <w:rPr>
          <w:rFonts w:ascii="Times New Roman" w:eastAsia="Times New Roman" w:hAnsi="Times New Roman" w:cs="Times New Roman"/>
          <w:sz w:val="28"/>
          <w:szCs w:val="28"/>
          <w:lang w:val="en-US" w:eastAsia="uk-UA"/>
        </w:rPr>
        <w:t xml:space="preserve">) were put to, the seed production of which is held on the C-type of sterility. In the variants of the experiment the seeds of a controlled hybrid were sown, and </w:t>
      </w:r>
      <w:proofErr w:type="spellStart"/>
      <w:r w:rsidRPr="00240D99">
        <w:rPr>
          <w:rFonts w:ascii="Times New Roman" w:eastAsia="Times New Roman" w:hAnsi="Times New Roman" w:cs="Times New Roman"/>
          <w:sz w:val="28"/>
          <w:szCs w:val="28"/>
          <w:lang w:val="en-US" w:eastAsia="uk-UA"/>
        </w:rPr>
        <w:t>coisogenic</w:t>
      </w:r>
      <w:proofErr w:type="spellEnd"/>
      <w:r w:rsidRPr="00240D99">
        <w:rPr>
          <w:rFonts w:ascii="Times New Roman" w:eastAsia="Times New Roman" w:hAnsi="Times New Roman" w:cs="Times New Roman"/>
          <w:sz w:val="28"/>
          <w:szCs w:val="28"/>
          <w:lang w:val="en-US" w:eastAsia="uk-UA"/>
        </w:rPr>
        <w:t xml:space="preserve"> analogues with maternal lines </w:t>
      </w:r>
      <w:r w:rsidRPr="00240D99">
        <w:rPr>
          <w:rFonts w:ascii="Times New Roman" w:eastAsia="Times New Roman" w:hAnsi="Times New Roman" w:cs="Times New Roman"/>
          <w:sz w:val="28"/>
          <w:szCs w:val="28"/>
          <w:lang w:val="uk-UA" w:eastAsia="ru-RU"/>
        </w:rPr>
        <w:t>П7зС, П7зС</w:t>
      </w:r>
      <w:r w:rsidRPr="00240D99">
        <w:rPr>
          <w:rFonts w:ascii="Times New Roman" w:eastAsia="Times New Roman" w:hAnsi="Times New Roman" w:cs="Times New Roman"/>
          <w:i/>
          <w:sz w:val="28"/>
          <w:szCs w:val="28"/>
          <w:lang w:val="uk-UA" w:eastAsia="ru-RU"/>
        </w:rPr>
        <w:t>а1а1</w:t>
      </w:r>
      <w:r w:rsidRPr="00240D99">
        <w:rPr>
          <w:rFonts w:ascii="Times New Roman" w:eastAsia="Times New Roman" w:hAnsi="Times New Roman" w:cs="Times New Roman"/>
          <w:sz w:val="28"/>
          <w:szCs w:val="28"/>
          <w:lang w:val="uk-UA" w:eastAsia="ru-RU"/>
        </w:rPr>
        <w:t xml:space="preserve"> </w:t>
      </w:r>
      <w:r w:rsidRPr="00240D99">
        <w:rPr>
          <w:rFonts w:ascii="Times New Roman" w:eastAsia="Times New Roman" w:hAnsi="Times New Roman" w:cs="Times New Roman"/>
          <w:sz w:val="28"/>
          <w:szCs w:val="28"/>
          <w:lang w:val="en-US" w:eastAsia="ru-RU"/>
        </w:rPr>
        <w:t>and</w:t>
      </w:r>
      <w:r w:rsidRPr="00240D99">
        <w:rPr>
          <w:rFonts w:ascii="Times New Roman" w:eastAsia="Times New Roman" w:hAnsi="Times New Roman" w:cs="Times New Roman"/>
          <w:sz w:val="28"/>
          <w:szCs w:val="28"/>
          <w:lang w:val="uk-UA" w:eastAsia="ru-RU"/>
        </w:rPr>
        <w:t xml:space="preserve"> </w:t>
      </w:r>
      <w:proofErr w:type="gramStart"/>
      <w:r w:rsidRPr="00240D99">
        <w:rPr>
          <w:rFonts w:ascii="Times New Roman" w:eastAsia="Times New Roman" w:hAnsi="Times New Roman" w:cs="Times New Roman"/>
          <w:sz w:val="28"/>
          <w:szCs w:val="28"/>
          <w:lang w:val="uk-UA" w:eastAsia="ru-RU"/>
        </w:rPr>
        <w:t>П7зС</w:t>
      </w:r>
      <w:r w:rsidRPr="00240D99">
        <w:rPr>
          <w:rFonts w:ascii="Times New Roman" w:eastAsia="Times New Roman" w:hAnsi="Times New Roman" w:cs="Times New Roman"/>
          <w:i/>
          <w:sz w:val="28"/>
          <w:szCs w:val="28"/>
          <w:lang w:val="en-US" w:eastAsia="ru-RU"/>
        </w:rPr>
        <w:t>Vg</w:t>
      </w:r>
      <w:r w:rsidRPr="00240D99">
        <w:rPr>
          <w:rFonts w:ascii="Times New Roman" w:eastAsia="Times New Roman" w:hAnsi="Times New Roman" w:cs="Times New Roman"/>
          <w:i/>
          <w:sz w:val="28"/>
          <w:szCs w:val="28"/>
          <w:lang w:val="uk-UA" w:eastAsia="ru-RU"/>
        </w:rPr>
        <w:t>1</w:t>
      </w:r>
      <w:r w:rsidRPr="00240D99">
        <w:rPr>
          <w:rFonts w:ascii="Times New Roman" w:eastAsia="Times New Roman" w:hAnsi="Times New Roman" w:cs="Times New Roman"/>
          <w:i/>
          <w:sz w:val="28"/>
          <w:szCs w:val="28"/>
          <w:lang w:val="en-US" w:eastAsia="ru-RU"/>
        </w:rPr>
        <w:t>Vg</w:t>
      </w:r>
      <w:r w:rsidRPr="00240D99">
        <w:rPr>
          <w:rFonts w:ascii="Times New Roman" w:eastAsia="Times New Roman" w:hAnsi="Times New Roman" w:cs="Times New Roman"/>
          <w:i/>
          <w:sz w:val="28"/>
          <w:szCs w:val="28"/>
          <w:lang w:val="uk-UA" w:eastAsia="ru-RU"/>
        </w:rPr>
        <w:t>1</w:t>
      </w:r>
      <w:r w:rsidRPr="00240D99">
        <w:rPr>
          <w:rFonts w:ascii="Times New Roman" w:eastAsia="Times New Roman" w:hAnsi="Times New Roman" w:cs="Times New Roman"/>
          <w:sz w:val="28"/>
          <w:szCs w:val="28"/>
          <w:lang w:val="uk-UA" w:eastAsia="ru-RU"/>
        </w:rPr>
        <w:t>,</w:t>
      </w:r>
      <w:r w:rsidRPr="00240D99">
        <w:rPr>
          <w:rFonts w:ascii="Times New Roman" w:eastAsia="Times New Roman" w:hAnsi="Times New Roman" w:cs="Times New Roman"/>
          <w:sz w:val="28"/>
          <w:szCs w:val="28"/>
          <w:lang w:val="en-US" w:eastAsia="uk-UA"/>
        </w:rPr>
        <w:t xml:space="preserve"> that</w:t>
      </w:r>
      <w:proofErr w:type="gramEnd"/>
      <w:r w:rsidRPr="00240D99">
        <w:rPr>
          <w:rFonts w:ascii="Times New Roman" w:eastAsia="Times New Roman" w:hAnsi="Times New Roman" w:cs="Times New Roman"/>
          <w:sz w:val="28"/>
          <w:szCs w:val="28"/>
          <w:lang w:val="en-US" w:eastAsia="uk-UA"/>
        </w:rPr>
        <w:t xml:space="preserve"> were pollinated with the identical pollen of the parent component </w:t>
      </w:r>
      <w:r w:rsidRPr="00240D99">
        <w:rPr>
          <w:rFonts w:ascii="Times New Roman" w:eastAsia="Times New Roman" w:hAnsi="Times New Roman" w:cs="Times New Roman"/>
          <w:sz w:val="28"/>
          <w:szCs w:val="28"/>
          <w:lang w:val="uk-UA" w:eastAsia="ru-RU"/>
        </w:rPr>
        <w:t>П26СВ</w:t>
      </w:r>
      <w:r w:rsidRPr="00240D99">
        <w:rPr>
          <w:rFonts w:ascii="Times New Roman" w:eastAsia="Times New Roman" w:hAnsi="Times New Roman" w:cs="Times New Roman"/>
          <w:i/>
          <w:sz w:val="28"/>
          <w:szCs w:val="28"/>
          <w:lang w:val="uk-UA" w:eastAsia="ru-RU"/>
        </w:rPr>
        <w:t>а1а1</w:t>
      </w:r>
      <w:r w:rsidRPr="00240D99">
        <w:rPr>
          <w:rFonts w:ascii="Times New Roman" w:eastAsia="Times New Roman" w:hAnsi="Times New Roman" w:cs="Times New Roman"/>
          <w:sz w:val="28"/>
          <w:szCs w:val="28"/>
          <w:lang w:val="en-US" w:eastAsia="uk-UA"/>
        </w:rPr>
        <w:t xml:space="preserve"> of the controlled variant.</w:t>
      </w:r>
    </w:p>
    <w:p w:rsidR="00FB3586" w:rsidRPr="00240D99" w:rsidRDefault="00FB3586" w:rsidP="00FB3586">
      <w:pPr>
        <w:widowControl w:val="0"/>
        <w:spacing w:after="0" w:line="240" w:lineRule="auto"/>
        <w:ind w:firstLine="567"/>
        <w:jc w:val="both"/>
        <w:rPr>
          <w:rFonts w:ascii="Times New Roman" w:eastAsia="Times New Roman" w:hAnsi="Times New Roman" w:cs="Times New Roman"/>
          <w:sz w:val="28"/>
          <w:szCs w:val="28"/>
          <w:lang w:val="uk-UA" w:eastAsia="uk-UA"/>
        </w:rPr>
      </w:pPr>
      <w:r w:rsidRPr="00240D99">
        <w:rPr>
          <w:rFonts w:ascii="Times New Roman" w:eastAsia="Times New Roman" w:hAnsi="Times New Roman" w:cs="Times New Roman"/>
          <w:sz w:val="28"/>
          <w:szCs w:val="28"/>
          <w:lang w:val="en-US" w:eastAsia="uk-UA"/>
        </w:rPr>
        <w:t xml:space="preserve">While studying the display of the seed yielding qualities in the variants of the experiment there was established a dependence of soil and climatic conditions of the zone location areas, and the weather conditions more than of the genotype. According to the yield with 14% of grain humidity, all the grown </w:t>
      </w:r>
      <w:proofErr w:type="spellStart"/>
      <w:r w:rsidRPr="00240D99">
        <w:rPr>
          <w:rFonts w:ascii="Times New Roman" w:eastAsia="Times New Roman" w:hAnsi="Times New Roman" w:cs="Times New Roman"/>
          <w:sz w:val="28"/>
          <w:szCs w:val="28"/>
          <w:lang w:val="en-US" w:eastAsia="uk-UA"/>
        </w:rPr>
        <w:t>coisogenic</w:t>
      </w:r>
      <w:proofErr w:type="spellEnd"/>
      <w:r w:rsidRPr="00240D99">
        <w:rPr>
          <w:rFonts w:ascii="Times New Roman" w:eastAsia="Times New Roman" w:hAnsi="Times New Roman" w:cs="Times New Roman"/>
          <w:sz w:val="28"/>
          <w:szCs w:val="28"/>
          <w:lang w:val="en-US" w:eastAsia="uk-UA"/>
        </w:rPr>
        <w:t xml:space="preserve"> hybrids on BRS significantly prevailed the markers of the relevant variants under the conditions of UNUH to 0</w:t>
      </w:r>
      <w:r w:rsidRPr="00240D99">
        <w:rPr>
          <w:rFonts w:ascii="Times New Roman" w:eastAsia="Times New Roman" w:hAnsi="Times New Roman" w:cs="Times New Roman"/>
          <w:sz w:val="28"/>
          <w:szCs w:val="28"/>
          <w:lang w:val="uk-UA" w:eastAsia="uk-UA"/>
        </w:rPr>
        <w:t>.</w:t>
      </w:r>
      <w:r w:rsidRPr="00240D99">
        <w:rPr>
          <w:rFonts w:ascii="Times New Roman" w:eastAsia="Times New Roman" w:hAnsi="Times New Roman" w:cs="Times New Roman"/>
          <w:sz w:val="28"/>
          <w:szCs w:val="28"/>
          <w:lang w:val="en-US" w:eastAsia="uk-UA"/>
        </w:rPr>
        <w:t>54</w:t>
      </w:r>
      <w:r w:rsidRPr="00240D99">
        <w:rPr>
          <w:rFonts w:ascii="Times New Roman" w:eastAsia="Times New Roman" w:hAnsi="Times New Roman" w:cs="Times New Roman"/>
          <w:sz w:val="28"/>
          <w:szCs w:val="28"/>
          <w:lang w:val="uk-UA" w:eastAsia="uk-UA"/>
        </w:rPr>
        <w:t>–</w:t>
      </w:r>
      <w:r w:rsidRPr="00240D99">
        <w:rPr>
          <w:rFonts w:ascii="Times New Roman" w:eastAsia="Times New Roman" w:hAnsi="Times New Roman" w:cs="Times New Roman"/>
          <w:sz w:val="28"/>
          <w:szCs w:val="28"/>
          <w:lang w:val="en-US" w:eastAsia="uk-UA"/>
        </w:rPr>
        <w:t>1</w:t>
      </w:r>
      <w:r w:rsidRPr="00240D99">
        <w:rPr>
          <w:rFonts w:ascii="Times New Roman" w:eastAsia="Times New Roman" w:hAnsi="Times New Roman" w:cs="Times New Roman"/>
          <w:sz w:val="28"/>
          <w:szCs w:val="28"/>
          <w:lang w:val="uk-UA" w:eastAsia="uk-UA"/>
        </w:rPr>
        <w:t>.</w:t>
      </w:r>
      <w:r w:rsidRPr="00240D99">
        <w:rPr>
          <w:rFonts w:ascii="Times New Roman" w:eastAsia="Times New Roman" w:hAnsi="Times New Roman" w:cs="Times New Roman"/>
          <w:sz w:val="28"/>
          <w:szCs w:val="28"/>
          <w:lang w:val="en-US" w:eastAsia="uk-UA"/>
        </w:rPr>
        <w:t xml:space="preserve">78 t/ha more than at </w:t>
      </w:r>
      <w:r w:rsidRPr="00240D99">
        <w:rPr>
          <w:rFonts w:ascii="Times New Roman" w:eastAsia="Times New Roman" w:hAnsi="Times New Roman" w:cs="Times New Roman"/>
          <w:sz w:val="28"/>
          <w:szCs w:val="28"/>
          <w:lang w:val="uk-UA" w:eastAsia="uk-UA"/>
        </w:rPr>
        <w:t>LSD</w:t>
      </w:r>
      <w:r w:rsidRPr="00240D99">
        <w:rPr>
          <w:rFonts w:ascii="Times New Roman" w:eastAsia="Times New Roman" w:hAnsi="Times New Roman" w:cs="Times New Roman"/>
          <w:sz w:val="28"/>
          <w:szCs w:val="28"/>
          <w:vertAlign w:val="subscript"/>
          <w:lang w:val="uk-UA" w:eastAsia="uk-UA"/>
        </w:rPr>
        <w:t>0</w:t>
      </w:r>
      <w:proofErr w:type="gramStart"/>
      <w:r w:rsidRPr="00240D99">
        <w:rPr>
          <w:rFonts w:ascii="Times New Roman" w:eastAsia="Times New Roman" w:hAnsi="Times New Roman" w:cs="Times New Roman"/>
          <w:sz w:val="28"/>
          <w:szCs w:val="28"/>
          <w:vertAlign w:val="subscript"/>
          <w:lang w:val="uk-UA" w:eastAsia="uk-UA"/>
        </w:rPr>
        <w:t>,95</w:t>
      </w:r>
      <w:proofErr w:type="gramEnd"/>
      <w:r w:rsidRPr="00240D99">
        <w:rPr>
          <w:rFonts w:ascii="Times New Roman" w:eastAsia="Times New Roman" w:hAnsi="Times New Roman" w:cs="Times New Roman"/>
          <w:sz w:val="28"/>
          <w:szCs w:val="28"/>
          <w:lang w:val="en-US" w:eastAsia="uk-UA"/>
        </w:rPr>
        <w:t xml:space="preserve"> according to the factor A (area) </w:t>
      </w:r>
      <w:r w:rsidRPr="00240D99">
        <w:rPr>
          <w:rFonts w:ascii="Times New Roman" w:eastAsia="Times New Roman" w:hAnsi="Times New Roman" w:cs="Times New Roman"/>
          <w:sz w:val="28"/>
          <w:szCs w:val="28"/>
          <w:lang w:val="uk-UA" w:eastAsia="uk-UA"/>
        </w:rPr>
        <w:t>—</w:t>
      </w:r>
      <w:r w:rsidRPr="00240D99">
        <w:rPr>
          <w:rFonts w:ascii="Times New Roman" w:eastAsia="Times New Roman" w:hAnsi="Times New Roman" w:cs="Times New Roman"/>
          <w:sz w:val="28"/>
          <w:szCs w:val="28"/>
          <w:lang w:val="en-US" w:eastAsia="uk-UA"/>
        </w:rPr>
        <w:t xml:space="preserve"> 0.10 t/ha.</w:t>
      </w:r>
    </w:p>
    <w:p w:rsidR="00FB3586" w:rsidRPr="00240D99" w:rsidRDefault="00FB3586" w:rsidP="00FB3586">
      <w:pPr>
        <w:widowControl w:val="0"/>
        <w:spacing w:after="0" w:line="240" w:lineRule="auto"/>
        <w:ind w:firstLine="567"/>
        <w:jc w:val="both"/>
        <w:rPr>
          <w:rFonts w:ascii="Times New Roman" w:eastAsia="Times New Roman" w:hAnsi="Times New Roman" w:cs="Times New Roman"/>
          <w:sz w:val="28"/>
          <w:szCs w:val="28"/>
          <w:lang w:val="en-US" w:eastAsia="uk-UA"/>
        </w:rPr>
      </w:pPr>
      <w:r w:rsidRPr="00240D99">
        <w:rPr>
          <w:rFonts w:ascii="Times New Roman" w:eastAsia="Times New Roman" w:hAnsi="Times New Roman" w:cs="Times New Roman"/>
          <w:sz w:val="28"/>
          <w:szCs w:val="28"/>
          <w:lang w:val="en-US" w:eastAsia="uk-UA"/>
        </w:rPr>
        <w:t xml:space="preserve">Under the conditions of the Right-bank Forest-steppe (UNUH) the highest yield among </w:t>
      </w:r>
      <w:proofErr w:type="spellStart"/>
      <w:r w:rsidRPr="00240D99">
        <w:rPr>
          <w:rFonts w:ascii="Times New Roman" w:eastAsia="Times New Roman" w:hAnsi="Times New Roman" w:cs="Times New Roman"/>
          <w:sz w:val="28"/>
          <w:szCs w:val="28"/>
          <w:lang w:val="en-US" w:eastAsia="uk-UA"/>
        </w:rPr>
        <w:t>coisogenic</w:t>
      </w:r>
      <w:proofErr w:type="spellEnd"/>
      <w:r w:rsidRPr="00240D99">
        <w:rPr>
          <w:rFonts w:ascii="Times New Roman" w:eastAsia="Times New Roman" w:hAnsi="Times New Roman" w:cs="Times New Roman"/>
          <w:sz w:val="28"/>
          <w:szCs w:val="28"/>
          <w:lang w:val="en-US" w:eastAsia="uk-UA"/>
        </w:rPr>
        <w:t xml:space="preserve"> analogues provided a hybrid gained by the use of fertile line with the genetic marker </w:t>
      </w:r>
      <w:r w:rsidRPr="00240D99">
        <w:rPr>
          <w:rFonts w:ascii="Times New Roman" w:eastAsia="Times New Roman" w:hAnsi="Times New Roman" w:cs="Times New Roman"/>
          <w:i/>
          <w:sz w:val="28"/>
          <w:szCs w:val="28"/>
          <w:lang w:val="uk-UA" w:eastAsia="ru-RU"/>
        </w:rPr>
        <w:t>а1</w:t>
      </w:r>
      <w:r w:rsidRPr="00240D99">
        <w:rPr>
          <w:rFonts w:ascii="Times New Roman" w:eastAsia="Times New Roman" w:hAnsi="Times New Roman" w:cs="Times New Roman"/>
          <w:sz w:val="28"/>
          <w:szCs w:val="28"/>
          <w:lang w:val="uk-UA" w:eastAsia="ru-RU"/>
        </w:rPr>
        <w:t xml:space="preserve"> (П7зС</w:t>
      </w:r>
      <w:r w:rsidRPr="00240D99">
        <w:rPr>
          <w:rFonts w:ascii="Times New Roman" w:eastAsia="Times New Roman" w:hAnsi="Times New Roman" w:cs="Times New Roman"/>
          <w:i/>
          <w:sz w:val="28"/>
          <w:szCs w:val="28"/>
          <w:lang w:val="uk-UA" w:eastAsia="ru-RU"/>
        </w:rPr>
        <w:t>а1а1</w:t>
      </w:r>
      <w:r w:rsidRPr="00240D99">
        <w:rPr>
          <w:rFonts w:ascii="Times New Roman" w:eastAsia="Times New Roman" w:hAnsi="Times New Roman" w:cs="Times New Roman"/>
          <w:sz w:val="28"/>
          <w:szCs w:val="28"/>
          <w:lang w:val="uk-UA" w:eastAsia="ru-RU"/>
        </w:rPr>
        <w:t>)</w:t>
      </w:r>
      <w:r w:rsidRPr="00240D99">
        <w:rPr>
          <w:rFonts w:ascii="Times New Roman" w:eastAsia="Times New Roman" w:hAnsi="Times New Roman" w:cs="Times New Roman"/>
          <w:sz w:val="28"/>
          <w:szCs w:val="28"/>
          <w:lang w:val="en-US" w:eastAsia="uk-UA"/>
        </w:rPr>
        <w:t xml:space="preserve">, which exceeded the control by 1.78 t/ha, while under the conditions of Southern Steppe (BRS), the highest yield increase of 0.56 t/ha provided a hybrid </w:t>
      </w:r>
      <w:r w:rsidRPr="00240D99">
        <w:rPr>
          <w:rFonts w:ascii="Times New Roman" w:eastAsia="Times New Roman" w:hAnsi="Times New Roman" w:cs="Times New Roman"/>
          <w:sz w:val="28"/>
          <w:szCs w:val="28"/>
          <w:lang w:val="uk-UA" w:eastAsia="ru-RU"/>
        </w:rPr>
        <w:t>(П7зС×П26СВ</w:t>
      </w:r>
      <w:r w:rsidRPr="00240D99">
        <w:rPr>
          <w:rFonts w:ascii="Times New Roman" w:eastAsia="Times New Roman" w:hAnsi="Times New Roman" w:cs="Times New Roman"/>
          <w:i/>
          <w:sz w:val="28"/>
          <w:szCs w:val="28"/>
          <w:lang w:val="uk-UA" w:eastAsia="ru-RU"/>
        </w:rPr>
        <w:t>а1а1</w:t>
      </w:r>
      <w:r w:rsidRPr="00240D99">
        <w:rPr>
          <w:rFonts w:ascii="Times New Roman" w:eastAsia="Times New Roman" w:hAnsi="Times New Roman" w:cs="Times New Roman"/>
          <w:sz w:val="28"/>
          <w:szCs w:val="28"/>
          <w:lang w:val="uk-UA" w:eastAsia="ru-RU"/>
        </w:rPr>
        <w:t xml:space="preserve">) </w:t>
      </w:r>
      <w:r w:rsidRPr="00240D99">
        <w:rPr>
          <w:rFonts w:ascii="Times New Roman" w:eastAsia="Times New Roman" w:hAnsi="Times New Roman" w:cs="Times New Roman"/>
          <w:sz w:val="28"/>
          <w:szCs w:val="28"/>
          <w:lang w:val="en-US" w:eastAsia="uk-UA"/>
        </w:rPr>
        <w:t xml:space="preserve">on the fertile basis. It should also be noted that in the Right-Bank Forest-Steppe and Southern Steppe </w:t>
      </w:r>
      <w:proofErr w:type="spellStart"/>
      <w:r w:rsidRPr="00240D99">
        <w:rPr>
          <w:rFonts w:ascii="Times New Roman" w:eastAsia="Times New Roman" w:hAnsi="Times New Roman" w:cs="Times New Roman"/>
          <w:sz w:val="28"/>
          <w:szCs w:val="28"/>
          <w:lang w:val="en-US" w:eastAsia="uk-UA"/>
        </w:rPr>
        <w:t>coisogenic</w:t>
      </w:r>
      <w:proofErr w:type="spellEnd"/>
      <w:r w:rsidRPr="00240D99">
        <w:rPr>
          <w:rFonts w:ascii="Times New Roman" w:eastAsia="Times New Roman" w:hAnsi="Times New Roman" w:cs="Times New Roman"/>
          <w:sz w:val="28"/>
          <w:szCs w:val="28"/>
          <w:lang w:val="en-US" w:eastAsia="uk-UA"/>
        </w:rPr>
        <w:t xml:space="preserve"> hybrids that provide the greatest yield increase had a slightly lower or almost equal to the control variant grain moisture at harvest time.</w:t>
      </w:r>
    </w:p>
    <w:p w:rsidR="00FB3586" w:rsidRPr="00240D99" w:rsidRDefault="00FB3586" w:rsidP="00FB3586">
      <w:pPr>
        <w:widowControl w:val="0"/>
        <w:spacing w:after="0" w:line="240" w:lineRule="auto"/>
        <w:ind w:firstLine="567"/>
        <w:jc w:val="both"/>
        <w:rPr>
          <w:rFonts w:ascii="Times New Roman" w:eastAsia="Times New Roman" w:hAnsi="Times New Roman" w:cs="Times New Roman"/>
          <w:sz w:val="28"/>
          <w:szCs w:val="28"/>
          <w:lang w:val="en-US" w:eastAsia="uk-UA"/>
        </w:rPr>
      </w:pPr>
      <w:r w:rsidRPr="00240D99">
        <w:rPr>
          <w:rFonts w:ascii="Times New Roman" w:eastAsia="Times New Roman" w:hAnsi="Times New Roman" w:cs="Times New Roman"/>
          <w:sz w:val="28"/>
          <w:szCs w:val="28"/>
          <w:lang w:val="en-US" w:eastAsia="uk-UA"/>
        </w:rPr>
        <w:t xml:space="preserve">The results of the research give reasons to state that introducing maternal </w:t>
      </w:r>
      <w:r w:rsidRPr="00240D99">
        <w:rPr>
          <w:rFonts w:ascii="Times New Roman" w:eastAsia="Times New Roman" w:hAnsi="Times New Roman" w:cs="Times New Roman"/>
          <w:sz w:val="28"/>
          <w:szCs w:val="28"/>
          <w:lang w:val="en-US" w:eastAsia="uk-UA"/>
        </w:rPr>
        <w:lastRenderedPageBreak/>
        <w:t xml:space="preserve">components into the genotype of the </w:t>
      </w:r>
      <w:proofErr w:type="spellStart"/>
      <w:r w:rsidRPr="00240D99">
        <w:rPr>
          <w:rFonts w:ascii="Times New Roman" w:eastAsia="Times New Roman" w:hAnsi="Times New Roman" w:cs="Times New Roman"/>
          <w:sz w:val="28"/>
          <w:szCs w:val="28"/>
          <w:lang w:val="en-US" w:eastAsia="uk-UA"/>
        </w:rPr>
        <w:t>heterosis</w:t>
      </w:r>
      <w:proofErr w:type="spellEnd"/>
      <w:r w:rsidRPr="00240D99">
        <w:rPr>
          <w:rFonts w:ascii="Times New Roman" w:eastAsia="Times New Roman" w:hAnsi="Times New Roman" w:cs="Times New Roman"/>
          <w:sz w:val="28"/>
          <w:szCs w:val="28"/>
          <w:lang w:val="en-US" w:eastAsia="uk-UA"/>
        </w:rPr>
        <w:t xml:space="preserve"> maize hybrids of the</w:t>
      </w:r>
      <w:r w:rsidRPr="00240D99">
        <w:rPr>
          <w:rFonts w:ascii="Times New Roman" w:eastAsia="Times New Roman" w:hAnsi="Times New Roman" w:cs="Times New Roman"/>
          <w:i/>
          <w:sz w:val="28"/>
          <w:szCs w:val="28"/>
          <w:lang w:val="uk-UA" w:eastAsia="ru-RU"/>
        </w:rPr>
        <w:t xml:space="preserve"> </w:t>
      </w:r>
      <w:r w:rsidRPr="00240D99">
        <w:rPr>
          <w:rFonts w:ascii="Times New Roman" w:eastAsia="Times New Roman" w:hAnsi="Times New Roman" w:cs="Times New Roman"/>
          <w:sz w:val="28"/>
          <w:szCs w:val="28"/>
          <w:lang w:val="uk-UA" w:eastAsia="ru-RU"/>
        </w:rPr>
        <w:t>gene</w:t>
      </w:r>
      <w:r w:rsidRPr="00240D99">
        <w:rPr>
          <w:rFonts w:ascii="Times New Roman" w:eastAsia="Times New Roman" w:hAnsi="Times New Roman" w:cs="Times New Roman"/>
          <w:sz w:val="28"/>
          <w:szCs w:val="28"/>
          <w:lang w:val="en-US" w:eastAsia="ru-RU"/>
        </w:rPr>
        <w:t>tic</w:t>
      </w:r>
      <w:r w:rsidRPr="00240D99">
        <w:rPr>
          <w:rFonts w:ascii="Times New Roman" w:eastAsia="Times New Roman" w:hAnsi="Times New Roman" w:cs="Times New Roman"/>
          <w:sz w:val="28"/>
          <w:szCs w:val="28"/>
          <w:lang w:val="uk-UA" w:eastAsia="ru-RU"/>
        </w:rPr>
        <w:t xml:space="preserve"> marker</w:t>
      </w:r>
      <w:r w:rsidRPr="00240D99">
        <w:rPr>
          <w:rFonts w:ascii="Times New Roman" w:eastAsia="Times New Roman" w:hAnsi="Times New Roman" w:cs="Times New Roman"/>
          <w:i/>
          <w:sz w:val="28"/>
          <w:szCs w:val="28"/>
          <w:lang w:val="uk-UA" w:eastAsia="ru-RU"/>
        </w:rPr>
        <w:t xml:space="preserve"> а1</w:t>
      </w:r>
      <w:r w:rsidRPr="00240D99">
        <w:rPr>
          <w:rFonts w:ascii="Times New Roman" w:eastAsia="Times New Roman" w:hAnsi="Times New Roman" w:cs="Times New Roman"/>
          <w:sz w:val="28"/>
          <w:szCs w:val="28"/>
          <w:lang w:val="en-US" w:eastAsia="uk-UA"/>
        </w:rPr>
        <w:t xml:space="preserve">, which controls seed </w:t>
      </w:r>
      <w:proofErr w:type="spellStart"/>
      <w:r w:rsidRPr="00240D99">
        <w:rPr>
          <w:rFonts w:ascii="Times New Roman" w:eastAsia="Times New Roman" w:hAnsi="Times New Roman" w:cs="Times New Roman"/>
          <w:sz w:val="28"/>
          <w:szCs w:val="28"/>
          <w:lang w:val="en-US" w:eastAsia="uk-UA"/>
        </w:rPr>
        <w:t>colouring</w:t>
      </w:r>
      <w:proofErr w:type="spellEnd"/>
      <w:r w:rsidRPr="00240D99">
        <w:rPr>
          <w:rFonts w:ascii="Times New Roman" w:eastAsia="Times New Roman" w:hAnsi="Times New Roman" w:cs="Times New Roman"/>
          <w:sz w:val="28"/>
          <w:szCs w:val="28"/>
          <w:lang w:val="en-US" w:eastAsia="uk-UA"/>
        </w:rPr>
        <w:t xml:space="preserve">, can be safely used in both areas of carrying out the experiment for simplifying the control of hybridity, as the presence of this gene in the genotype of the </w:t>
      </w:r>
      <w:proofErr w:type="spellStart"/>
      <w:r w:rsidRPr="00240D99">
        <w:rPr>
          <w:rFonts w:ascii="Times New Roman" w:eastAsia="Times New Roman" w:hAnsi="Times New Roman" w:cs="Times New Roman"/>
          <w:sz w:val="28"/>
          <w:szCs w:val="28"/>
          <w:lang w:val="en-US" w:eastAsia="uk-UA"/>
        </w:rPr>
        <w:t>coisogenic</w:t>
      </w:r>
      <w:proofErr w:type="spellEnd"/>
      <w:r w:rsidRPr="00240D99">
        <w:rPr>
          <w:rFonts w:ascii="Times New Roman" w:eastAsia="Times New Roman" w:hAnsi="Times New Roman" w:cs="Times New Roman"/>
          <w:sz w:val="28"/>
          <w:szCs w:val="28"/>
          <w:lang w:val="en-US" w:eastAsia="uk-UA"/>
        </w:rPr>
        <w:t xml:space="preserve"> analogues does not result in reducing the yield potential of the seed.</w:t>
      </w:r>
    </w:p>
    <w:p w:rsidR="00FB3586" w:rsidRPr="00240D99" w:rsidRDefault="00FB3586" w:rsidP="00FB3586">
      <w:pPr>
        <w:widowControl w:val="0"/>
        <w:spacing w:after="0" w:line="240" w:lineRule="auto"/>
        <w:ind w:firstLine="567"/>
        <w:jc w:val="both"/>
        <w:rPr>
          <w:rFonts w:ascii="Times New Roman" w:eastAsia="Times New Roman" w:hAnsi="Times New Roman" w:cs="Times New Roman"/>
          <w:sz w:val="28"/>
          <w:szCs w:val="28"/>
          <w:lang w:val="en-US" w:eastAsia="uk-UA"/>
        </w:rPr>
      </w:pPr>
      <w:r w:rsidRPr="00240D99">
        <w:rPr>
          <w:rFonts w:ascii="Times New Roman" w:eastAsia="Times New Roman" w:hAnsi="Times New Roman" w:cs="Times New Roman"/>
          <w:b/>
          <w:sz w:val="28"/>
          <w:szCs w:val="28"/>
          <w:lang w:val="en-US" w:eastAsia="uk-UA"/>
        </w:rPr>
        <w:t>Key words:</w:t>
      </w:r>
      <w:r w:rsidRPr="00240D99">
        <w:rPr>
          <w:rFonts w:ascii="Times New Roman" w:eastAsia="Times New Roman" w:hAnsi="Times New Roman" w:cs="Times New Roman"/>
          <w:sz w:val="28"/>
          <w:szCs w:val="28"/>
          <w:lang w:val="en-US" w:eastAsia="uk-UA"/>
        </w:rPr>
        <w:t xml:space="preserve"> cytoplasmic male sterility, C-type cytoplasmic male sterility, fertility, genetic marker, co</w:t>
      </w:r>
      <w:r w:rsidRPr="00240D99">
        <w:rPr>
          <w:rFonts w:ascii="Times New Roman" w:eastAsia="Times New Roman" w:hAnsi="Times New Roman" w:cs="Times New Roman"/>
          <w:sz w:val="28"/>
          <w:szCs w:val="28"/>
          <w:lang w:val="uk-UA" w:eastAsia="uk-UA"/>
        </w:rPr>
        <w:t>-</w:t>
      </w:r>
      <w:r w:rsidRPr="00240D99">
        <w:rPr>
          <w:rFonts w:ascii="Times New Roman" w:eastAsia="Times New Roman" w:hAnsi="Times New Roman" w:cs="Times New Roman"/>
          <w:sz w:val="28"/>
          <w:szCs w:val="28"/>
          <w:lang w:val="en-US" w:eastAsia="uk-UA"/>
        </w:rPr>
        <w:t>isogenic analogue.</w:t>
      </w:r>
    </w:p>
    <w:p w:rsidR="00FB3586" w:rsidRPr="00240D99" w:rsidRDefault="00FB3586" w:rsidP="00FB3586">
      <w:pPr>
        <w:widowControl w:val="0"/>
        <w:spacing w:after="0" w:line="240" w:lineRule="auto"/>
        <w:ind w:firstLine="567"/>
        <w:jc w:val="both"/>
        <w:rPr>
          <w:rFonts w:ascii="Times New Roman" w:eastAsia="Times New Roman" w:hAnsi="Times New Roman" w:cs="Times New Roman"/>
          <w:sz w:val="28"/>
          <w:szCs w:val="28"/>
          <w:lang w:val="en-US" w:eastAsia="uk-UA"/>
        </w:rPr>
      </w:pPr>
    </w:p>
    <w:p w:rsidR="00FB3586" w:rsidRPr="001E7AE5" w:rsidRDefault="00FB3586" w:rsidP="00FB358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val="en-US" w:eastAsia="ru-RU"/>
        </w:rPr>
      </w:pPr>
      <w:proofErr w:type="spellStart"/>
      <w:r w:rsidRPr="001E7AE5">
        <w:rPr>
          <w:rFonts w:ascii="Times New Roman" w:eastAsia="Times New Roman" w:hAnsi="Times New Roman" w:cs="Times New Roman"/>
          <w:b/>
          <w:sz w:val="28"/>
          <w:szCs w:val="28"/>
          <w:lang w:val="en-US" w:eastAsia="ru-RU"/>
        </w:rPr>
        <w:t>Maksimov</w:t>
      </w:r>
      <w:proofErr w:type="spellEnd"/>
      <w:r w:rsidRPr="001E7AE5">
        <w:rPr>
          <w:rFonts w:ascii="Times New Roman" w:eastAsia="Times New Roman" w:hAnsi="Times New Roman" w:cs="Times New Roman"/>
          <w:b/>
          <w:sz w:val="28"/>
          <w:szCs w:val="28"/>
          <w:lang w:val="en-US" w:eastAsia="ru-RU"/>
        </w:rPr>
        <w:t xml:space="preserve"> M.V. </w:t>
      </w:r>
      <w:r w:rsidRPr="001E7AE5">
        <w:rPr>
          <w:rFonts w:ascii="Times New Roman" w:eastAsia="Times New Roman" w:hAnsi="Times New Roman" w:cs="Times New Roman"/>
          <w:b/>
          <w:bCs/>
          <w:iCs/>
          <w:color w:val="000000"/>
          <w:sz w:val="28"/>
          <w:szCs w:val="28"/>
          <w:lang w:val="en-US" w:eastAsia="ru-RU"/>
        </w:rPr>
        <w:t xml:space="preserve">The impact of </w:t>
      </w:r>
      <w:r w:rsidRPr="001E7AE5">
        <w:rPr>
          <w:rFonts w:ascii="Times New Roman" w:eastAsia="Times New Roman" w:hAnsi="Times New Roman" w:cs="Times New Roman"/>
          <w:b/>
          <w:sz w:val="28"/>
          <w:szCs w:val="28"/>
          <w:lang w:val="en-US" w:eastAsia="ru-RU"/>
        </w:rPr>
        <w:t>soil tillage, mineral fertilizers and plant density on grain yield of lentil under different moistening conditions in the southern Steppe of Ukraine</w:t>
      </w:r>
    </w:p>
    <w:p w:rsidR="00FB3586" w:rsidRPr="00C55503" w:rsidRDefault="00FB3586" w:rsidP="00FB35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en-US" w:eastAsia="ru-RU"/>
        </w:rPr>
      </w:pPr>
      <w:r w:rsidRPr="00C55503">
        <w:rPr>
          <w:rFonts w:ascii="Times New Roman" w:eastAsia="Times New Roman" w:hAnsi="Times New Roman" w:cs="Times New Roman"/>
          <w:sz w:val="28"/>
          <w:szCs w:val="28"/>
          <w:lang w:val="en-US" w:eastAsia="ru-RU"/>
        </w:rPr>
        <w:t xml:space="preserve">The primary objectives of the research on technologies of lentil cultivation are to find out the ways for efficient use of the available natural (non-controlled) and artificial (controlled) factors to increase the yielding capacity for those varieties which have been created in recent years and the potential of which has been studied insufficiently. To solve these problems is possible in case of doing special research. Studies on the improvement of technology elements of lentil cultivation were conducted by carrying out </w:t>
      </w:r>
      <w:r>
        <w:rPr>
          <w:rFonts w:ascii="Times New Roman" w:eastAsia="Times New Roman" w:hAnsi="Times New Roman" w:cs="Times New Roman"/>
          <w:sz w:val="28"/>
          <w:szCs w:val="28"/>
          <w:lang w:val="en-US" w:eastAsia="ru-RU"/>
        </w:rPr>
        <w:t xml:space="preserve">a </w:t>
      </w:r>
      <w:r w:rsidRPr="00C55503">
        <w:rPr>
          <w:rFonts w:ascii="Times New Roman" w:eastAsia="Times New Roman" w:hAnsi="Times New Roman" w:cs="Times New Roman"/>
          <w:sz w:val="28"/>
          <w:szCs w:val="28"/>
          <w:lang w:val="en-US" w:eastAsia="ru-RU"/>
        </w:rPr>
        <w:t>four-factor field experiment in the agricultural cooperative "</w:t>
      </w:r>
      <w:proofErr w:type="spellStart"/>
      <w:r w:rsidRPr="00C55503">
        <w:rPr>
          <w:rFonts w:ascii="Times New Roman" w:eastAsia="Times New Roman" w:hAnsi="Times New Roman" w:cs="Times New Roman"/>
          <w:sz w:val="28"/>
          <w:szCs w:val="28"/>
          <w:lang w:val="en-US" w:eastAsia="ru-RU"/>
        </w:rPr>
        <w:t>Rad</w:t>
      </w:r>
      <w:r>
        <w:rPr>
          <w:rFonts w:ascii="Times New Roman" w:eastAsia="Times New Roman" w:hAnsi="Times New Roman" w:cs="Times New Roman"/>
          <w:sz w:val="28"/>
          <w:szCs w:val="28"/>
          <w:lang w:val="en-US" w:eastAsia="ru-RU"/>
        </w:rPr>
        <w:t>i</w:t>
      </w:r>
      <w:r w:rsidRPr="00C55503">
        <w:rPr>
          <w:rFonts w:ascii="Times New Roman" w:eastAsia="Times New Roman" w:hAnsi="Times New Roman" w:cs="Times New Roman"/>
          <w:sz w:val="28"/>
          <w:szCs w:val="28"/>
          <w:lang w:val="en-US" w:eastAsia="ru-RU"/>
        </w:rPr>
        <w:t>anska</w:t>
      </w:r>
      <w:proofErr w:type="spellEnd"/>
      <w:r w:rsidRPr="00C55503">
        <w:rPr>
          <w:rFonts w:ascii="Times New Roman" w:eastAsia="Times New Roman" w:hAnsi="Times New Roman" w:cs="Times New Roman"/>
          <w:sz w:val="28"/>
          <w:szCs w:val="28"/>
          <w:lang w:val="en-US" w:eastAsia="ru-RU"/>
        </w:rPr>
        <w:t xml:space="preserve"> </w:t>
      </w:r>
      <w:proofErr w:type="spellStart"/>
      <w:r w:rsidRPr="00C55503">
        <w:rPr>
          <w:rFonts w:ascii="Times New Roman" w:eastAsia="Times New Roman" w:hAnsi="Times New Roman" w:cs="Times New Roman"/>
          <w:sz w:val="28"/>
          <w:szCs w:val="28"/>
          <w:lang w:val="en-US" w:eastAsia="ru-RU"/>
        </w:rPr>
        <w:t>zeml</w:t>
      </w:r>
      <w:r>
        <w:rPr>
          <w:rFonts w:ascii="Times New Roman" w:eastAsia="Times New Roman" w:hAnsi="Times New Roman" w:cs="Times New Roman"/>
          <w:sz w:val="28"/>
          <w:szCs w:val="28"/>
          <w:lang w:val="en-US" w:eastAsia="ru-RU"/>
        </w:rPr>
        <w:t>i</w:t>
      </w:r>
      <w:r w:rsidRPr="00C55503">
        <w:rPr>
          <w:rFonts w:ascii="Times New Roman" w:eastAsia="Times New Roman" w:hAnsi="Times New Roman" w:cs="Times New Roman"/>
          <w:sz w:val="28"/>
          <w:szCs w:val="28"/>
          <w:lang w:val="en-US" w:eastAsia="ru-RU"/>
        </w:rPr>
        <w:t>a</w:t>
      </w:r>
      <w:proofErr w:type="spellEnd"/>
      <w:r w:rsidRPr="00C55503">
        <w:rPr>
          <w:rFonts w:ascii="Times New Roman" w:eastAsia="Times New Roman" w:hAnsi="Times New Roman" w:cs="Times New Roman"/>
          <w:sz w:val="28"/>
          <w:szCs w:val="28"/>
          <w:lang w:val="en-US" w:eastAsia="ru-RU"/>
        </w:rPr>
        <w:t xml:space="preserve">" </w:t>
      </w:r>
      <w:proofErr w:type="spellStart"/>
      <w:r w:rsidRPr="00C55503">
        <w:rPr>
          <w:rFonts w:ascii="Times New Roman" w:eastAsia="Times New Roman" w:hAnsi="Times New Roman" w:cs="Times New Roman"/>
          <w:sz w:val="28"/>
          <w:szCs w:val="28"/>
          <w:lang w:val="en-US" w:eastAsia="ru-RU"/>
        </w:rPr>
        <w:t>Belozersky</w:t>
      </w:r>
      <w:proofErr w:type="spellEnd"/>
      <w:r w:rsidRPr="00C55503">
        <w:rPr>
          <w:rFonts w:ascii="Times New Roman" w:eastAsia="Times New Roman" w:hAnsi="Times New Roman" w:cs="Times New Roman"/>
          <w:sz w:val="28"/>
          <w:szCs w:val="28"/>
          <w:lang w:val="en-US" w:eastAsia="ru-RU"/>
        </w:rPr>
        <w:t xml:space="preserve"> district, Kherson oblast. During the field experiments the following factors and their options were studied: factor A – basic soil tillage: moldboard one to </w:t>
      </w:r>
      <w:r>
        <w:rPr>
          <w:rFonts w:ascii="Times New Roman" w:eastAsia="Times New Roman" w:hAnsi="Times New Roman" w:cs="Times New Roman"/>
          <w:sz w:val="28"/>
          <w:szCs w:val="28"/>
          <w:lang w:val="en-US" w:eastAsia="ru-RU"/>
        </w:rPr>
        <w:t>a</w:t>
      </w:r>
      <w:r w:rsidRPr="00C55503">
        <w:rPr>
          <w:rFonts w:ascii="Times New Roman" w:eastAsia="Times New Roman" w:hAnsi="Times New Roman" w:cs="Times New Roman"/>
          <w:sz w:val="28"/>
          <w:szCs w:val="28"/>
          <w:lang w:val="en-US" w:eastAsia="ru-RU"/>
        </w:rPr>
        <w:t xml:space="preserve"> depth of 20-</w:t>
      </w:r>
      <w:smartTag w:uri="urn:schemas-microsoft-com:office:smarttags" w:element="metricconverter">
        <w:smartTagPr>
          <w:attr w:name="ProductID" w:val="22 cm"/>
        </w:smartTagPr>
        <w:r w:rsidRPr="00C55503">
          <w:rPr>
            <w:rFonts w:ascii="Times New Roman" w:eastAsia="Times New Roman" w:hAnsi="Times New Roman" w:cs="Times New Roman"/>
            <w:sz w:val="28"/>
            <w:szCs w:val="28"/>
            <w:lang w:val="en-US" w:eastAsia="ru-RU"/>
          </w:rPr>
          <w:t>22 cm</w:t>
        </w:r>
      </w:smartTag>
      <w:r w:rsidRPr="00C55503">
        <w:rPr>
          <w:rFonts w:ascii="Times New Roman" w:eastAsia="Times New Roman" w:hAnsi="Times New Roman" w:cs="Times New Roman"/>
          <w:sz w:val="28"/>
          <w:szCs w:val="28"/>
          <w:lang w:val="en-US" w:eastAsia="ru-RU"/>
        </w:rPr>
        <w:t xml:space="preserve">; moldboard tillage to </w:t>
      </w:r>
      <w:r>
        <w:rPr>
          <w:rFonts w:ascii="Times New Roman" w:eastAsia="Times New Roman" w:hAnsi="Times New Roman" w:cs="Times New Roman"/>
          <w:sz w:val="28"/>
          <w:szCs w:val="28"/>
          <w:lang w:val="en-US" w:eastAsia="ru-RU"/>
        </w:rPr>
        <w:t>a</w:t>
      </w:r>
      <w:r w:rsidRPr="00C55503">
        <w:rPr>
          <w:rFonts w:ascii="Times New Roman" w:eastAsia="Times New Roman" w:hAnsi="Times New Roman" w:cs="Times New Roman"/>
          <w:sz w:val="28"/>
          <w:szCs w:val="28"/>
          <w:lang w:val="en-US" w:eastAsia="ru-RU"/>
        </w:rPr>
        <w:t xml:space="preserve"> depth of 28-</w:t>
      </w:r>
      <w:smartTag w:uri="urn:schemas-microsoft-com:office:smarttags" w:element="metricconverter">
        <w:smartTagPr>
          <w:attr w:name="ProductID" w:val="30 cm"/>
        </w:smartTagPr>
        <w:r w:rsidRPr="00C55503">
          <w:rPr>
            <w:rFonts w:ascii="Times New Roman" w:eastAsia="Times New Roman" w:hAnsi="Times New Roman" w:cs="Times New Roman"/>
            <w:sz w:val="28"/>
            <w:szCs w:val="28"/>
            <w:lang w:val="en-US" w:eastAsia="ru-RU"/>
          </w:rPr>
          <w:t>30 cm</w:t>
        </w:r>
      </w:smartTag>
      <w:r w:rsidRPr="00C55503">
        <w:rPr>
          <w:rFonts w:ascii="Times New Roman" w:eastAsia="Times New Roman" w:hAnsi="Times New Roman" w:cs="Times New Roman"/>
          <w:sz w:val="28"/>
          <w:szCs w:val="28"/>
          <w:lang w:val="en-US" w:eastAsia="ru-RU"/>
        </w:rPr>
        <w:t>; Factor B – nutrition background: without fertilizers; N</w:t>
      </w:r>
      <w:r w:rsidRPr="00C55503">
        <w:rPr>
          <w:rFonts w:ascii="Times New Roman" w:eastAsia="Times New Roman" w:hAnsi="Times New Roman" w:cs="Times New Roman"/>
          <w:sz w:val="28"/>
          <w:szCs w:val="28"/>
          <w:vertAlign w:val="subscript"/>
          <w:lang w:val="en-US" w:eastAsia="ru-RU"/>
        </w:rPr>
        <w:t>45</w:t>
      </w:r>
      <w:r w:rsidRPr="00C55503">
        <w:rPr>
          <w:rFonts w:ascii="Times New Roman" w:eastAsia="Times New Roman" w:hAnsi="Times New Roman" w:cs="Times New Roman"/>
          <w:sz w:val="28"/>
          <w:szCs w:val="28"/>
          <w:lang w:val="en-US" w:eastAsia="ru-RU"/>
        </w:rPr>
        <w:t>P</w:t>
      </w:r>
      <w:r w:rsidRPr="00C55503">
        <w:rPr>
          <w:rFonts w:ascii="Times New Roman" w:eastAsia="Times New Roman" w:hAnsi="Times New Roman" w:cs="Times New Roman"/>
          <w:sz w:val="28"/>
          <w:szCs w:val="28"/>
          <w:vertAlign w:val="subscript"/>
          <w:lang w:val="en-US" w:eastAsia="ru-RU"/>
        </w:rPr>
        <w:t>45</w:t>
      </w:r>
      <w:r w:rsidRPr="00C55503">
        <w:rPr>
          <w:rFonts w:ascii="Times New Roman" w:eastAsia="Times New Roman" w:hAnsi="Times New Roman" w:cs="Times New Roman"/>
          <w:sz w:val="28"/>
          <w:szCs w:val="28"/>
          <w:lang w:val="en-US" w:eastAsia="ru-RU"/>
        </w:rPr>
        <w:t>; N</w:t>
      </w:r>
      <w:r w:rsidRPr="00C55503">
        <w:rPr>
          <w:rFonts w:ascii="Times New Roman" w:eastAsia="Times New Roman" w:hAnsi="Times New Roman" w:cs="Times New Roman"/>
          <w:sz w:val="28"/>
          <w:szCs w:val="28"/>
          <w:vertAlign w:val="subscript"/>
          <w:lang w:val="en-US" w:eastAsia="ru-RU"/>
        </w:rPr>
        <w:t>90</w:t>
      </w:r>
      <w:r w:rsidRPr="00C55503">
        <w:rPr>
          <w:rFonts w:ascii="Times New Roman" w:eastAsia="Times New Roman" w:hAnsi="Times New Roman" w:cs="Times New Roman"/>
          <w:sz w:val="28"/>
          <w:szCs w:val="28"/>
          <w:lang w:val="en-US" w:eastAsia="ru-RU"/>
        </w:rPr>
        <w:t>P</w:t>
      </w:r>
      <w:r w:rsidRPr="00C55503">
        <w:rPr>
          <w:rFonts w:ascii="Times New Roman" w:eastAsia="Times New Roman" w:hAnsi="Times New Roman" w:cs="Times New Roman"/>
          <w:sz w:val="28"/>
          <w:szCs w:val="28"/>
          <w:vertAlign w:val="subscript"/>
          <w:lang w:val="en-US" w:eastAsia="ru-RU"/>
        </w:rPr>
        <w:t>90</w:t>
      </w:r>
      <w:r w:rsidRPr="00C55503">
        <w:rPr>
          <w:rFonts w:ascii="Times New Roman" w:eastAsia="Times New Roman" w:hAnsi="Times New Roman" w:cs="Times New Roman"/>
          <w:sz w:val="28"/>
          <w:szCs w:val="28"/>
          <w:lang w:val="en-US" w:eastAsia="ru-RU"/>
        </w:rPr>
        <w:t>; Factor C – plant density (million/ha): 2</w:t>
      </w:r>
      <w:proofErr w:type="gramStart"/>
      <w:r w:rsidRPr="00C55503">
        <w:rPr>
          <w:rFonts w:ascii="Times New Roman" w:eastAsia="Times New Roman" w:hAnsi="Times New Roman" w:cs="Times New Roman"/>
          <w:sz w:val="28"/>
          <w:szCs w:val="28"/>
          <w:lang w:val="en-US" w:eastAsia="ru-RU"/>
        </w:rPr>
        <w:t>,0</w:t>
      </w:r>
      <w:proofErr w:type="gramEnd"/>
      <w:r w:rsidRPr="00C55503">
        <w:rPr>
          <w:rFonts w:ascii="Times New Roman" w:eastAsia="Times New Roman" w:hAnsi="Times New Roman" w:cs="Times New Roman"/>
          <w:sz w:val="28"/>
          <w:szCs w:val="28"/>
          <w:lang w:val="en-US" w:eastAsia="ru-RU"/>
        </w:rPr>
        <w:t>; 2,5; 3,0; Factor D – moisture conditions: without irrigation, under irrigation.</w:t>
      </w:r>
    </w:p>
    <w:p w:rsidR="00FB3586" w:rsidRPr="00C55503" w:rsidRDefault="00FB3586" w:rsidP="00FB35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55503">
        <w:rPr>
          <w:rFonts w:ascii="Times New Roman" w:eastAsia="Times New Roman" w:hAnsi="Times New Roman" w:cs="Times New Roman"/>
          <w:sz w:val="28"/>
          <w:szCs w:val="28"/>
          <w:lang w:val="en-US" w:eastAsia="ru-RU"/>
        </w:rPr>
        <w:t xml:space="preserve">As a result of </w:t>
      </w:r>
      <w:r>
        <w:rPr>
          <w:rFonts w:ascii="Times New Roman" w:eastAsia="Times New Roman" w:hAnsi="Times New Roman" w:cs="Times New Roman"/>
          <w:sz w:val="28"/>
          <w:szCs w:val="28"/>
          <w:lang w:val="en-US" w:eastAsia="ru-RU"/>
        </w:rPr>
        <w:t xml:space="preserve">mathematical processing of </w:t>
      </w:r>
      <w:r w:rsidRPr="00C55503">
        <w:rPr>
          <w:rFonts w:ascii="Times New Roman" w:eastAsia="Times New Roman" w:hAnsi="Times New Roman" w:cs="Times New Roman"/>
          <w:sz w:val="28"/>
          <w:szCs w:val="28"/>
          <w:lang w:val="en-US" w:eastAsia="ru-RU"/>
        </w:rPr>
        <w:t xml:space="preserve">the </w:t>
      </w:r>
      <w:r w:rsidRPr="00C55503">
        <w:rPr>
          <w:rFonts w:ascii="Times New Roman" w:eastAsia="Times New Roman" w:hAnsi="Times New Roman" w:cs="Times New Roman"/>
          <w:sz w:val="28"/>
          <w:szCs w:val="28"/>
          <w:lang w:val="en" w:eastAsia="ru-RU"/>
        </w:rPr>
        <w:t xml:space="preserve">experimental </w:t>
      </w:r>
      <w:r>
        <w:rPr>
          <w:rFonts w:ascii="Times New Roman" w:eastAsia="Times New Roman" w:hAnsi="Times New Roman" w:cs="Times New Roman"/>
          <w:sz w:val="28"/>
          <w:szCs w:val="28"/>
          <w:lang w:val="en" w:eastAsia="ru-RU"/>
        </w:rPr>
        <w:t>data</w:t>
      </w:r>
      <w:r w:rsidRPr="00C55503">
        <w:rPr>
          <w:rFonts w:ascii="Times New Roman" w:eastAsia="Times New Roman" w:hAnsi="Times New Roman" w:cs="Times New Roman"/>
          <w:sz w:val="28"/>
          <w:szCs w:val="28"/>
          <w:lang w:val="en-US" w:eastAsia="ru-RU"/>
        </w:rPr>
        <w:t xml:space="preserve"> it was determined that the most expedient is the cultivation of lentil under non-irrigat</w:t>
      </w:r>
      <w:r>
        <w:rPr>
          <w:rFonts w:ascii="Times New Roman" w:eastAsia="Times New Roman" w:hAnsi="Times New Roman" w:cs="Times New Roman"/>
          <w:sz w:val="28"/>
          <w:szCs w:val="28"/>
          <w:lang w:val="en-US" w:eastAsia="ru-RU"/>
        </w:rPr>
        <w:t>ed</w:t>
      </w:r>
      <w:r w:rsidRPr="00C55503">
        <w:rPr>
          <w:rFonts w:ascii="Times New Roman" w:eastAsia="Times New Roman" w:hAnsi="Times New Roman" w:cs="Times New Roman"/>
          <w:sz w:val="28"/>
          <w:szCs w:val="28"/>
          <w:lang w:val="en-US" w:eastAsia="ru-RU"/>
        </w:rPr>
        <w:t xml:space="preserve"> conditions, moldboard soil tillage to </w:t>
      </w:r>
      <w:r>
        <w:rPr>
          <w:rFonts w:ascii="Times New Roman" w:eastAsia="Times New Roman" w:hAnsi="Times New Roman" w:cs="Times New Roman"/>
          <w:sz w:val="28"/>
          <w:szCs w:val="28"/>
          <w:lang w:val="en-US" w:eastAsia="ru-RU"/>
        </w:rPr>
        <w:t>a</w:t>
      </w:r>
      <w:r w:rsidRPr="00C55503">
        <w:rPr>
          <w:rFonts w:ascii="Times New Roman" w:eastAsia="Times New Roman" w:hAnsi="Times New Roman" w:cs="Times New Roman"/>
          <w:sz w:val="28"/>
          <w:szCs w:val="28"/>
          <w:lang w:val="en-US" w:eastAsia="ru-RU"/>
        </w:rPr>
        <w:t xml:space="preserve"> depth of 20-</w:t>
      </w:r>
      <w:smartTag w:uri="urn:schemas-microsoft-com:office:smarttags" w:element="metricconverter">
        <w:smartTagPr>
          <w:attr w:name="ProductID" w:val="22 cm"/>
        </w:smartTagPr>
        <w:r w:rsidRPr="00C55503">
          <w:rPr>
            <w:rFonts w:ascii="Times New Roman" w:eastAsia="Times New Roman" w:hAnsi="Times New Roman" w:cs="Times New Roman"/>
            <w:sz w:val="28"/>
            <w:szCs w:val="28"/>
            <w:lang w:val="en-US" w:eastAsia="ru-RU"/>
          </w:rPr>
          <w:t>22 cm</w:t>
        </w:r>
      </w:smartTag>
      <w:r w:rsidRPr="00C55503">
        <w:rPr>
          <w:rFonts w:ascii="Times New Roman" w:eastAsia="Times New Roman" w:hAnsi="Times New Roman" w:cs="Times New Roman"/>
          <w:sz w:val="28"/>
          <w:szCs w:val="28"/>
          <w:lang w:val="en-US" w:eastAsia="ru-RU"/>
        </w:rPr>
        <w:t>, mineral fertiliz</w:t>
      </w:r>
      <w:r>
        <w:rPr>
          <w:rFonts w:ascii="Times New Roman" w:eastAsia="Times New Roman" w:hAnsi="Times New Roman" w:cs="Times New Roman"/>
          <w:sz w:val="28"/>
          <w:szCs w:val="28"/>
          <w:lang w:val="en-US" w:eastAsia="ru-RU"/>
        </w:rPr>
        <w:t>ation</w:t>
      </w:r>
      <w:r w:rsidRPr="00C55503">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at a rate</w:t>
      </w:r>
      <w:r w:rsidRPr="00C55503">
        <w:rPr>
          <w:rFonts w:ascii="Times New Roman" w:eastAsia="Times New Roman" w:hAnsi="Times New Roman" w:cs="Times New Roman"/>
          <w:sz w:val="28"/>
          <w:szCs w:val="28"/>
          <w:lang w:val="en-US" w:eastAsia="ru-RU"/>
        </w:rPr>
        <w:t xml:space="preserve"> of N</w:t>
      </w:r>
      <w:r w:rsidRPr="00C55503">
        <w:rPr>
          <w:rFonts w:ascii="Times New Roman" w:eastAsia="Times New Roman" w:hAnsi="Times New Roman" w:cs="Times New Roman"/>
          <w:sz w:val="28"/>
          <w:szCs w:val="28"/>
          <w:vertAlign w:val="subscript"/>
          <w:lang w:val="en-US" w:eastAsia="ru-RU"/>
        </w:rPr>
        <w:t>45</w:t>
      </w:r>
      <w:r w:rsidRPr="00C55503">
        <w:rPr>
          <w:rFonts w:ascii="Times New Roman" w:eastAsia="Times New Roman" w:hAnsi="Times New Roman" w:cs="Times New Roman"/>
          <w:sz w:val="28"/>
          <w:szCs w:val="28"/>
          <w:lang w:val="en-US" w:eastAsia="ru-RU"/>
        </w:rPr>
        <w:t>P</w:t>
      </w:r>
      <w:r w:rsidRPr="00C55503">
        <w:rPr>
          <w:rFonts w:ascii="Times New Roman" w:eastAsia="Times New Roman" w:hAnsi="Times New Roman" w:cs="Times New Roman"/>
          <w:sz w:val="28"/>
          <w:szCs w:val="28"/>
          <w:vertAlign w:val="subscript"/>
          <w:lang w:val="en-US" w:eastAsia="ru-RU"/>
        </w:rPr>
        <w:t>45</w:t>
      </w:r>
      <w:r w:rsidRPr="00C55503">
        <w:rPr>
          <w:rFonts w:ascii="Times New Roman" w:eastAsia="Times New Roman" w:hAnsi="Times New Roman" w:cs="Times New Roman"/>
          <w:sz w:val="28"/>
          <w:szCs w:val="28"/>
          <w:lang w:val="en-US" w:eastAsia="ru-RU"/>
        </w:rPr>
        <w:t xml:space="preserve"> and plant density of 2.0 million/ha</w:t>
      </w:r>
      <w:r>
        <w:rPr>
          <w:rFonts w:ascii="Times New Roman" w:eastAsia="Times New Roman" w:hAnsi="Times New Roman" w:cs="Times New Roman"/>
          <w:sz w:val="28"/>
          <w:szCs w:val="28"/>
          <w:lang w:val="en-US" w:eastAsia="ru-RU"/>
        </w:rPr>
        <w:t>;</w:t>
      </w:r>
      <w:r w:rsidRPr="00C55503">
        <w:rPr>
          <w:rFonts w:ascii="Times New Roman" w:eastAsia="Times New Roman" w:hAnsi="Times New Roman" w:cs="Times New Roman"/>
          <w:sz w:val="28"/>
          <w:szCs w:val="28"/>
          <w:lang w:val="en" w:eastAsia="ru-RU"/>
        </w:rPr>
        <w:t xml:space="preserve"> </w:t>
      </w:r>
      <w:r>
        <w:rPr>
          <w:rFonts w:ascii="Times New Roman" w:eastAsia="Times New Roman" w:hAnsi="Times New Roman" w:cs="Times New Roman"/>
          <w:sz w:val="28"/>
          <w:szCs w:val="28"/>
          <w:lang w:val="en" w:eastAsia="ru-RU"/>
        </w:rPr>
        <w:t xml:space="preserve">it </w:t>
      </w:r>
      <w:r w:rsidRPr="00C55503">
        <w:rPr>
          <w:rFonts w:ascii="Times New Roman" w:eastAsia="Times New Roman" w:hAnsi="Times New Roman" w:cs="Times New Roman"/>
          <w:sz w:val="28"/>
          <w:szCs w:val="28"/>
          <w:lang w:val="en" w:eastAsia="ru-RU"/>
        </w:rPr>
        <w:t>formed grain yield of 1.30 t/ha.</w:t>
      </w:r>
      <w:r w:rsidRPr="00C55503">
        <w:rPr>
          <w:rFonts w:ascii="Times New Roman" w:eastAsia="Times New Roman" w:hAnsi="Times New Roman" w:cs="Times New Roman"/>
          <w:sz w:val="28"/>
          <w:szCs w:val="28"/>
          <w:lang w:val="uk-UA" w:eastAsia="ru-RU"/>
        </w:rPr>
        <w:t xml:space="preserve"> </w:t>
      </w:r>
      <w:r w:rsidRPr="00C55503">
        <w:rPr>
          <w:rFonts w:ascii="Times New Roman" w:eastAsia="Times New Roman" w:hAnsi="Times New Roman" w:cs="Times New Roman"/>
          <w:sz w:val="28"/>
          <w:szCs w:val="28"/>
          <w:lang w:val="en-US" w:eastAsia="ru-RU"/>
        </w:rPr>
        <w:t>Under irrigation</w:t>
      </w:r>
      <w:r>
        <w:rPr>
          <w:rFonts w:ascii="Times New Roman" w:eastAsia="Times New Roman" w:hAnsi="Times New Roman" w:cs="Times New Roman"/>
          <w:sz w:val="28"/>
          <w:szCs w:val="28"/>
          <w:lang w:val="en-US" w:eastAsia="ru-RU"/>
        </w:rPr>
        <w:t>,</w:t>
      </w:r>
      <w:r w:rsidRPr="00C55503">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the following agricultural</w:t>
      </w:r>
      <w:r w:rsidRPr="00C5550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practices are also expedient at a</w:t>
      </w:r>
      <w:r w:rsidRPr="00C55503">
        <w:rPr>
          <w:rFonts w:ascii="Times New Roman" w:eastAsia="Times New Roman" w:hAnsi="Times New Roman" w:cs="Times New Roman"/>
          <w:sz w:val="28"/>
          <w:szCs w:val="28"/>
          <w:lang w:val="uk-UA" w:eastAsia="ru-RU"/>
        </w:rPr>
        <w:t xml:space="preserve"> </w:t>
      </w:r>
      <w:r w:rsidRPr="00C55503">
        <w:rPr>
          <w:rFonts w:ascii="Times New Roman" w:eastAsia="Times New Roman" w:hAnsi="Times New Roman" w:cs="Times New Roman"/>
          <w:sz w:val="28"/>
          <w:szCs w:val="28"/>
          <w:lang w:val="en-US" w:eastAsia="ru-RU"/>
        </w:rPr>
        <w:t>plant density of 2.</w:t>
      </w:r>
      <w:r w:rsidRPr="00C55503">
        <w:rPr>
          <w:rFonts w:ascii="Times New Roman" w:eastAsia="Times New Roman" w:hAnsi="Times New Roman" w:cs="Times New Roman"/>
          <w:sz w:val="28"/>
          <w:szCs w:val="28"/>
          <w:lang w:val="uk-UA" w:eastAsia="ru-RU"/>
        </w:rPr>
        <w:t>5</w:t>
      </w:r>
      <w:r w:rsidRPr="00C55503">
        <w:rPr>
          <w:rFonts w:ascii="Times New Roman" w:eastAsia="Times New Roman" w:hAnsi="Times New Roman" w:cs="Times New Roman"/>
          <w:sz w:val="28"/>
          <w:szCs w:val="28"/>
          <w:lang w:val="en-US" w:eastAsia="ru-RU"/>
        </w:rPr>
        <w:t xml:space="preserve"> million/ha</w:t>
      </w:r>
      <w:r>
        <w:rPr>
          <w:rFonts w:ascii="Times New Roman" w:eastAsia="Times New Roman" w:hAnsi="Times New Roman" w:cs="Times New Roman"/>
          <w:sz w:val="28"/>
          <w:szCs w:val="28"/>
          <w:lang w:val="en-US" w:eastAsia="ru-RU"/>
        </w:rPr>
        <w:t>, the yield amounting to</w:t>
      </w:r>
      <w:r w:rsidRPr="00C55503">
        <w:rPr>
          <w:rFonts w:ascii="Times New Roman" w:eastAsia="Times New Roman" w:hAnsi="Times New Roman" w:cs="Times New Roman"/>
          <w:sz w:val="28"/>
          <w:szCs w:val="28"/>
          <w:lang w:val="en" w:eastAsia="ru-RU"/>
        </w:rPr>
        <w:t xml:space="preserve"> 2.44 t/ha</w:t>
      </w:r>
      <w:r w:rsidRPr="00C55503">
        <w:rPr>
          <w:rFonts w:ascii="Times New Roman" w:eastAsia="Times New Roman" w:hAnsi="Times New Roman" w:cs="Times New Roman"/>
          <w:sz w:val="28"/>
          <w:szCs w:val="28"/>
          <w:lang w:val="uk-UA" w:eastAsia="ru-RU"/>
        </w:rPr>
        <w:t>.</w:t>
      </w:r>
    </w:p>
    <w:p w:rsidR="00FB3586" w:rsidRPr="001E7AE5" w:rsidRDefault="00FB3586" w:rsidP="00FB35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1E7AE5">
        <w:rPr>
          <w:rFonts w:ascii="Times New Roman" w:eastAsia="Times New Roman" w:hAnsi="Times New Roman" w:cs="Times New Roman"/>
          <w:b/>
          <w:sz w:val="28"/>
          <w:szCs w:val="28"/>
          <w:lang w:val="en-US" w:eastAsia="ru-RU"/>
        </w:rPr>
        <w:t>Key words:</w:t>
      </w:r>
      <w:r w:rsidRPr="001E7AE5">
        <w:rPr>
          <w:rFonts w:ascii="Times New Roman" w:eastAsia="Times New Roman" w:hAnsi="Times New Roman" w:cs="Times New Roman"/>
          <w:sz w:val="28"/>
          <w:szCs w:val="28"/>
          <w:lang w:val="en-US" w:eastAsia="ru-RU"/>
        </w:rPr>
        <w:t xml:space="preserve"> lentil, grain, soil tillage, mineral fertilizers, plant density, moistening conditions, yield, share</w:t>
      </w:r>
      <w:r w:rsidRPr="001E7AE5">
        <w:rPr>
          <w:rFonts w:ascii="Times New Roman" w:eastAsia="Times New Roman" w:hAnsi="Times New Roman" w:cs="Times New Roman"/>
          <w:sz w:val="28"/>
          <w:szCs w:val="28"/>
          <w:lang w:val="uk-UA" w:eastAsia="ru-RU"/>
        </w:rPr>
        <w:t>.</w:t>
      </w:r>
    </w:p>
    <w:p w:rsidR="005646E6" w:rsidRDefault="005646E6" w:rsidP="005646E6">
      <w:pPr>
        <w:widowControl w:val="0"/>
        <w:spacing w:after="0" w:line="240" w:lineRule="auto"/>
        <w:ind w:firstLine="567"/>
        <w:jc w:val="both"/>
        <w:rPr>
          <w:rFonts w:ascii="Times New Roman" w:eastAsia="Times New Roman" w:hAnsi="Times New Roman" w:cs="Times New Roman"/>
          <w:sz w:val="28"/>
          <w:szCs w:val="28"/>
          <w:lang w:val="uk-UA" w:eastAsia="ru-RU"/>
        </w:rPr>
      </w:pPr>
    </w:p>
    <w:p w:rsidR="00FB3586" w:rsidRPr="00FB3586" w:rsidRDefault="00FB3586" w:rsidP="00FB3586">
      <w:pPr>
        <w:widowControl w:val="0"/>
        <w:spacing w:after="0" w:line="240" w:lineRule="auto"/>
        <w:ind w:firstLine="567"/>
        <w:jc w:val="both"/>
        <w:rPr>
          <w:rFonts w:ascii="Times New Roman" w:eastAsia="Times New Roman" w:hAnsi="Times New Roman" w:cs="Times New Roman"/>
          <w:b/>
          <w:bCs/>
          <w:sz w:val="28"/>
          <w:szCs w:val="28"/>
          <w:lang w:val="uk-UA" w:eastAsia="ru-RU"/>
        </w:rPr>
      </w:pPr>
      <w:proofErr w:type="spellStart"/>
      <w:r w:rsidRPr="00645B91">
        <w:rPr>
          <w:rFonts w:ascii="Times New Roman" w:eastAsia="Times New Roman" w:hAnsi="Times New Roman" w:cs="Times New Roman"/>
          <w:b/>
          <w:bCs/>
          <w:sz w:val="28"/>
          <w:szCs w:val="28"/>
          <w:lang w:val="en-US" w:eastAsia="ru-RU"/>
        </w:rPr>
        <w:t>Rudik</w:t>
      </w:r>
      <w:proofErr w:type="spellEnd"/>
      <w:r w:rsidRPr="00645B91">
        <w:rPr>
          <w:rFonts w:ascii="Times New Roman" w:eastAsia="Times New Roman" w:hAnsi="Times New Roman" w:cs="Times New Roman"/>
          <w:b/>
          <w:bCs/>
          <w:sz w:val="28"/>
          <w:szCs w:val="28"/>
          <w:lang w:val="uk-UA" w:eastAsia="ru-RU"/>
        </w:rPr>
        <w:t xml:space="preserve"> </w:t>
      </w:r>
      <w:r w:rsidRPr="00645B91">
        <w:rPr>
          <w:rFonts w:ascii="Times New Roman" w:eastAsia="Times New Roman" w:hAnsi="Times New Roman" w:cs="Times New Roman"/>
          <w:b/>
          <w:bCs/>
          <w:sz w:val="28"/>
          <w:szCs w:val="28"/>
          <w:lang w:val="en-US" w:eastAsia="ru-RU"/>
        </w:rPr>
        <w:t>O</w:t>
      </w:r>
      <w:r w:rsidRPr="00645B91">
        <w:rPr>
          <w:rFonts w:ascii="Times New Roman" w:eastAsia="Times New Roman" w:hAnsi="Times New Roman" w:cs="Times New Roman"/>
          <w:b/>
          <w:bCs/>
          <w:sz w:val="28"/>
          <w:szCs w:val="28"/>
          <w:lang w:val="uk-UA" w:eastAsia="ru-RU"/>
        </w:rPr>
        <w:t>.</w:t>
      </w:r>
      <w:r w:rsidRPr="00645B91">
        <w:rPr>
          <w:rFonts w:ascii="Times New Roman" w:eastAsia="Times New Roman" w:hAnsi="Times New Roman" w:cs="Times New Roman"/>
          <w:b/>
          <w:bCs/>
          <w:sz w:val="28"/>
          <w:szCs w:val="28"/>
          <w:lang w:val="en-US" w:eastAsia="ru-RU"/>
        </w:rPr>
        <w:t>L</w:t>
      </w:r>
      <w:r w:rsidRPr="00645B91">
        <w:rPr>
          <w:rFonts w:ascii="Times New Roman" w:eastAsia="Times New Roman" w:hAnsi="Times New Roman" w:cs="Times New Roman"/>
          <w:b/>
          <w:bCs/>
          <w:sz w:val="28"/>
          <w:szCs w:val="28"/>
          <w:lang w:val="uk-UA" w:eastAsia="ru-RU"/>
        </w:rPr>
        <w:t xml:space="preserve">. </w:t>
      </w:r>
      <w:r w:rsidRPr="00645B91">
        <w:rPr>
          <w:rFonts w:ascii="Times New Roman" w:eastAsia="Times New Roman" w:hAnsi="Times New Roman" w:cs="Times New Roman"/>
          <w:b/>
          <w:bCs/>
          <w:sz w:val="28"/>
          <w:szCs w:val="28"/>
          <w:lang w:val="en-US" w:eastAsia="ru-RU"/>
        </w:rPr>
        <w:t>Peculiarities of yield formation of oil-bearing flax depending on sowing dates and seeding rate</w:t>
      </w:r>
      <w:r>
        <w:rPr>
          <w:rFonts w:ascii="Times New Roman" w:eastAsia="Times New Roman" w:hAnsi="Times New Roman" w:cs="Times New Roman"/>
          <w:b/>
          <w:bCs/>
          <w:sz w:val="28"/>
          <w:szCs w:val="28"/>
          <w:lang w:val="en-US" w:eastAsia="ru-RU"/>
        </w:rPr>
        <w:t>s in dry steppe zone of Ukraine</w:t>
      </w:r>
    </w:p>
    <w:p w:rsidR="00FB3586" w:rsidRPr="00645B91" w:rsidRDefault="00FB3586" w:rsidP="00FB3586">
      <w:pPr>
        <w:widowControl w:val="0"/>
        <w:spacing w:after="0" w:line="240" w:lineRule="auto"/>
        <w:ind w:firstLine="567"/>
        <w:jc w:val="both"/>
        <w:rPr>
          <w:rFonts w:ascii="Times New Roman" w:eastAsia="Times New Roman" w:hAnsi="Times New Roman" w:cs="Times New Roman"/>
          <w:bCs/>
          <w:sz w:val="28"/>
          <w:szCs w:val="28"/>
          <w:lang w:val="uk-UA" w:eastAsia="ru-RU"/>
        </w:rPr>
      </w:pPr>
      <w:r w:rsidRPr="00645B91">
        <w:rPr>
          <w:rFonts w:ascii="Times New Roman" w:eastAsia="Times New Roman" w:hAnsi="Times New Roman" w:cs="Times New Roman"/>
          <w:sz w:val="28"/>
          <w:szCs w:val="28"/>
          <w:lang w:val="en-US" w:eastAsia="ru-RU"/>
        </w:rPr>
        <w:t xml:space="preserve">Long term </w:t>
      </w:r>
      <w:r w:rsidRPr="00645B91">
        <w:rPr>
          <w:rFonts w:ascii="Times New Roman" w:eastAsia="Times New Roman" w:hAnsi="Times New Roman" w:cs="Times New Roman"/>
          <w:sz w:val="28"/>
          <w:szCs w:val="28"/>
          <w:lang w:val="uk-UA" w:eastAsia="ru-RU"/>
        </w:rPr>
        <w:t xml:space="preserve">research </w:t>
      </w:r>
      <w:r w:rsidRPr="00645B91">
        <w:rPr>
          <w:rFonts w:ascii="Times New Roman" w:eastAsia="Times New Roman" w:hAnsi="Times New Roman" w:cs="Times New Roman"/>
          <w:sz w:val="28"/>
          <w:szCs w:val="28"/>
          <w:lang w:val="en-US" w:eastAsia="ru-RU"/>
        </w:rPr>
        <w:t xml:space="preserve">studies </w:t>
      </w:r>
      <w:r w:rsidRPr="00645B91">
        <w:rPr>
          <w:rFonts w:ascii="Times New Roman" w:eastAsia="Times New Roman" w:hAnsi="Times New Roman" w:cs="Times New Roman"/>
          <w:sz w:val="28"/>
          <w:szCs w:val="28"/>
          <w:lang w:val="uk-UA" w:eastAsia="ru-RU"/>
        </w:rPr>
        <w:t xml:space="preserve">the influence of seeding </w:t>
      </w:r>
      <w:r w:rsidRPr="00645B91">
        <w:rPr>
          <w:rFonts w:ascii="Times New Roman" w:eastAsia="Times New Roman" w:hAnsi="Times New Roman" w:cs="Times New Roman"/>
          <w:sz w:val="28"/>
          <w:szCs w:val="28"/>
          <w:lang w:val="en-US" w:eastAsia="ru-RU"/>
        </w:rPr>
        <w:t xml:space="preserve">rates of oil-bearing </w:t>
      </w:r>
      <w:r w:rsidRPr="00645B91">
        <w:rPr>
          <w:rFonts w:ascii="Times New Roman" w:eastAsia="Times New Roman" w:hAnsi="Times New Roman" w:cs="Times New Roman"/>
          <w:sz w:val="28"/>
          <w:szCs w:val="28"/>
          <w:lang w:val="uk-UA" w:eastAsia="ru-RU"/>
        </w:rPr>
        <w:t xml:space="preserve">flax </w:t>
      </w:r>
      <w:r w:rsidRPr="00645B91">
        <w:rPr>
          <w:rFonts w:ascii="Times New Roman" w:eastAsia="Times New Roman" w:hAnsi="Times New Roman" w:cs="Times New Roman"/>
          <w:sz w:val="28"/>
          <w:szCs w:val="28"/>
          <w:lang w:val="en-US" w:eastAsia="ru-RU"/>
        </w:rPr>
        <w:t xml:space="preserve">within </w:t>
      </w:r>
      <w:r w:rsidRPr="00645B91">
        <w:rPr>
          <w:rFonts w:ascii="Times New Roman" w:eastAsia="Times New Roman" w:hAnsi="Times New Roman" w:cs="Times New Roman"/>
          <w:sz w:val="28"/>
          <w:szCs w:val="28"/>
          <w:lang w:val="uk-UA" w:eastAsia="ru-RU"/>
        </w:rPr>
        <w:t>4</w:t>
      </w:r>
      <w:r w:rsidRPr="00645B91">
        <w:rPr>
          <w:rFonts w:ascii="Times New Roman" w:eastAsia="Times New Roman" w:hAnsi="Times New Roman" w:cs="Times New Roman"/>
          <w:sz w:val="28"/>
          <w:szCs w:val="28"/>
          <w:lang w:val="en-US" w:eastAsia="ru-RU"/>
        </w:rPr>
        <w:t>-</w:t>
      </w:r>
      <w:r w:rsidRPr="00645B91">
        <w:rPr>
          <w:rFonts w:ascii="Times New Roman" w:eastAsia="Times New Roman" w:hAnsi="Times New Roman" w:cs="Times New Roman"/>
          <w:sz w:val="28"/>
          <w:szCs w:val="28"/>
          <w:lang w:val="uk-UA" w:eastAsia="ru-RU"/>
        </w:rPr>
        <w:t>12 mln</w:t>
      </w:r>
      <w:r w:rsidRPr="00645B91">
        <w:rPr>
          <w:rFonts w:ascii="Times New Roman" w:eastAsia="Times New Roman" w:hAnsi="Times New Roman" w:cs="Times New Roman"/>
          <w:sz w:val="28"/>
          <w:szCs w:val="28"/>
          <w:lang w:val="en-US" w:eastAsia="ru-RU"/>
        </w:rPr>
        <w:t xml:space="preserve"> pcs</w:t>
      </w:r>
      <w:r w:rsidRPr="00645B91">
        <w:rPr>
          <w:rFonts w:ascii="Times New Roman" w:eastAsia="Times New Roman" w:hAnsi="Times New Roman" w:cs="Times New Roman"/>
          <w:sz w:val="28"/>
          <w:szCs w:val="28"/>
          <w:lang w:val="uk-UA" w:eastAsia="ru-RU"/>
        </w:rPr>
        <w:t xml:space="preserve"> / ha in different</w:t>
      </w:r>
      <w:r w:rsidRPr="00645B91">
        <w:rPr>
          <w:rFonts w:ascii="Times New Roman" w:eastAsia="Times New Roman" w:hAnsi="Times New Roman" w:cs="Times New Roman"/>
          <w:sz w:val="28"/>
          <w:szCs w:val="28"/>
          <w:lang w:val="en-US" w:eastAsia="ru-RU"/>
        </w:rPr>
        <w:t xml:space="preserve"> periods</w:t>
      </w:r>
      <w:r w:rsidRPr="00645B91">
        <w:rPr>
          <w:rFonts w:ascii="Times New Roman" w:eastAsia="Times New Roman" w:hAnsi="Times New Roman" w:cs="Times New Roman"/>
          <w:sz w:val="28"/>
          <w:szCs w:val="28"/>
          <w:lang w:val="uk-UA" w:eastAsia="ru-RU"/>
        </w:rPr>
        <w:t xml:space="preserve">. It </w:t>
      </w:r>
      <w:proofErr w:type="spellStart"/>
      <w:r w:rsidRPr="00645B91">
        <w:rPr>
          <w:rFonts w:ascii="Times New Roman" w:eastAsia="Times New Roman" w:hAnsi="Times New Roman" w:cs="Times New Roman"/>
          <w:sz w:val="28"/>
          <w:szCs w:val="28"/>
          <w:lang w:val="en-US" w:eastAsia="ru-RU"/>
        </w:rPr>
        <w:t>i</w:t>
      </w:r>
      <w:proofErr w:type="spellEnd"/>
      <w:r w:rsidRPr="00645B91">
        <w:rPr>
          <w:rFonts w:ascii="Times New Roman" w:eastAsia="Times New Roman" w:hAnsi="Times New Roman" w:cs="Times New Roman"/>
          <w:sz w:val="28"/>
          <w:szCs w:val="28"/>
          <w:lang w:val="uk-UA" w:eastAsia="ru-RU"/>
        </w:rPr>
        <w:t xml:space="preserve">s </w:t>
      </w:r>
      <w:r w:rsidRPr="00645B91">
        <w:rPr>
          <w:rFonts w:ascii="Times New Roman" w:eastAsia="Times New Roman" w:hAnsi="Times New Roman" w:cs="Times New Roman"/>
          <w:sz w:val="28"/>
          <w:szCs w:val="28"/>
          <w:lang w:val="en-US" w:eastAsia="ru-RU"/>
        </w:rPr>
        <w:t>determined</w:t>
      </w:r>
      <w:r w:rsidRPr="00645B91">
        <w:rPr>
          <w:rFonts w:ascii="Times New Roman" w:eastAsia="Times New Roman" w:hAnsi="Times New Roman" w:cs="Times New Roman"/>
          <w:sz w:val="28"/>
          <w:szCs w:val="28"/>
          <w:lang w:val="uk-UA" w:eastAsia="ru-RU"/>
        </w:rPr>
        <w:t xml:space="preserve"> that the best conditions for obtaining the </w:t>
      </w:r>
      <w:r w:rsidRPr="00645B91">
        <w:rPr>
          <w:rFonts w:ascii="Times New Roman" w:eastAsia="Times New Roman" w:hAnsi="Times New Roman" w:cs="Times New Roman"/>
          <w:sz w:val="28"/>
          <w:szCs w:val="28"/>
          <w:lang w:val="en-US" w:eastAsia="ru-RU"/>
        </w:rPr>
        <w:t>young</w:t>
      </w:r>
      <w:r w:rsidRPr="00645B91">
        <w:rPr>
          <w:rFonts w:ascii="Times New Roman" w:eastAsia="Times New Roman" w:hAnsi="Times New Roman" w:cs="Times New Roman"/>
          <w:sz w:val="28"/>
          <w:szCs w:val="28"/>
          <w:lang w:val="uk-UA" w:eastAsia="ru-RU"/>
        </w:rPr>
        <w:t xml:space="preserve"> </w:t>
      </w:r>
      <w:r w:rsidRPr="00645B91">
        <w:rPr>
          <w:rFonts w:ascii="Times New Roman" w:eastAsia="Times New Roman" w:hAnsi="Times New Roman" w:cs="Times New Roman"/>
          <w:sz w:val="28"/>
          <w:szCs w:val="28"/>
          <w:lang w:val="en-US" w:eastAsia="ru-RU"/>
        </w:rPr>
        <w:t>growth</w:t>
      </w:r>
      <w:r w:rsidRPr="00645B91">
        <w:rPr>
          <w:rFonts w:ascii="Times New Roman" w:eastAsia="Times New Roman" w:hAnsi="Times New Roman" w:cs="Times New Roman"/>
          <w:sz w:val="28"/>
          <w:szCs w:val="28"/>
          <w:lang w:val="uk-UA" w:eastAsia="ru-RU"/>
        </w:rPr>
        <w:t xml:space="preserve"> </w:t>
      </w:r>
      <w:r w:rsidRPr="00645B91">
        <w:rPr>
          <w:rFonts w:ascii="Times New Roman" w:eastAsia="Times New Roman" w:hAnsi="Times New Roman" w:cs="Times New Roman"/>
          <w:sz w:val="28"/>
          <w:szCs w:val="28"/>
          <w:lang w:val="en-US" w:eastAsia="ru-RU"/>
        </w:rPr>
        <w:t>and</w:t>
      </w:r>
      <w:r w:rsidRPr="00645B91">
        <w:rPr>
          <w:rFonts w:ascii="Times New Roman" w:eastAsia="Times New Roman" w:hAnsi="Times New Roman" w:cs="Times New Roman"/>
          <w:sz w:val="28"/>
          <w:szCs w:val="28"/>
          <w:lang w:val="uk-UA" w:eastAsia="ru-RU"/>
        </w:rPr>
        <w:t xml:space="preserve"> </w:t>
      </w:r>
      <w:r w:rsidRPr="00645B91">
        <w:rPr>
          <w:rFonts w:ascii="Times New Roman" w:eastAsia="Times New Roman" w:hAnsi="Times New Roman" w:cs="Times New Roman"/>
          <w:sz w:val="28"/>
          <w:szCs w:val="28"/>
          <w:lang w:val="en-US" w:eastAsia="ru-RU"/>
        </w:rPr>
        <w:t>further</w:t>
      </w:r>
      <w:r w:rsidRPr="00645B91">
        <w:rPr>
          <w:rFonts w:ascii="Times New Roman" w:eastAsia="Times New Roman" w:hAnsi="Times New Roman" w:cs="Times New Roman"/>
          <w:sz w:val="28"/>
          <w:szCs w:val="28"/>
          <w:lang w:val="uk-UA" w:eastAsia="ru-RU"/>
        </w:rPr>
        <w:t xml:space="preserve"> development of plants </w:t>
      </w:r>
      <w:r w:rsidRPr="00645B91">
        <w:rPr>
          <w:rFonts w:ascii="Times New Roman" w:eastAsia="Times New Roman" w:hAnsi="Times New Roman" w:cs="Times New Roman"/>
          <w:sz w:val="28"/>
          <w:szCs w:val="28"/>
          <w:lang w:val="en-US" w:eastAsia="ru-RU"/>
        </w:rPr>
        <w:t>are</w:t>
      </w:r>
      <w:r w:rsidRPr="00645B91">
        <w:rPr>
          <w:rFonts w:ascii="Times New Roman" w:eastAsia="Times New Roman" w:hAnsi="Times New Roman" w:cs="Times New Roman"/>
          <w:sz w:val="28"/>
          <w:szCs w:val="28"/>
          <w:lang w:val="uk-UA" w:eastAsia="ru-RU"/>
        </w:rPr>
        <w:t xml:space="preserve"> formed when sow</w:t>
      </w:r>
      <w:proofErr w:type="spellStart"/>
      <w:r w:rsidRPr="00645B91">
        <w:rPr>
          <w:rFonts w:ascii="Times New Roman" w:eastAsia="Times New Roman" w:hAnsi="Times New Roman" w:cs="Times New Roman"/>
          <w:sz w:val="28"/>
          <w:szCs w:val="28"/>
          <w:lang w:val="en-US" w:eastAsia="ru-RU"/>
        </w:rPr>
        <w:t>i</w:t>
      </w:r>
      <w:proofErr w:type="spellEnd"/>
      <w:r w:rsidRPr="00645B91">
        <w:rPr>
          <w:rFonts w:ascii="Times New Roman" w:eastAsia="Times New Roman" w:hAnsi="Times New Roman" w:cs="Times New Roman"/>
          <w:sz w:val="28"/>
          <w:szCs w:val="28"/>
          <w:lang w:val="uk-UA" w:eastAsia="ru-RU"/>
        </w:rPr>
        <w:t>n</w:t>
      </w:r>
      <w:r w:rsidRPr="00645B91">
        <w:rPr>
          <w:rFonts w:ascii="Times New Roman" w:eastAsia="Times New Roman" w:hAnsi="Times New Roman" w:cs="Times New Roman"/>
          <w:sz w:val="28"/>
          <w:szCs w:val="28"/>
          <w:lang w:val="en-US" w:eastAsia="ru-RU"/>
        </w:rPr>
        <w:t>g</w:t>
      </w:r>
      <w:r w:rsidRPr="00645B91">
        <w:rPr>
          <w:rFonts w:ascii="Times New Roman" w:eastAsia="Times New Roman" w:hAnsi="Times New Roman" w:cs="Times New Roman"/>
          <w:sz w:val="28"/>
          <w:szCs w:val="28"/>
          <w:lang w:val="uk-UA" w:eastAsia="ru-RU"/>
        </w:rPr>
        <w:t xml:space="preserve"> </w:t>
      </w:r>
      <w:r w:rsidRPr="00645B91">
        <w:rPr>
          <w:rFonts w:ascii="Times New Roman" w:eastAsia="Times New Roman" w:hAnsi="Times New Roman" w:cs="Times New Roman"/>
          <w:sz w:val="28"/>
          <w:szCs w:val="28"/>
          <w:lang w:val="en-US" w:eastAsia="ru-RU"/>
        </w:rPr>
        <w:t xml:space="preserve">them </w:t>
      </w:r>
      <w:r w:rsidRPr="00645B91">
        <w:rPr>
          <w:rFonts w:ascii="Times New Roman" w:eastAsia="Times New Roman" w:hAnsi="Times New Roman" w:cs="Times New Roman"/>
          <w:sz w:val="28"/>
          <w:szCs w:val="28"/>
          <w:lang w:val="uk-UA" w:eastAsia="ru-RU"/>
        </w:rPr>
        <w:t xml:space="preserve">in the </w:t>
      </w:r>
      <w:r w:rsidRPr="00645B91">
        <w:rPr>
          <w:rFonts w:ascii="Times New Roman" w:eastAsia="Times New Roman" w:hAnsi="Times New Roman" w:cs="Times New Roman"/>
          <w:sz w:val="28"/>
          <w:szCs w:val="28"/>
          <w:lang w:val="en-US" w:eastAsia="ru-RU"/>
        </w:rPr>
        <w:t>mature</w:t>
      </w:r>
      <w:r w:rsidRPr="00645B91">
        <w:rPr>
          <w:rFonts w:ascii="Times New Roman" w:eastAsia="Times New Roman" w:hAnsi="Times New Roman" w:cs="Times New Roman"/>
          <w:sz w:val="28"/>
          <w:szCs w:val="28"/>
          <w:lang w:val="uk-UA" w:eastAsia="ru-RU"/>
        </w:rPr>
        <w:t xml:space="preserve"> ground </w:t>
      </w:r>
      <w:r>
        <w:rPr>
          <w:rFonts w:ascii="Times New Roman" w:eastAsia="Times New Roman" w:hAnsi="Times New Roman" w:cs="Times New Roman"/>
          <w:sz w:val="28"/>
          <w:szCs w:val="28"/>
          <w:lang w:val="en-US" w:eastAsia="ru-RU"/>
        </w:rPr>
        <w:t>with</w:t>
      </w:r>
      <w:r w:rsidRPr="00645B91">
        <w:rPr>
          <w:rFonts w:ascii="Times New Roman" w:eastAsia="Times New Roman" w:hAnsi="Times New Roman" w:cs="Times New Roman"/>
          <w:sz w:val="28"/>
          <w:szCs w:val="28"/>
          <w:lang w:val="en-US" w:eastAsia="ru-RU"/>
        </w:rPr>
        <w:t xml:space="preserve">in </w:t>
      </w:r>
      <w:r>
        <w:rPr>
          <w:rFonts w:ascii="Times New Roman" w:eastAsia="Times New Roman" w:hAnsi="Times New Roman" w:cs="Times New Roman"/>
          <w:sz w:val="28"/>
          <w:szCs w:val="28"/>
          <w:lang w:val="en-US" w:eastAsia="ru-RU"/>
        </w:rPr>
        <w:t>a ten-</w:t>
      </w:r>
      <w:r w:rsidRPr="00645B91">
        <w:rPr>
          <w:rFonts w:ascii="Times New Roman" w:eastAsia="Times New Roman" w:hAnsi="Times New Roman" w:cs="Times New Roman"/>
          <w:sz w:val="28"/>
          <w:szCs w:val="28"/>
          <w:lang w:val="en-US" w:eastAsia="ru-RU"/>
        </w:rPr>
        <w:t xml:space="preserve">day period. </w:t>
      </w:r>
      <w:r w:rsidRPr="00645B91">
        <w:rPr>
          <w:rFonts w:ascii="Times New Roman" w:eastAsia="Times New Roman" w:hAnsi="Times New Roman" w:cs="Times New Roman"/>
          <w:sz w:val="28"/>
          <w:szCs w:val="28"/>
          <w:lang w:val="uk-UA" w:eastAsia="ru-RU"/>
        </w:rPr>
        <w:t xml:space="preserve">From sowing to early budding </w:t>
      </w:r>
      <w:r w:rsidRPr="00645B91">
        <w:rPr>
          <w:rFonts w:ascii="Times New Roman" w:eastAsia="Times New Roman" w:hAnsi="Times New Roman" w:cs="Times New Roman"/>
          <w:sz w:val="28"/>
          <w:szCs w:val="28"/>
          <w:lang w:val="en-US" w:eastAsia="ru-RU"/>
        </w:rPr>
        <w:t xml:space="preserve">we observe a </w:t>
      </w:r>
      <w:r w:rsidRPr="00645B91">
        <w:rPr>
          <w:rFonts w:ascii="Times New Roman" w:eastAsia="Times New Roman" w:hAnsi="Times New Roman" w:cs="Times New Roman"/>
          <w:sz w:val="28"/>
          <w:szCs w:val="28"/>
          <w:lang w:val="uk-UA" w:eastAsia="ru-RU"/>
        </w:rPr>
        <w:t xml:space="preserve">significant improvement </w:t>
      </w:r>
      <w:r w:rsidRPr="00645B91">
        <w:rPr>
          <w:rFonts w:ascii="Times New Roman" w:eastAsia="Times New Roman" w:hAnsi="Times New Roman" w:cs="Times New Roman"/>
          <w:sz w:val="28"/>
          <w:szCs w:val="28"/>
          <w:lang w:val="en-US" w:eastAsia="ru-RU"/>
        </w:rPr>
        <w:t xml:space="preserve">of </w:t>
      </w:r>
      <w:r w:rsidRPr="00645B91">
        <w:rPr>
          <w:rFonts w:ascii="Times New Roman" w:eastAsia="Times New Roman" w:hAnsi="Times New Roman" w:cs="Times New Roman"/>
          <w:sz w:val="28"/>
          <w:szCs w:val="28"/>
          <w:lang w:val="uk-UA" w:eastAsia="ru-RU"/>
        </w:rPr>
        <w:t xml:space="preserve">water </w:t>
      </w:r>
      <w:r w:rsidRPr="00645B91">
        <w:rPr>
          <w:rFonts w:ascii="Times New Roman" w:eastAsia="Times New Roman" w:hAnsi="Times New Roman" w:cs="Times New Roman"/>
          <w:sz w:val="28"/>
          <w:szCs w:val="28"/>
          <w:lang w:val="en-US" w:eastAsia="ru-RU"/>
        </w:rPr>
        <w:t xml:space="preserve">and </w:t>
      </w:r>
      <w:r w:rsidRPr="00645B91">
        <w:rPr>
          <w:rFonts w:ascii="Times New Roman" w:eastAsia="Times New Roman" w:hAnsi="Times New Roman" w:cs="Times New Roman"/>
          <w:sz w:val="28"/>
          <w:szCs w:val="28"/>
          <w:lang w:val="uk-UA" w:eastAsia="ru-RU"/>
        </w:rPr>
        <w:t>temperature regime</w:t>
      </w:r>
      <w:r w:rsidRPr="00645B91">
        <w:rPr>
          <w:rFonts w:ascii="Times New Roman" w:eastAsia="Times New Roman" w:hAnsi="Times New Roman" w:cs="Times New Roman"/>
          <w:sz w:val="28"/>
          <w:szCs w:val="28"/>
          <w:lang w:val="en-US" w:eastAsia="ru-RU"/>
        </w:rPr>
        <w:t>s</w:t>
      </w:r>
      <w:r w:rsidRPr="00645B91">
        <w:rPr>
          <w:rFonts w:ascii="Times New Roman" w:eastAsia="Times New Roman" w:hAnsi="Times New Roman" w:cs="Times New Roman"/>
          <w:sz w:val="28"/>
          <w:szCs w:val="28"/>
          <w:lang w:val="uk-UA" w:eastAsia="ru-RU"/>
        </w:rPr>
        <w:t>, but precipitation is irregular</w:t>
      </w:r>
      <w:r w:rsidRPr="00645B91">
        <w:rPr>
          <w:rFonts w:ascii="Times New Roman" w:eastAsia="Times New Roman" w:hAnsi="Times New Roman" w:cs="Times New Roman"/>
          <w:sz w:val="28"/>
          <w:szCs w:val="28"/>
          <w:lang w:val="en-US" w:eastAsia="ru-RU"/>
        </w:rPr>
        <w:t>. G</w:t>
      </w:r>
      <w:r w:rsidRPr="00645B91">
        <w:rPr>
          <w:rFonts w:ascii="Times New Roman" w:eastAsia="Times New Roman" w:hAnsi="Times New Roman" w:cs="Times New Roman"/>
          <w:sz w:val="28"/>
          <w:szCs w:val="28"/>
          <w:lang w:val="uk-UA" w:eastAsia="ru-RU"/>
        </w:rPr>
        <w:t>ermination decreased from 80.9% to 74.5%</w:t>
      </w:r>
      <w:r w:rsidRPr="00645B91">
        <w:rPr>
          <w:rFonts w:ascii="Times New Roman" w:eastAsia="Times New Roman" w:hAnsi="Times New Roman" w:cs="Times New Roman"/>
          <w:sz w:val="28"/>
          <w:szCs w:val="28"/>
          <w:lang w:val="en-US" w:eastAsia="ru-RU"/>
        </w:rPr>
        <w:t xml:space="preserve"> w</w:t>
      </w:r>
      <w:r w:rsidRPr="00645B91">
        <w:rPr>
          <w:rFonts w:ascii="Times New Roman" w:eastAsia="Times New Roman" w:hAnsi="Times New Roman" w:cs="Times New Roman"/>
          <w:sz w:val="28"/>
          <w:szCs w:val="28"/>
          <w:lang w:val="uk-UA" w:eastAsia="ru-RU"/>
        </w:rPr>
        <w:t xml:space="preserve">hen shifting </w:t>
      </w:r>
      <w:r w:rsidRPr="00645B91">
        <w:rPr>
          <w:rFonts w:ascii="Times New Roman" w:eastAsia="Times New Roman" w:hAnsi="Times New Roman" w:cs="Times New Roman"/>
          <w:sz w:val="28"/>
          <w:szCs w:val="28"/>
          <w:lang w:val="en-US" w:eastAsia="ru-RU"/>
        </w:rPr>
        <w:t xml:space="preserve">the </w:t>
      </w:r>
      <w:r w:rsidRPr="00645B91">
        <w:rPr>
          <w:rFonts w:ascii="Times New Roman" w:eastAsia="Times New Roman" w:hAnsi="Times New Roman" w:cs="Times New Roman"/>
          <w:sz w:val="28"/>
          <w:szCs w:val="28"/>
          <w:lang w:val="uk-UA" w:eastAsia="ru-RU"/>
        </w:rPr>
        <w:t xml:space="preserve">sowing </w:t>
      </w:r>
      <w:r w:rsidRPr="00645B91">
        <w:rPr>
          <w:rFonts w:ascii="Times New Roman" w:eastAsia="Times New Roman" w:hAnsi="Times New Roman" w:cs="Times New Roman"/>
          <w:sz w:val="28"/>
          <w:szCs w:val="28"/>
          <w:lang w:val="en-US" w:eastAsia="ru-RU"/>
        </w:rPr>
        <w:t xml:space="preserve">dates, </w:t>
      </w:r>
      <w:r w:rsidRPr="00645B91">
        <w:rPr>
          <w:rFonts w:ascii="Times New Roman" w:eastAsia="Times New Roman" w:hAnsi="Times New Roman" w:cs="Times New Roman"/>
          <w:sz w:val="28"/>
          <w:szCs w:val="28"/>
          <w:lang w:val="uk-UA" w:eastAsia="ru-RU"/>
        </w:rPr>
        <w:t>and survival of plants decreased from 95.2% to 94.5%.</w:t>
      </w:r>
      <w:r w:rsidRPr="00645B91">
        <w:rPr>
          <w:rFonts w:ascii="Times New Roman" w:eastAsia="Times New Roman" w:hAnsi="Times New Roman" w:cs="Times New Roman"/>
          <w:sz w:val="28"/>
          <w:szCs w:val="28"/>
          <w:lang w:val="en-US" w:eastAsia="ru-RU"/>
        </w:rPr>
        <w:t xml:space="preserve"> The </w:t>
      </w:r>
      <w:proofErr w:type="spellStart"/>
      <w:r w:rsidRPr="00645B91">
        <w:rPr>
          <w:rFonts w:ascii="Times New Roman" w:eastAsia="Times New Roman" w:hAnsi="Times New Roman" w:cs="Times New Roman"/>
          <w:sz w:val="28"/>
          <w:szCs w:val="28"/>
          <w:lang w:val="en-US" w:eastAsia="ru-RU"/>
        </w:rPr>
        <w:t>i</w:t>
      </w:r>
      <w:proofErr w:type="spellEnd"/>
      <w:r w:rsidRPr="00645B91">
        <w:rPr>
          <w:rFonts w:ascii="Times New Roman" w:eastAsia="Times New Roman" w:hAnsi="Times New Roman" w:cs="Times New Roman"/>
          <w:sz w:val="28"/>
          <w:szCs w:val="28"/>
          <w:lang w:val="uk-UA" w:eastAsia="ru-RU"/>
        </w:rPr>
        <w:t xml:space="preserve">ndices </w:t>
      </w:r>
      <w:r w:rsidRPr="00645B91">
        <w:rPr>
          <w:rFonts w:ascii="Times New Roman" w:eastAsia="Times New Roman" w:hAnsi="Times New Roman" w:cs="Times New Roman"/>
          <w:sz w:val="28"/>
          <w:szCs w:val="28"/>
          <w:lang w:val="en-US" w:eastAsia="ru-RU"/>
        </w:rPr>
        <w:t xml:space="preserve">of productivity </w:t>
      </w:r>
      <w:r w:rsidRPr="00645B91">
        <w:rPr>
          <w:rFonts w:ascii="Times New Roman" w:eastAsia="Times New Roman" w:hAnsi="Times New Roman" w:cs="Times New Roman"/>
          <w:sz w:val="28"/>
          <w:szCs w:val="28"/>
          <w:lang w:val="uk-UA" w:eastAsia="ru-RU"/>
        </w:rPr>
        <w:t>elements and their formation under the influence of factors studied</w:t>
      </w:r>
      <w:r w:rsidRPr="00645B91">
        <w:rPr>
          <w:rFonts w:ascii="Times New Roman" w:eastAsia="Times New Roman" w:hAnsi="Times New Roman" w:cs="Times New Roman"/>
          <w:sz w:val="28"/>
          <w:szCs w:val="28"/>
          <w:lang w:val="en-US" w:eastAsia="ru-RU"/>
        </w:rPr>
        <w:t xml:space="preserve"> are de</w:t>
      </w:r>
      <w:r>
        <w:rPr>
          <w:rFonts w:ascii="Times New Roman" w:eastAsia="Times New Roman" w:hAnsi="Times New Roman" w:cs="Times New Roman"/>
          <w:sz w:val="28"/>
          <w:szCs w:val="28"/>
          <w:lang w:val="en-US" w:eastAsia="ru-RU"/>
        </w:rPr>
        <w:t>termin</w:t>
      </w:r>
      <w:r w:rsidRPr="00645B91">
        <w:rPr>
          <w:rFonts w:ascii="Times New Roman" w:eastAsia="Times New Roman" w:hAnsi="Times New Roman" w:cs="Times New Roman"/>
          <w:sz w:val="28"/>
          <w:szCs w:val="28"/>
          <w:lang w:val="en-US" w:eastAsia="ru-RU"/>
        </w:rPr>
        <w:t>ed</w:t>
      </w:r>
      <w:r w:rsidRPr="00645B91">
        <w:rPr>
          <w:rFonts w:ascii="Times New Roman" w:eastAsia="Times New Roman" w:hAnsi="Times New Roman" w:cs="Times New Roman"/>
          <w:sz w:val="28"/>
          <w:szCs w:val="28"/>
          <w:lang w:val="uk-UA" w:eastAsia="ru-RU"/>
        </w:rPr>
        <w:t xml:space="preserve">. Shifting the sowing </w:t>
      </w:r>
      <w:r w:rsidRPr="00645B91">
        <w:rPr>
          <w:rFonts w:ascii="Times New Roman" w:eastAsia="Times New Roman" w:hAnsi="Times New Roman" w:cs="Times New Roman"/>
          <w:sz w:val="28"/>
          <w:szCs w:val="28"/>
          <w:lang w:val="en-US" w:eastAsia="ru-RU"/>
        </w:rPr>
        <w:t xml:space="preserve">dates </w:t>
      </w:r>
      <w:r w:rsidRPr="00645B91">
        <w:rPr>
          <w:rFonts w:ascii="Times New Roman" w:eastAsia="Times New Roman" w:hAnsi="Times New Roman" w:cs="Times New Roman"/>
          <w:sz w:val="28"/>
          <w:szCs w:val="28"/>
          <w:lang w:val="uk-UA" w:eastAsia="ru-RU"/>
        </w:rPr>
        <w:t xml:space="preserve">reduces </w:t>
      </w:r>
      <w:r w:rsidRPr="00645B91">
        <w:rPr>
          <w:rFonts w:ascii="Times New Roman" w:eastAsia="Times New Roman" w:hAnsi="Times New Roman" w:cs="Times New Roman"/>
          <w:sz w:val="28"/>
          <w:szCs w:val="28"/>
          <w:lang w:val="en-US" w:eastAsia="ru-RU"/>
        </w:rPr>
        <w:t xml:space="preserve">an </w:t>
      </w:r>
      <w:r w:rsidRPr="00645B91">
        <w:rPr>
          <w:rFonts w:ascii="Times New Roman" w:eastAsia="Times New Roman" w:hAnsi="Times New Roman" w:cs="Times New Roman"/>
          <w:sz w:val="28"/>
          <w:szCs w:val="28"/>
          <w:lang w:val="uk-UA" w:eastAsia="ru-RU"/>
        </w:rPr>
        <w:t>average number of bolls per plant</w:t>
      </w:r>
      <w:r w:rsidRPr="00645B91">
        <w:rPr>
          <w:rFonts w:ascii="Times New Roman" w:eastAsia="Times New Roman" w:hAnsi="Times New Roman" w:cs="Times New Roman"/>
          <w:sz w:val="28"/>
          <w:szCs w:val="28"/>
          <w:lang w:val="en-US" w:eastAsia="ru-RU"/>
        </w:rPr>
        <w:t xml:space="preserve"> the </w:t>
      </w:r>
      <w:r w:rsidRPr="00645B91">
        <w:rPr>
          <w:rFonts w:ascii="Times New Roman" w:eastAsia="Times New Roman" w:hAnsi="Times New Roman" w:cs="Times New Roman"/>
          <w:sz w:val="28"/>
          <w:szCs w:val="28"/>
          <w:lang w:val="uk-UA" w:eastAsia="ru-RU"/>
        </w:rPr>
        <w:t>most significantly, while thickening affect</w:t>
      </w:r>
      <w:r w:rsidRPr="00645B91">
        <w:rPr>
          <w:rFonts w:ascii="Times New Roman" w:eastAsia="Times New Roman" w:hAnsi="Times New Roman" w:cs="Times New Roman"/>
          <w:sz w:val="28"/>
          <w:szCs w:val="28"/>
          <w:lang w:val="en-US" w:eastAsia="ru-RU"/>
        </w:rPr>
        <w:t>s</w:t>
      </w:r>
      <w:r w:rsidRPr="00645B91">
        <w:rPr>
          <w:rFonts w:ascii="Times New Roman" w:eastAsia="Times New Roman" w:hAnsi="Times New Roman" w:cs="Times New Roman"/>
          <w:sz w:val="28"/>
          <w:szCs w:val="28"/>
          <w:lang w:val="uk-UA" w:eastAsia="ru-RU"/>
        </w:rPr>
        <w:t xml:space="preserve"> the number of </w:t>
      </w:r>
      <w:r w:rsidRPr="00645B91">
        <w:rPr>
          <w:rFonts w:ascii="Times New Roman" w:eastAsia="Times New Roman" w:hAnsi="Times New Roman" w:cs="Times New Roman"/>
          <w:sz w:val="28"/>
          <w:szCs w:val="28"/>
          <w:lang w:val="en-US" w:eastAsia="ru-RU"/>
        </w:rPr>
        <w:t xml:space="preserve">bolls and the amount of </w:t>
      </w:r>
      <w:r w:rsidRPr="00645B91">
        <w:rPr>
          <w:rFonts w:ascii="Times New Roman" w:eastAsia="Times New Roman" w:hAnsi="Times New Roman" w:cs="Times New Roman"/>
          <w:sz w:val="28"/>
          <w:szCs w:val="28"/>
          <w:lang w:val="en-US" w:eastAsia="ru-RU"/>
        </w:rPr>
        <w:lastRenderedPageBreak/>
        <w:t xml:space="preserve">seeds in them. </w:t>
      </w:r>
      <w:proofErr w:type="gramStart"/>
      <w:r w:rsidRPr="00645B91">
        <w:rPr>
          <w:rFonts w:ascii="Times New Roman" w:eastAsia="Times New Roman" w:hAnsi="Times New Roman" w:cs="Times New Roman"/>
          <w:sz w:val="28"/>
          <w:szCs w:val="28"/>
          <w:lang w:val="en-US" w:eastAsia="ru-RU"/>
        </w:rPr>
        <w:t xml:space="preserve">The </w:t>
      </w:r>
      <w:r w:rsidRPr="00645B91">
        <w:rPr>
          <w:rFonts w:ascii="Times New Roman" w:eastAsia="Times New Roman" w:hAnsi="Times New Roman" w:cs="Times New Roman"/>
          <w:sz w:val="28"/>
          <w:szCs w:val="28"/>
          <w:lang w:val="uk-UA" w:eastAsia="ru-RU"/>
        </w:rPr>
        <w:t xml:space="preserve">seeding rate </w:t>
      </w:r>
      <w:r w:rsidRPr="00645B91">
        <w:rPr>
          <w:rFonts w:ascii="Times New Roman" w:eastAsia="Times New Roman" w:hAnsi="Times New Roman" w:cs="Times New Roman"/>
          <w:sz w:val="28"/>
          <w:szCs w:val="28"/>
          <w:lang w:val="en-US" w:eastAsia="ru-RU"/>
        </w:rPr>
        <w:t xml:space="preserve">of </w:t>
      </w:r>
      <w:r w:rsidRPr="00645B91">
        <w:rPr>
          <w:rFonts w:ascii="Times New Roman" w:eastAsia="Times New Roman" w:hAnsi="Times New Roman" w:cs="Times New Roman"/>
          <w:sz w:val="28"/>
          <w:szCs w:val="28"/>
          <w:lang w:val="uk-UA" w:eastAsia="ru-RU"/>
        </w:rPr>
        <w:t>6 m</w:t>
      </w:r>
      <w:r w:rsidRPr="00645B91">
        <w:rPr>
          <w:rFonts w:ascii="Times New Roman" w:eastAsia="Times New Roman" w:hAnsi="Times New Roman" w:cs="Times New Roman"/>
          <w:sz w:val="28"/>
          <w:szCs w:val="28"/>
          <w:lang w:val="en-US" w:eastAsia="ru-RU"/>
        </w:rPr>
        <w:t>ln</w:t>
      </w:r>
      <w:r w:rsidRPr="00645B91">
        <w:rPr>
          <w:rFonts w:ascii="Times New Roman" w:eastAsia="Times New Roman" w:hAnsi="Times New Roman" w:cs="Times New Roman"/>
          <w:sz w:val="28"/>
          <w:szCs w:val="28"/>
          <w:lang w:val="uk-UA" w:eastAsia="ru-RU"/>
        </w:rPr>
        <w:t xml:space="preserve"> </w:t>
      </w:r>
      <w:r w:rsidRPr="00645B91">
        <w:rPr>
          <w:rFonts w:ascii="Times New Roman" w:eastAsia="Times New Roman" w:hAnsi="Times New Roman" w:cs="Times New Roman"/>
          <w:sz w:val="28"/>
          <w:szCs w:val="28"/>
          <w:lang w:val="en-US" w:eastAsia="ru-RU"/>
        </w:rPr>
        <w:t>p</w:t>
      </w:r>
      <w:r w:rsidRPr="00645B91">
        <w:rPr>
          <w:rFonts w:ascii="Times New Roman" w:eastAsia="Times New Roman" w:hAnsi="Times New Roman" w:cs="Times New Roman"/>
          <w:sz w:val="28"/>
          <w:szCs w:val="28"/>
          <w:lang w:val="uk-UA" w:eastAsia="ru-RU"/>
        </w:rPr>
        <w:t>cs.</w:t>
      </w:r>
      <w:proofErr w:type="gramEnd"/>
      <w:r w:rsidRPr="00645B91">
        <w:rPr>
          <w:rFonts w:ascii="Times New Roman" w:eastAsia="Times New Roman" w:hAnsi="Times New Roman" w:cs="Times New Roman"/>
          <w:sz w:val="28"/>
          <w:szCs w:val="28"/>
          <w:lang w:val="uk-UA" w:eastAsia="ru-RU"/>
        </w:rPr>
        <w:t xml:space="preserve"> / </w:t>
      </w:r>
      <w:r w:rsidRPr="00645B91">
        <w:rPr>
          <w:rFonts w:ascii="Times New Roman" w:eastAsia="Times New Roman" w:hAnsi="Times New Roman" w:cs="Times New Roman"/>
          <w:sz w:val="28"/>
          <w:szCs w:val="28"/>
          <w:lang w:val="en-US" w:eastAsia="ru-RU"/>
        </w:rPr>
        <w:t>h</w:t>
      </w:r>
      <w:r w:rsidRPr="00645B91">
        <w:rPr>
          <w:rFonts w:ascii="Times New Roman" w:eastAsia="Times New Roman" w:hAnsi="Times New Roman" w:cs="Times New Roman"/>
          <w:sz w:val="28"/>
          <w:szCs w:val="28"/>
          <w:lang w:val="uk-UA" w:eastAsia="ru-RU"/>
        </w:rPr>
        <w:t>a</w:t>
      </w:r>
      <w:r w:rsidRPr="00645B91">
        <w:rPr>
          <w:rFonts w:ascii="Times New Roman" w:eastAsia="Times New Roman" w:hAnsi="Times New Roman" w:cs="Times New Roman"/>
          <w:sz w:val="28"/>
          <w:szCs w:val="28"/>
          <w:lang w:val="en-US" w:eastAsia="ru-RU"/>
        </w:rPr>
        <w:t xml:space="preserve"> in the mature ground provides t</w:t>
      </w:r>
      <w:r w:rsidRPr="00645B91">
        <w:rPr>
          <w:rFonts w:ascii="Times New Roman" w:eastAsia="Times New Roman" w:hAnsi="Times New Roman" w:cs="Times New Roman"/>
          <w:sz w:val="28"/>
          <w:szCs w:val="28"/>
          <w:lang w:val="uk-UA" w:eastAsia="ru-RU"/>
        </w:rPr>
        <w:t>he highest seed productivity of 1.34 t / ha</w:t>
      </w:r>
      <w:r>
        <w:rPr>
          <w:rFonts w:ascii="Times New Roman" w:eastAsia="Times New Roman" w:hAnsi="Times New Roman" w:cs="Times New Roman"/>
          <w:sz w:val="28"/>
          <w:szCs w:val="28"/>
          <w:lang w:val="en-US" w:eastAsia="ru-RU"/>
        </w:rPr>
        <w:t xml:space="preserve">. </w:t>
      </w:r>
      <w:r w:rsidRPr="00645B91">
        <w:rPr>
          <w:rFonts w:ascii="Times New Roman" w:eastAsia="Times New Roman" w:hAnsi="Times New Roman" w:cs="Times New Roman"/>
          <w:bCs/>
          <w:sz w:val="28"/>
          <w:szCs w:val="28"/>
          <w:lang w:val="uk-UA" w:eastAsia="ru-RU"/>
        </w:rPr>
        <w:t>Postpon</w:t>
      </w:r>
      <w:proofErr w:type="spellStart"/>
      <w:r w:rsidRPr="00645B91">
        <w:rPr>
          <w:rFonts w:ascii="Times New Roman" w:eastAsia="Times New Roman" w:hAnsi="Times New Roman" w:cs="Times New Roman"/>
          <w:bCs/>
          <w:sz w:val="28"/>
          <w:szCs w:val="28"/>
          <w:lang w:val="en-US" w:eastAsia="ru-RU"/>
        </w:rPr>
        <w:t>ing</w:t>
      </w:r>
      <w:proofErr w:type="spellEnd"/>
      <w:r w:rsidRPr="00645B91">
        <w:rPr>
          <w:rFonts w:ascii="Times New Roman" w:eastAsia="Times New Roman" w:hAnsi="Times New Roman" w:cs="Times New Roman"/>
          <w:bCs/>
          <w:sz w:val="28"/>
          <w:szCs w:val="28"/>
          <w:lang w:val="en-US" w:eastAsia="ru-RU"/>
        </w:rPr>
        <w:t xml:space="preserve"> the</w:t>
      </w:r>
      <w:r w:rsidRPr="00645B91">
        <w:rPr>
          <w:rFonts w:ascii="Times New Roman" w:eastAsia="Times New Roman" w:hAnsi="Times New Roman" w:cs="Times New Roman"/>
          <w:bCs/>
          <w:sz w:val="28"/>
          <w:szCs w:val="28"/>
          <w:lang w:val="uk-UA" w:eastAsia="ru-RU"/>
        </w:rPr>
        <w:t xml:space="preserve"> </w:t>
      </w:r>
      <w:r w:rsidRPr="00645B91">
        <w:rPr>
          <w:rFonts w:ascii="Times New Roman" w:eastAsia="Times New Roman" w:hAnsi="Times New Roman" w:cs="Times New Roman"/>
          <w:bCs/>
          <w:sz w:val="28"/>
          <w:szCs w:val="28"/>
          <w:lang w:val="en-US" w:eastAsia="ru-RU"/>
        </w:rPr>
        <w:t xml:space="preserve">sowing dates </w:t>
      </w:r>
      <w:r w:rsidRPr="00645B91">
        <w:rPr>
          <w:rFonts w:ascii="Times New Roman" w:eastAsia="Times New Roman" w:hAnsi="Times New Roman" w:cs="Times New Roman"/>
          <w:bCs/>
          <w:sz w:val="28"/>
          <w:szCs w:val="28"/>
          <w:lang w:val="uk-UA" w:eastAsia="ru-RU"/>
        </w:rPr>
        <w:t>ten and twenty days</w:t>
      </w:r>
      <w:r w:rsidRPr="00645B91">
        <w:rPr>
          <w:rFonts w:ascii="Times New Roman" w:eastAsia="Times New Roman" w:hAnsi="Times New Roman" w:cs="Times New Roman"/>
          <w:bCs/>
          <w:sz w:val="28"/>
          <w:szCs w:val="28"/>
          <w:lang w:val="en-US" w:eastAsia="ru-RU"/>
        </w:rPr>
        <w:t xml:space="preserve"> later is</w:t>
      </w:r>
      <w:r w:rsidRPr="00645B91">
        <w:rPr>
          <w:rFonts w:ascii="Times New Roman" w:eastAsia="Times New Roman" w:hAnsi="Times New Roman" w:cs="Times New Roman"/>
          <w:bCs/>
          <w:sz w:val="28"/>
          <w:szCs w:val="28"/>
          <w:lang w:val="uk-UA" w:eastAsia="ru-RU"/>
        </w:rPr>
        <w:t xml:space="preserve"> accompanied by a yield decrease </w:t>
      </w:r>
      <w:r w:rsidRPr="00645B91">
        <w:rPr>
          <w:rFonts w:ascii="Times New Roman" w:eastAsia="Times New Roman" w:hAnsi="Times New Roman" w:cs="Times New Roman"/>
          <w:bCs/>
          <w:sz w:val="28"/>
          <w:szCs w:val="28"/>
          <w:lang w:val="en-US" w:eastAsia="ru-RU"/>
        </w:rPr>
        <w:t>by</w:t>
      </w:r>
      <w:r w:rsidRPr="00645B91">
        <w:rPr>
          <w:rFonts w:ascii="Times New Roman" w:eastAsia="Times New Roman" w:hAnsi="Times New Roman" w:cs="Times New Roman"/>
          <w:bCs/>
          <w:sz w:val="28"/>
          <w:szCs w:val="28"/>
          <w:lang w:val="uk-UA" w:eastAsia="ru-RU"/>
        </w:rPr>
        <w:t xml:space="preserve"> 0.04 t / ha and 0.2 t / ha and deterioration of the economic efficiency of cultivation.</w:t>
      </w:r>
      <w:r w:rsidRPr="00645B91">
        <w:rPr>
          <w:rFonts w:ascii="Times New Roman" w:eastAsia="Times New Roman" w:hAnsi="Times New Roman" w:cs="Times New Roman"/>
          <w:bCs/>
          <w:sz w:val="28"/>
          <w:szCs w:val="28"/>
          <w:lang w:val="en-US" w:eastAsia="ru-RU"/>
        </w:rPr>
        <w:t xml:space="preserve"> </w:t>
      </w:r>
      <w:r w:rsidRPr="00645B91">
        <w:rPr>
          <w:rFonts w:ascii="Times New Roman" w:eastAsia="Times New Roman" w:hAnsi="Times New Roman" w:cs="Times New Roman"/>
          <w:sz w:val="28"/>
          <w:szCs w:val="28"/>
          <w:lang w:val="uk-UA" w:eastAsia="ru-RU"/>
        </w:rPr>
        <w:t xml:space="preserve">The necessity of increasing the seeding </w:t>
      </w:r>
      <w:r w:rsidRPr="00645B91">
        <w:rPr>
          <w:rFonts w:ascii="Times New Roman" w:eastAsia="Times New Roman" w:hAnsi="Times New Roman" w:cs="Times New Roman"/>
          <w:sz w:val="28"/>
          <w:szCs w:val="28"/>
          <w:lang w:val="en-US" w:eastAsia="ru-RU"/>
        </w:rPr>
        <w:t xml:space="preserve">rate </w:t>
      </w:r>
      <w:r w:rsidRPr="00645B91">
        <w:rPr>
          <w:rFonts w:ascii="Times New Roman" w:eastAsia="Times New Roman" w:hAnsi="Times New Roman" w:cs="Times New Roman"/>
          <w:sz w:val="28"/>
          <w:szCs w:val="28"/>
          <w:lang w:val="uk-UA" w:eastAsia="ru-RU"/>
        </w:rPr>
        <w:t>when sow</w:t>
      </w:r>
      <w:proofErr w:type="spellStart"/>
      <w:r w:rsidRPr="00645B91">
        <w:rPr>
          <w:rFonts w:ascii="Times New Roman" w:eastAsia="Times New Roman" w:hAnsi="Times New Roman" w:cs="Times New Roman"/>
          <w:sz w:val="28"/>
          <w:szCs w:val="28"/>
          <w:lang w:val="en-US" w:eastAsia="ru-RU"/>
        </w:rPr>
        <w:t>i</w:t>
      </w:r>
      <w:proofErr w:type="spellEnd"/>
      <w:r w:rsidRPr="00645B91">
        <w:rPr>
          <w:rFonts w:ascii="Times New Roman" w:eastAsia="Times New Roman" w:hAnsi="Times New Roman" w:cs="Times New Roman"/>
          <w:sz w:val="28"/>
          <w:szCs w:val="28"/>
          <w:lang w:val="uk-UA" w:eastAsia="ru-RU"/>
        </w:rPr>
        <w:t>n</w:t>
      </w:r>
      <w:r w:rsidRPr="00645B91">
        <w:rPr>
          <w:rFonts w:ascii="Times New Roman" w:eastAsia="Times New Roman" w:hAnsi="Times New Roman" w:cs="Times New Roman"/>
          <w:sz w:val="28"/>
          <w:szCs w:val="28"/>
          <w:lang w:val="en-US" w:eastAsia="ru-RU"/>
        </w:rPr>
        <w:t>g</w:t>
      </w:r>
      <w:r w:rsidRPr="00645B91">
        <w:rPr>
          <w:rFonts w:ascii="Times New Roman" w:eastAsia="Times New Roman" w:hAnsi="Times New Roman" w:cs="Times New Roman"/>
          <w:sz w:val="28"/>
          <w:szCs w:val="28"/>
          <w:lang w:val="uk-UA" w:eastAsia="ru-RU"/>
        </w:rPr>
        <w:t xml:space="preserve"> </w:t>
      </w:r>
      <w:r w:rsidRPr="00645B91">
        <w:rPr>
          <w:rFonts w:ascii="Times New Roman" w:eastAsia="Times New Roman" w:hAnsi="Times New Roman" w:cs="Times New Roman"/>
          <w:sz w:val="28"/>
          <w:szCs w:val="28"/>
          <w:lang w:val="en-US" w:eastAsia="ru-RU"/>
        </w:rPr>
        <w:t xml:space="preserve">the crop </w:t>
      </w:r>
      <w:r w:rsidRPr="00645B91">
        <w:rPr>
          <w:rFonts w:ascii="Times New Roman" w:eastAsia="Times New Roman" w:hAnsi="Times New Roman" w:cs="Times New Roman"/>
          <w:sz w:val="28"/>
          <w:szCs w:val="28"/>
          <w:lang w:val="uk-UA" w:eastAsia="ru-RU"/>
        </w:rPr>
        <w:t xml:space="preserve">later than optimal </w:t>
      </w:r>
      <w:r w:rsidRPr="00645B91">
        <w:rPr>
          <w:rFonts w:ascii="Times New Roman" w:eastAsia="Times New Roman" w:hAnsi="Times New Roman" w:cs="Times New Roman"/>
          <w:sz w:val="28"/>
          <w:szCs w:val="28"/>
          <w:lang w:val="en-US" w:eastAsia="ru-RU"/>
        </w:rPr>
        <w:t>dates is substantiated</w:t>
      </w:r>
      <w:r w:rsidRPr="00645B91">
        <w:rPr>
          <w:rFonts w:ascii="Times New Roman" w:eastAsia="Times New Roman" w:hAnsi="Times New Roman" w:cs="Times New Roman"/>
          <w:sz w:val="28"/>
          <w:szCs w:val="28"/>
          <w:lang w:val="uk-UA" w:eastAsia="ru-RU"/>
        </w:rPr>
        <w:t>.</w:t>
      </w:r>
      <w:r w:rsidRPr="00645B91">
        <w:rPr>
          <w:rFonts w:ascii="Times New Roman" w:eastAsia="Times New Roman" w:hAnsi="Times New Roman" w:cs="Times New Roman"/>
          <w:sz w:val="28"/>
          <w:szCs w:val="28"/>
          <w:lang w:val="en-US" w:eastAsia="ru-RU"/>
        </w:rPr>
        <w:t xml:space="preserve"> </w:t>
      </w:r>
      <w:r w:rsidRPr="00645B91">
        <w:rPr>
          <w:rFonts w:ascii="Times New Roman" w:eastAsia="Times New Roman" w:hAnsi="Times New Roman" w:cs="Times New Roman"/>
          <w:bCs/>
          <w:sz w:val="28"/>
          <w:szCs w:val="28"/>
          <w:lang w:val="uk-UA" w:eastAsia="ru-RU"/>
        </w:rPr>
        <w:t xml:space="preserve">Optimization of growth conditions </w:t>
      </w:r>
      <w:r w:rsidRPr="00645B91">
        <w:rPr>
          <w:rFonts w:ascii="Times New Roman" w:eastAsia="Times New Roman" w:hAnsi="Times New Roman" w:cs="Times New Roman"/>
          <w:bCs/>
          <w:sz w:val="28"/>
          <w:szCs w:val="28"/>
          <w:lang w:val="en-US" w:eastAsia="ru-RU"/>
        </w:rPr>
        <w:t xml:space="preserve">of oil-bearing flax by means of determining the </w:t>
      </w:r>
      <w:r w:rsidRPr="00645B91">
        <w:rPr>
          <w:rFonts w:ascii="Times New Roman" w:eastAsia="Times New Roman" w:hAnsi="Times New Roman" w:cs="Times New Roman"/>
          <w:bCs/>
          <w:sz w:val="28"/>
          <w:szCs w:val="28"/>
          <w:lang w:val="uk-UA" w:eastAsia="ru-RU"/>
        </w:rPr>
        <w:t xml:space="preserve">seeding rate and sowing </w:t>
      </w:r>
      <w:r w:rsidRPr="00645B91">
        <w:rPr>
          <w:rFonts w:ascii="Times New Roman" w:eastAsia="Times New Roman" w:hAnsi="Times New Roman" w:cs="Times New Roman"/>
          <w:bCs/>
          <w:sz w:val="28"/>
          <w:szCs w:val="28"/>
          <w:lang w:val="en-US" w:eastAsia="ru-RU"/>
        </w:rPr>
        <w:t xml:space="preserve">dates </w:t>
      </w:r>
      <w:r w:rsidRPr="00645B91">
        <w:rPr>
          <w:rFonts w:ascii="Times New Roman" w:eastAsia="Times New Roman" w:hAnsi="Times New Roman" w:cs="Times New Roman"/>
          <w:bCs/>
          <w:sz w:val="28"/>
          <w:szCs w:val="28"/>
          <w:lang w:val="uk-UA" w:eastAsia="ru-RU"/>
        </w:rPr>
        <w:t>increases</w:t>
      </w:r>
      <w:r w:rsidRPr="00645B91">
        <w:rPr>
          <w:rFonts w:ascii="Times New Roman" w:eastAsia="Times New Roman" w:hAnsi="Times New Roman" w:cs="Times New Roman"/>
          <w:bCs/>
          <w:sz w:val="28"/>
          <w:szCs w:val="28"/>
          <w:lang w:val="en-US" w:eastAsia="ru-RU"/>
        </w:rPr>
        <w:t xml:space="preserve"> production </w:t>
      </w:r>
      <w:r w:rsidRPr="00645B91">
        <w:rPr>
          <w:rFonts w:ascii="Times New Roman" w:eastAsia="Times New Roman" w:hAnsi="Times New Roman" w:cs="Times New Roman"/>
          <w:bCs/>
          <w:sz w:val="28"/>
          <w:szCs w:val="28"/>
          <w:lang w:val="uk-UA" w:eastAsia="ru-RU"/>
        </w:rPr>
        <w:t>profitability.</w:t>
      </w:r>
    </w:p>
    <w:p w:rsidR="00FB3586" w:rsidRPr="00645B91" w:rsidRDefault="00FB3586" w:rsidP="00FB3586">
      <w:pPr>
        <w:widowControl w:val="0"/>
        <w:spacing w:after="0" w:line="240" w:lineRule="auto"/>
        <w:ind w:firstLine="567"/>
        <w:jc w:val="both"/>
        <w:rPr>
          <w:rFonts w:ascii="Times New Roman" w:eastAsia="Times New Roman" w:hAnsi="Times New Roman" w:cs="Times New Roman"/>
          <w:bCs/>
          <w:sz w:val="28"/>
          <w:szCs w:val="28"/>
          <w:lang w:val="en-US" w:eastAsia="ru-RU"/>
        </w:rPr>
      </w:pPr>
      <w:r w:rsidRPr="00FB3586">
        <w:rPr>
          <w:rFonts w:ascii="Times New Roman" w:eastAsia="Times New Roman" w:hAnsi="Times New Roman" w:cs="Times New Roman"/>
          <w:b/>
          <w:iCs/>
          <w:sz w:val="28"/>
          <w:szCs w:val="28"/>
          <w:lang w:val="en-US" w:eastAsia="ru-RU"/>
        </w:rPr>
        <w:t>Key</w:t>
      </w:r>
      <w:r w:rsidRPr="00FB3586">
        <w:rPr>
          <w:rFonts w:ascii="Times New Roman" w:eastAsia="Times New Roman" w:hAnsi="Times New Roman" w:cs="Times New Roman"/>
          <w:b/>
          <w:iCs/>
          <w:sz w:val="28"/>
          <w:szCs w:val="28"/>
          <w:lang w:val="uk-UA" w:eastAsia="ru-RU"/>
        </w:rPr>
        <w:t xml:space="preserve"> </w:t>
      </w:r>
      <w:r w:rsidRPr="00FB3586">
        <w:rPr>
          <w:rFonts w:ascii="Times New Roman" w:eastAsia="Times New Roman" w:hAnsi="Times New Roman" w:cs="Times New Roman"/>
          <w:b/>
          <w:iCs/>
          <w:sz w:val="28"/>
          <w:szCs w:val="28"/>
          <w:lang w:val="en-US" w:eastAsia="ru-RU"/>
        </w:rPr>
        <w:t>words</w:t>
      </w:r>
      <w:r w:rsidRPr="00FB3586">
        <w:rPr>
          <w:rFonts w:ascii="Times New Roman" w:eastAsia="Times New Roman" w:hAnsi="Times New Roman" w:cs="Times New Roman"/>
          <w:b/>
          <w:iCs/>
          <w:sz w:val="28"/>
          <w:szCs w:val="28"/>
          <w:lang w:val="uk-UA" w:eastAsia="ru-RU"/>
        </w:rPr>
        <w:t>:</w:t>
      </w:r>
      <w:r w:rsidRPr="00FB3586">
        <w:rPr>
          <w:rFonts w:ascii="Times New Roman" w:eastAsia="Times New Roman" w:hAnsi="Times New Roman" w:cs="Times New Roman"/>
          <w:b/>
          <w:sz w:val="28"/>
          <w:szCs w:val="28"/>
          <w:lang w:val="uk-UA" w:eastAsia="ru-RU"/>
        </w:rPr>
        <w:t xml:space="preserve"> </w:t>
      </w:r>
      <w:r w:rsidRPr="00FB3586">
        <w:rPr>
          <w:rFonts w:ascii="Times New Roman" w:eastAsia="Times New Roman" w:hAnsi="Times New Roman" w:cs="Times New Roman"/>
          <w:bCs/>
          <w:sz w:val="28"/>
          <w:szCs w:val="28"/>
          <w:lang w:val="en-US" w:eastAsia="ru-RU"/>
        </w:rPr>
        <w:t>oil</w:t>
      </w:r>
      <w:r w:rsidRPr="00FB3586">
        <w:rPr>
          <w:rFonts w:ascii="Times New Roman" w:eastAsia="Times New Roman" w:hAnsi="Times New Roman" w:cs="Times New Roman"/>
          <w:bCs/>
          <w:sz w:val="28"/>
          <w:szCs w:val="28"/>
          <w:lang w:val="uk-UA" w:eastAsia="ru-RU"/>
        </w:rPr>
        <w:t>-</w:t>
      </w:r>
      <w:r w:rsidRPr="00FB3586">
        <w:rPr>
          <w:rFonts w:ascii="Times New Roman" w:eastAsia="Times New Roman" w:hAnsi="Times New Roman" w:cs="Times New Roman"/>
          <w:bCs/>
          <w:sz w:val="28"/>
          <w:szCs w:val="28"/>
          <w:lang w:val="en-US" w:eastAsia="ru-RU"/>
        </w:rPr>
        <w:t>bearing</w:t>
      </w:r>
      <w:r w:rsidRPr="00FB3586">
        <w:rPr>
          <w:rFonts w:ascii="Times New Roman" w:eastAsia="Times New Roman" w:hAnsi="Times New Roman" w:cs="Times New Roman"/>
          <w:bCs/>
          <w:sz w:val="28"/>
          <w:szCs w:val="28"/>
          <w:lang w:val="uk-UA" w:eastAsia="ru-RU"/>
        </w:rPr>
        <w:t xml:space="preserve"> </w:t>
      </w:r>
      <w:r w:rsidRPr="00FB3586">
        <w:rPr>
          <w:rFonts w:ascii="Times New Roman" w:eastAsia="Times New Roman" w:hAnsi="Times New Roman" w:cs="Times New Roman"/>
          <w:bCs/>
          <w:sz w:val="28"/>
          <w:szCs w:val="28"/>
          <w:lang w:val="en-US" w:eastAsia="ru-RU"/>
        </w:rPr>
        <w:t>flax</w:t>
      </w:r>
      <w:r w:rsidRPr="00FB3586">
        <w:rPr>
          <w:rFonts w:ascii="Times New Roman" w:eastAsia="Times New Roman" w:hAnsi="Times New Roman" w:cs="Times New Roman"/>
          <w:bCs/>
          <w:sz w:val="28"/>
          <w:szCs w:val="28"/>
          <w:lang w:val="uk-UA" w:eastAsia="ru-RU"/>
        </w:rPr>
        <w:t xml:space="preserve">, </w:t>
      </w:r>
      <w:r w:rsidRPr="00FB3586">
        <w:rPr>
          <w:rFonts w:ascii="Times New Roman" w:eastAsia="Times New Roman" w:hAnsi="Times New Roman" w:cs="Times New Roman"/>
          <w:bCs/>
          <w:sz w:val="28"/>
          <w:szCs w:val="28"/>
          <w:lang w:val="en-US" w:eastAsia="ru-RU"/>
        </w:rPr>
        <w:t>seeding</w:t>
      </w:r>
      <w:r w:rsidRPr="00FB3586">
        <w:rPr>
          <w:rFonts w:ascii="Times New Roman" w:eastAsia="Times New Roman" w:hAnsi="Times New Roman" w:cs="Times New Roman"/>
          <w:bCs/>
          <w:sz w:val="28"/>
          <w:szCs w:val="28"/>
          <w:lang w:val="uk-UA" w:eastAsia="ru-RU"/>
        </w:rPr>
        <w:t xml:space="preserve"> </w:t>
      </w:r>
      <w:r w:rsidRPr="00FB3586">
        <w:rPr>
          <w:rFonts w:ascii="Times New Roman" w:eastAsia="Times New Roman" w:hAnsi="Times New Roman" w:cs="Times New Roman"/>
          <w:bCs/>
          <w:sz w:val="28"/>
          <w:szCs w:val="28"/>
          <w:lang w:val="en-US" w:eastAsia="ru-RU"/>
        </w:rPr>
        <w:t>rates</w:t>
      </w:r>
      <w:r w:rsidRPr="00FB3586">
        <w:rPr>
          <w:rFonts w:ascii="Times New Roman" w:eastAsia="Times New Roman" w:hAnsi="Times New Roman" w:cs="Times New Roman"/>
          <w:bCs/>
          <w:sz w:val="28"/>
          <w:szCs w:val="28"/>
          <w:lang w:val="uk-UA" w:eastAsia="ru-RU"/>
        </w:rPr>
        <w:t xml:space="preserve">, </w:t>
      </w:r>
      <w:r w:rsidRPr="00FB3586">
        <w:rPr>
          <w:rFonts w:ascii="Times New Roman" w:eastAsia="Times New Roman" w:hAnsi="Times New Roman" w:cs="Times New Roman"/>
          <w:bCs/>
          <w:sz w:val="28"/>
          <w:szCs w:val="28"/>
          <w:lang w:val="en-US" w:eastAsia="ru-RU"/>
        </w:rPr>
        <w:t>sowing</w:t>
      </w:r>
      <w:r w:rsidRPr="00FB3586">
        <w:rPr>
          <w:rFonts w:ascii="Times New Roman" w:eastAsia="Times New Roman" w:hAnsi="Times New Roman" w:cs="Times New Roman"/>
          <w:bCs/>
          <w:sz w:val="28"/>
          <w:szCs w:val="28"/>
          <w:lang w:val="uk-UA" w:eastAsia="ru-RU"/>
        </w:rPr>
        <w:t xml:space="preserve"> </w:t>
      </w:r>
      <w:r w:rsidRPr="00FB3586">
        <w:rPr>
          <w:rFonts w:ascii="Times New Roman" w:eastAsia="Times New Roman" w:hAnsi="Times New Roman" w:cs="Times New Roman"/>
          <w:bCs/>
          <w:sz w:val="28"/>
          <w:szCs w:val="28"/>
          <w:lang w:val="en-US" w:eastAsia="ru-RU"/>
        </w:rPr>
        <w:t>dates</w:t>
      </w:r>
      <w:r w:rsidRPr="00FB3586">
        <w:rPr>
          <w:rFonts w:ascii="Times New Roman" w:eastAsia="Times New Roman" w:hAnsi="Times New Roman" w:cs="Times New Roman"/>
          <w:bCs/>
          <w:sz w:val="28"/>
          <w:szCs w:val="28"/>
          <w:lang w:val="uk-UA" w:eastAsia="ru-RU"/>
        </w:rPr>
        <w:t xml:space="preserve">, </w:t>
      </w:r>
      <w:r w:rsidRPr="00FB3586">
        <w:rPr>
          <w:rFonts w:ascii="Times New Roman" w:eastAsia="Times New Roman" w:hAnsi="Times New Roman" w:cs="Times New Roman"/>
          <w:bCs/>
          <w:sz w:val="28"/>
          <w:szCs w:val="28"/>
          <w:lang w:val="en-US" w:eastAsia="ru-RU"/>
        </w:rPr>
        <w:t>elements</w:t>
      </w:r>
      <w:r w:rsidRPr="00FB3586">
        <w:rPr>
          <w:rFonts w:ascii="Times New Roman" w:eastAsia="Times New Roman" w:hAnsi="Times New Roman" w:cs="Times New Roman"/>
          <w:bCs/>
          <w:sz w:val="28"/>
          <w:szCs w:val="28"/>
          <w:lang w:val="uk-UA" w:eastAsia="ru-RU"/>
        </w:rPr>
        <w:t xml:space="preserve"> </w:t>
      </w:r>
      <w:r w:rsidRPr="00FB3586">
        <w:rPr>
          <w:rFonts w:ascii="Times New Roman" w:eastAsia="Times New Roman" w:hAnsi="Times New Roman" w:cs="Times New Roman"/>
          <w:bCs/>
          <w:sz w:val="28"/>
          <w:szCs w:val="28"/>
          <w:lang w:val="en-US" w:eastAsia="ru-RU"/>
        </w:rPr>
        <w:t>of</w:t>
      </w:r>
      <w:r w:rsidRPr="00645B91">
        <w:rPr>
          <w:rFonts w:ascii="Times New Roman" w:eastAsia="Times New Roman" w:hAnsi="Times New Roman" w:cs="Times New Roman"/>
          <w:bCs/>
          <w:sz w:val="28"/>
          <w:szCs w:val="28"/>
          <w:lang w:val="uk-UA" w:eastAsia="ru-RU"/>
        </w:rPr>
        <w:t xml:space="preserve"> </w:t>
      </w:r>
      <w:r w:rsidRPr="00645B91">
        <w:rPr>
          <w:rFonts w:ascii="Times New Roman" w:eastAsia="Times New Roman" w:hAnsi="Times New Roman" w:cs="Times New Roman"/>
          <w:bCs/>
          <w:sz w:val="28"/>
          <w:szCs w:val="28"/>
          <w:lang w:val="en-US" w:eastAsia="ru-RU"/>
        </w:rPr>
        <w:t>productivity</w:t>
      </w:r>
      <w:r w:rsidRPr="00645B91">
        <w:rPr>
          <w:rFonts w:ascii="Times New Roman" w:eastAsia="Times New Roman" w:hAnsi="Times New Roman" w:cs="Times New Roman"/>
          <w:bCs/>
          <w:sz w:val="28"/>
          <w:szCs w:val="28"/>
          <w:lang w:val="uk-UA" w:eastAsia="ru-RU"/>
        </w:rPr>
        <w:t xml:space="preserve">, </w:t>
      </w:r>
      <w:r w:rsidRPr="00645B91">
        <w:rPr>
          <w:rFonts w:ascii="Times New Roman" w:eastAsia="Times New Roman" w:hAnsi="Times New Roman" w:cs="Times New Roman"/>
          <w:bCs/>
          <w:sz w:val="28"/>
          <w:szCs w:val="28"/>
          <w:lang w:val="en-US" w:eastAsia="ru-RU"/>
        </w:rPr>
        <w:t>yielding capacity.</w:t>
      </w:r>
    </w:p>
    <w:p w:rsidR="00FB3586" w:rsidRDefault="00FB3586" w:rsidP="005646E6">
      <w:pPr>
        <w:widowControl w:val="0"/>
        <w:spacing w:after="0" w:line="240" w:lineRule="auto"/>
        <w:ind w:firstLine="567"/>
        <w:jc w:val="both"/>
        <w:rPr>
          <w:rFonts w:ascii="Times New Roman" w:eastAsia="Times New Roman" w:hAnsi="Times New Roman" w:cs="Times New Roman"/>
          <w:sz w:val="28"/>
          <w:szCs w:val="28"/>
          <w:lang w:val="uk-UA" w:eastAsia="ru-RU"/>
        </w:rPr>
      </w:pPr>
    </w:p>
    <w:p w:rsidR="00FB3586" w:rsidRPr="00C55503" w:rsidRDefault="00FB3586" w:rsidP="00FB3586">
      <w:pPr>
        <w:widowControl w:val="0"/>
        <w:spacing w:after="0" w:line="240" w:lineRule="auto"/>
        <w:ind w:firstLine="567"/>
        <w:jc w:val="both"/>
        <w:rPr>
          <w:rFonts w:ascii="Times New Roman" w:eastAsia="Times New Roman" w:hAnsi="Times New Roman" w:cs="Times New Roman"/>
          <w:b/>
          <w:caps/>
          <w:sz w:val="28"/>
          <w:szCs w:val="28"/>
          <w:lang w:val="en-GB" w:eastAsia="ru-RU"/>
        </w:rPr>
      </w:pPr>
      <w:proofErr w:type="spellStart"/>
      <w:r w:rsidRPr="00C55503">
        <w:rPr>
          <w:rFonts w:ascii="Times New Roman" w:eastAsia="Times New Roman" w:hAnsi="Times New Roman" w:cs="Times New Roman"/>
          <w:b/>
          <w:sz w:val="28"/>
          <w:szCs w:val="28"/>
          <w:lang w:val="en-GB" w:eastAsia="ru-RU"/>
        </w:rPr>
        <w:t>Tsyliur</w:t>
      </w:r>
      <w:r>
        <w:rPr>
          <w:rFonts w:ascii="Times New Roman" w:eastAsia="Times New Roman" w:hAnsi="Times New Roman" w:cs="Times New Roman"/>
          <w:b/>
          <w:sz w:val="28"/>
          <w:szCs w:val="28"/>
          <w:lang w:val="en-GB" w:eastAsia="ru-RU"/>
        </w:rPr>
        <w:t>y</w:t>
      </w:r>
      <w:r w:rsidRPr="00C55503">
        <w:rPr>
          <w:rFonts w:ascii="Times New Roman" w:eastAsia="Times New Roman" w:hAnsi="Times New Roman" w:cs="Times New Roman"/>
          <w:b/>
          <w:sz w:val="28"/>
          <w:szCs w:val="28"/>
          <w:lang w:val="en-GB" w:eastAsia="ru-RU"/>
        </w:rPr>
        <w:t>k</w:t>
      </w:r>
      <w:proofErr w:type="spellEnd"/>
      <w:r w:rsidRPr="00C55503">
        <w:rPr>
          <w:rFonts w:ascii="Times New Roman" w:eastAsia="Times New Roman" w:hAnsi="Times New Roman" w:cs="Times New Roman"/>
          <w:b/>
          <w:sz w:val="28"/>
          <w:szCs w:val="28"/>
          <w:lang w:val="en-GB" w:eastAsia="ru-RU"/>
        </w:rPr>
        <w:t xml:space="preserve"> A.I., </w:t>
      </w:r>
      <w:proofErr w:type="spellStart"/>
      <w:r w:rsidRPr="00C55503">
        <w:rPr>
          <w:rFonts w:ascii="Times New Roman" w:eastAsia="Times New Roman" w:hAnsi="Times New Roman" w:cs="Times New Roman"/>
          <w:b/>
          <w:sz w:val="28"/>
          <w:szCs w:val="28"/>
          <w:lang w:val="en-GB" w:eastAsia="ru-RU"/>
        </w:rPr>
        <w:t>Shapka</w:t>
      </w:r>
      <w:proofErr w:type="spellEnd"/>
      <w:r w:rsidRPr="00C55503">
        <w:rPr>
          <w:rFonts w:ascii="Times New Roman" w:eastAsia="Times New Roman" w:hAnsi="Times New Roman" w:cs="Times New Roman"/>
          <w:b/>
          <w:sz w:val="28"/>
          <w:szCs w:val="28"/>
          <w:lang w:val="en-GB" w:eastAsia="ru-RU"/>
        </w:rPr>
        <w:t xml:space="preserve"> V.P.</w:t>
      </w:r>
      <w:r>
        <w:rPr>
          <w:rFonts w:ascii="Times New Roman" w:eastAsia="Times New Roman" w:hAnsi="Times New Roman" w:cs="Times New Roman"/>
          <w:b/>
          <w:sz w:val="28"/>
          <w:szCs w:val="28"/>
          <w:lang w:val="uk-UA" w:eastAsia="ru-RU"/>
        </w:rPr>
        <w:t xml:space="preserve"> </w:t>
      </w:r>
      <w:r w:rsidRPr="00C55503">
        <w:rPr>
          <w:rFonts w:ascii="Times New Roman" w:eastAsia="Times New Roman" w:hAnsi="Times New Roman" w:cs="Times New Roman"/>
          <w:b/>
          <w:sz w:val="28"/>
          <w:szCs w:val="28"/>
          <w:lang w:val="en-GB" w:eastAsia="ru-RU"/>
        </w:rPr>
        <w:t>Effect of tillage and fertilizer</w:t>
      </w:r>
      <w:r>
        <w:rPr>
          <w:rFonts w:ascii="Times New Roman" w:eastAsia="Times New Roman" w:hAnsi="Times New Roman" w:cs="Times New Roman"/>
          <w:b/>
          <w:sz w:val="28"/>
          <w:szCs w:val="28"/>
          <w:lang w:val="en-GB" w:eastAsia="ru-RU"/>
        </w:rPr>
        <w:t>s</w:t>
      </w:r>
      <w:r w:rsidRPr="00C55503">
        <w:rPr>
          <w:rFonts w:ascii="Times New Roman" w:eastAsia="Times New Roman" w:hAnsi="Times New Roman" w:cs="Times New Roman"/>
          <w:b/>
          <w:sz w:val="28"/>
          <w:szCs w:val="28"/>
          <w:lang w:val="en-GB" w:eastAsia="ru-RU"/>
        </w:rPr>
        <w:t xml:space="preserve"> on the growth and development of plants of spring barley in the northern steppes of Ukraine</w:t>
      </w:r>
    </w:p>
    <w:p w:rsidR="00FB3586" w:rsidRPr="00C55503" w:rsidRDefault="00FB3586" w:rsidP="00FB3586">
      <w:pPr>
        <w:widowControl w:val="0"/>
        <w:spacing w:after="0" w:line="240" w:lineRule="auto"/>
        <w:ind w:firstLine="567"/>
        <w:jc w:val="both"/>
        <w:rPr>
          <w:rFonts w:ascii="Times New Roman" w:eastAsia="Times New Roman" w:hAnsi="Times New Roman" w:cs="Times New Roman"/>
          <w:sz w:val="28"/>
          <w:szCs w:val="28"/>
          <w:lang w:val="en-GB" w:eastAsia="ru-RU"/>
        </w:rPr>
      </w:pPr>
      <w:r w:rsidRPr="00C55503">
        <w:rPr>
          <w:rFonts w:ascii="Times New Roman" w:eastAsia="Times New Roman" w:hAnsi="Times New Roman" w:cs="Times New Roman"/>
          <w:sz w:val="28"/>
          <w:szCs w:val="28"/>
          <w:lang w:val="en-GB" w:eastAsia="ru-RU"/>
        </w:rPr>
        <w:t xml:space="preserve">Due to changes in the priorities of </w:t>
      </w:r>
      <w:r>
        <w:rPr>
          <w:rFonts w:ascii="Times New Roman" w:eastAsia="Times New Roman" w:hAnsi="Times New Roman" w:cs="Times New Roman"/>
          <w:sz w:val="28"/>
          <w:szCs w:val="28"/>
          <w:lang w:val="en-GB" w:eastAsia="ru-RU"/>
        </w:rPr>
        <w:t xml:space="preserve">the </w:t>
      </w:r>
      <w:r w:rsidRPr="00C55503">
        <w:rPr>
          <w:rFonts w:ascii="Times New Roman" w:eastAsia="Times New Roman" w:hAnsi="Times New Roman" w:cs="Times New Roman"/>
          <w:sz w:val="28"/>
          <w:szCs w:val="28"/>
          <w:lang w:val="en-GB" w:eastAsia="ru-RU"/>
        </w:rPr>
        <w:t xml:space="preserve">development of modern steppe farming associated with the rising costs </w:t>
      </w:r>
      <w:r>
        <w:rPr>
          <w:rFonts w:ascii="Times New Roman" w:eastAsia="Times New Roman" w:hAnsi="Times New Roman" w:cs="Times New Roman"/>
          <w:sz w:val="28"/>
          <w:szCs w:val="28"/>
          <w:lang w:val="en-GB" w:eastAsia="ru-RU"/>
        </w:rPr>
        <w:t xml:space="preserve">of </w:t>
      </w:r>
      <w:r w:rsidRPr="00C55503">
        <w:rPr>
          <w:rFonts w:ascii="Times New Roman" w:eastAsia="Times New Roman" w:hAnsi="Times New Roman" w:cs="Times New Roman"/>
          <w:sz w:val="28"/>
          <w:szCs w:val="28"/>
          <w:lang w:val="en-GB" w:eastAsia="ru-RU"/>
        </w:rPr>
        <w:t>energy and material resources, climate change</w:t>
      </w:r>
      <w:r>
        <w:rPr>
          <w:rFonts w:ascii="Times New Roman" w:eastAsia="Times New Roman" w:hAnsi="Times New Roman" w:cs="Times New Roman"/>
          <w:sz w:val="28"/>
          <w:szCs w:val="28"/>
          <w:lang w:val="en-GB" w:eastAsia="ru-RU"/>
        </w:rPr>
        <w:t xml:space="preserve"> in the </w:t>
      </w:r>
      <w:r w:rsidRPr="00C55503">
        <w:rPr>
          <w:rFonts w:ascii="Times New Roman" w:eastAsia="Times New Roman" w:hAnsi="Times New Roman" w:cs="Times New Roman"/>
          <w:sz w:val="28"/>
          <w:szCs w:val="28"/>
          <w:lang w:val="en-GB" w:eastAsia="ru-RU"/>
        </w:rPr>
        <w:t xml:space="preserve">steppe </w:t>
      </w:r>
      <w:r>
        <w:rPr>
          <w:rFonts w:ascii="Times New Roman" w:eastAsia="Times New Roman" w:hAnsi="Times New Roman" w:cs="Times New Roman"/>
          <w:sz w:val="28"/>
          <w:szCs w:val="28"/>
          <w:lang w:val="en-GB" w:eastAsia="ru-RU"/>
        </w:rPr>
        <w:t xml:space="preserve">zone, </w:t>
      </w:r>
      <w:r w:rsidRPr="00C55503">
        <w:rPr>
          <w:rFonts w:ascii="Times New Roman" w:eastAsia="Times New Roman" w:hAnsi="Times New Roman" w:cs="Times New Roman"/>
          <w:sz w:val="28"/>
          <w:szCs w:val="28"/>
          <w:lang w:val="en-GB" w:eastAsia="ru-RU"/>
        </w:rPr>
        <w:t xml:space="preserve">frequent </w:t>
      </w:r>
      <w:r>
        <w:rPr>
          <w:rFonts w:ascii="Times New Roman" w:eastAsia="Times New Roman" w:hAnsi="Times New Roman" w:cs="Times New Roman"/>
          <w:sz w:val="28"/>
          <w:szCs w:val="28"/>
          <w:lang w:val="en-GB" w:eastAsia="ru-RU"/>
        </w:rPr>
        <w:t>cultivation</w:t>
      </w:r>
      <w:r w:rsidRPr="00C55503">
        <w:rPr>
          <w:rFonts w:ascii="Times New Roman" w:eastAsia="Times New Roman" w:hAnsi="Times New Roman" w:cs="Times New Roman"/>
          <w:sz w:val="28"/>
          <w:szCs w:val="28"/>
          <w:lang w:val="en-GB" w:eastAsia="ru-RU"/>
        </w:rPr>
        <w:t xml:space="preserve"> of spring barley after sunflower </w:t>
      </w:r>
      <w:r>
        <w:rPr>
          <w:rFonts w:ascii="Times New Roman" w:eastAsia="Times New Roman" w:hAnsi="Times New Roman" w:cs="Times New Roman"/>
          <w:sz w:val="28"/>
          <w:szCs w:val="28"/>
          <w:lang w:val="en-GB" w:eastAsia="ru-RU"/>
        </w:rPr>
        <w:t>(</w:t>
      </w:r>
      <w:r w:rsidRPr="00C55503">
        <w:rPr>
          <w:rFonts w:ascii="Times New Roman" w:eastAsia="Times New Roman" w:hAnsi="Times New Roman" w:cs="Times New Roman"/>
          <w:sz w:val="28"/>
          <w:szCs w:val="28"/>
          <w:lang w:val="en-GB" w:eastAsia="ru-RU"/>
        </w:rPr>
        <w:t>atypical predecessor</w:t>
      </w:r>
      <w:r>
        <w:rPr>
          <w:rFonts w:ascii="Times New Roman" w:eastAsia="Times New Roman" w:hAnsi="Times New Roman" w:cs="Times New Roman"/>
          <w:sz w:val="28"/>
          <w:szCs w:val="28"/>
          <w:lang w:val="en-GB" w:eastAsia="ru-RU"/>
        </w:rPr>
        <w:t>)</w:t>
      </w:r>
      <w:r w:rsidRPr="00C55503">
        <w:rPr>
          <w:rFonts w:ascii="Times New Roman" w:eastAsia="Times New Roman" w:hAnsi="Times New Roman" w:cs="Times New Roman"/>
          <w:sz w:val="28"/>
          <w:szCs w:val="28"/>
          <w:lang w:val="en-GB" w:eastAsia="ru-RU"/>
        </w:rPr>
        <w:t xml:space="preserve"> </w:t>
      </w:r>
      <w:r>
        <w:rPr>
          <w:rFonts w:ascii="Times New Roman" w:eastAsia="Times New Roman" w:hAnsi="Times New Roman" w:cs="Times New Roman"/>
          <w:sz w:val="28"/>
          <w:szCs w:val="28"/>
          <w:lang w:val="en-GB" w:eastAsia="ru-RU"/>
        </w:rPr>
        <w:t>as a result</w:t>
      </w:r>
      <w:r w:rsidRPr="00C55503">
        <w:rPr>
          <w:rFonts w:ascii="Times New Roman" w:eastAsia="Times New Roman" w:hAnsi="Times New Roman" w:cs="Times New Roman"/>
          <w:sz w:val="28"/>
          <w:szCs w:val="28"/>
          <w:lang w:val="en-GB" w:eastAsia="ru-RU"/>
        </w:rPr>
        <w:t xml:space="preserve"> </w:t>
      </w:r>
      <w:r>
        <w:rPr>
          <w:rFonts w:ascii="Times New Roman" w:eastAsia="Times New Roman" w:hAnsi="Times New Roman" w:cs="Times New Roman"/>
          <w:sz w:val="28"/>
          <w:szCs w:val="28"/>
          <w:lang w:val="en-GB" w:eastAsia="ru-RU"/>
        </w:rPr>
        <w:t xml:space="preserve">of </w:t>
      </w:r>
      <w:r w:rsidRPr="00C55503">
        <w:rPr>
          <w:rFonts w:ascii="Times New Roman" w:eastAsia="Times New Roman" w:hAnsi="Times New Roman" w:cs="Times New Roman"/>
          <w:sz w:val="28"/>
          <w:szCs w:val="28"/>
          <w:lang w:val="en-GB" w:eastAsia="ru-RU"/>
        </w:rPr>
        <w:t xml:space="preserve">the expansion of its acreage </w:t>
      </w:r>
      <w:r>
        <w:rPr>
          <w:rFonts w:ascii="Times New Roman" w:eastAsia="Times New Roman" w:hAnsi="Times New Roman" w:cs="Times New Roman"/>
          <w:sz w:val="28"/>
          <w:szCs w:val="28"/>
          <w:lang w:val="en-GB" w:eastAsia="ru-RU"/>
        </w:rPr>
        <w:t xml:space="preserve">up to </w:t>
      </w:r>
      <w:r w:rsidRPr="00C55503">
        <w:rPr>
          <w:rFonts w:ascii="Times New Roman" w:eastAsia="Times New Roman" w:hAnsi="Times New Roman" w:cs="Times New Roman"/>
          <w:sz w:val="28"/>
          <w:szCs w:val="28"/>
          <w:lang w:val="en-GB" w:eastAsia="ru-RU"/>
        </w:rPr>
        <w:t>over 5 million</w:t>
      </w:r>
      <w:r>
        <w:rPr>
          <w:rFonts w:ascii="Times New Roman" w:eastAsia="Times New Roman" w:hAnsi="Times New Roman" w:cs="Times New Roman"/>
          <w:sz w:val="28"/>
          <w:szCs w:val="28"/>
          <w:lang w:val="en-GB" w:eastAsia="ru-RU"/>
        </w:rPr>
        <w:t xml:space="preserve"> </w:t>
      </w:r>
      <w:r w:rsidRPr="00C55503">
        <w:rPr>
          <w:rFonts w:ascii="Times New Roman" w:eastAsia="Times New Roman" w:hAnsi="Times New Roman" w:cs="Times New Roman"/>
          <w:sz w:val="28"/>
          <w:szCs w:val="28"/>
          <w:lang w:val="en-GB" w:eastAsia="ru-RU"/>
        </w:rPr>
        <w:t xml:space="preserve">hectares in recent years, and application </w:t>
      </w:r>
      <w:r>
        <w:rPr>
          <w:rFonts w:ascii="Times New Roman" w:eastAsia="Times New Roman" w:hAnsi="Times New Roman" w:cs="Times New Roman"/>
          <w:sz w:val="28"/>
          <w:szCs w:val="28"/>
          <w:lang w:val="en-GB" w:eastAsia="ru-RU"/>
        </w:rPr>
        <w:t xml:space="preserve">of </w:t>
      </w:r>
      <w:proofErr w:type="spellStart"/>
      <w:r w:rsidRPr="00C55503">
        <w:rPr>
          <w:rFonts w:ascii="Times New Roman" w:eastAsia="Times New Roman" w:hAnsi="Times New Roman" w:cs="Times New Roman"/>
          <w:sz w:val="28"/>
          <w:szCs w:val="28"/>
          <w:lang w:val="en-GB" w:eastAsia="ru-RU"/>
        </w:rPr>
        <w:t>plowing</w:t>
      </w:r>
      <w:proofErr w:type="spellEnd"/>
      <w:r w:rsidRPr="00C55503">
        <w:rPr>
          <w:rFonts w:ascii="Times New Roman" w:eastAsia="Times New Roman" w:hAnsi="Times New Roman" w:cs="Times New Roman"/>
          <w:sz w:val="28"/>
          <w:szCs w:val="28"/>
          <w:lang w:val="en-GB" w:eastAsia="ru-RU"/>
        </w:rPr>
        <w:t xml:space="preserve"> </w:t>
      </w:r>
      <w:r>
        <w:rPr>
          <w:rFonts w:ascii="Times New Roman" w:eastAsia="Times New Roman" w:hAnsi="Times New Roman" w:cs="Times New Roman"/>
          <w:sz w:val="28"/>
          <w:szCs w:val="28"/>
          <w:lang w:val="en-GB" w:eastAsia="ru-RU"/>
        </w:rPr>
        <w:t>when</w:t>
      </w:r>
      <w:r w:rsidRPr="00C55503">
        <w:rPr>
          <w:rFonts w:ascii="Times New Roman" w:eastAsia="Times New Roman" w:hAnsi="Times New Roman" w:cs="Times New Roman"/>
          <w:sz w:val="28"/>
          <w:szCs w:val="28"/>
          <w:lang w:val="en-GB" w:eastAsia="ru-RU"/>
        </w:rPr>
        <w:t xml:space="preserve"> growing </w:t>
      </w:r>
      <w:r>
        <w:rPr>
          <w:rFonts w:ascii="Times New Roman" w:eastAsia="Times New Roman" w:hAnsi="Times New Roman" w:cs="Times New Roman"/>
          <w:sz w:val="28"/>
          <w:szCs w:val="28"/>
          <w:lang w:val="en-GB" w:eastAsia="ru-RU"/>
        </w:rPr>
        <w:t xml:space="preserve">cereal </w:t>
      </w:r>
      <w:r w:rsidRPr="00C55503">
        <w:rPr>
          <w:rFonts w:ascii="Times New Roman" w:eastAsia="Times New Roman" w:hAnsi="Times New Roman" w:cs="Times New Roman"/>
          <w:sz w:val="28"/>
          <w:szCs w:val="28"/>
          <w:lang w:val="en-GB" w:eastAsia="ru-RU"/>
        </w:rPr>
        <w:t xml:space="preserve">crops, </w:t>
      </w:r>
      <w:r>
        <w:rPr>
          <w:rFonts w:ascii="Times New Roman" w:eastAsia="Times New Roman" w:hAnsi="Times New Roman" w:cs="Times New Roman"/>
          <w:sz w:val="28"/>
          <w:szCs w:val="28"/>
          <w:lang w:val="en-GB" w:eastAsia="ru-RU"/>
        </w:rPr>
        <w:t xml:space="preserve">we see </w:t>
      </w:r>
      <w:r w:rsidRPr="00C55503">
        <w:rPr>
          <w:rFonts w:ascii="Times New Roman" w:eastAsia="Times New Roman" w:hAnsi="Times New Roman" w:cs="Times New Roman"/>
          <w:sz w:val="28"/>
          <w:szCs w:val="28"/>
          <w:lang w:val="en-GB" w:eastAsia="ru-RU"/>
        </w:rPr>
        <w:t xml:space="preserve">an increasing erosion, excessive anthropogenic pressure, deterioration of water regime and humus </w:t>
      </w:r>
      <w:r>
        <w:rPr>
          <w:rFonts w:ascii="Times New Roman" w:eastAsia="Times New Roman" w:hAnsi="Times New Roman" w:cs="Times New Roman"/>
          <w:sz w:val="28"/>
          <w:szCs w:val="28"/>
          <w:lang w:val="en-GB" w:eastAsia="ru-RU"/>
        </w:rPr>
        <w:t xml:space="preserve">status of </w:t>
      </w:r>
      <w:proofErr w:type="spellStart"/>
      <w:r w:rsidRPr="00C55503">
        <w:rPr>
          <w:rFonts w:ascii="Times New Roman" w:eastAsia="Times New Roman" w:hAnsi="Times New Roman" w:cs="Times New Roman"/>
          <w:sz w:val="28"/>
          <w:szCs w:val="28"/>
          <w:lang w:val="en-GB" w:eastAsia="ru-RU"/>
        </w:rPr>
        <w:t>chernozems</w:t>
      </w:r>
      <w:proofErr w:type="spellEnd"/>
      <w:r w:rsidRPr="00C55503">
        <w:rPr>
          <w:rFonts w:ascii="Times New Roman" w:eastAsia="Times New Roman" w:hAnsi="Times New Roman" w:cs="Times New Roman"/>
          <w:sz w:val="28"/>
          <w:szCs w:val="28"/>
          <w:lang w:val="en-GB" w:eastAsia="ru-RU"/>
        </w:rPr>
        <w:t xml:space="preserve">. </w:t>
      </w:r>
      <w:r>
        <w:rPr>
          <w:rFonts w:ascii="Times New Roman" w:eastAsia="Times New Roman" w:hAnsi="Times New Roman" w:cs="Times New Roman"/>
          <w:sz w:val="28"/>
          <w:szCs w:val="28"/>
          <w:lang w:val="en-GB" w:eastAsia="ru-RU"/>
        </w:rPr>
        <w:t xml:space="preserve">The </w:t>
      </w:r>
      <w:r w:rsidRPr="00C55503">
        <w:rPr>
          <w:rFonts w:ascii="Times New Roman" w:eastAsia="Times New Roman" w:hAnsi="Times New Roman" w:cs="Times New Roman"/>
          <w:sz w:val="28"/>
          <w:szCs w:val="28"/>
          <w:lang w:val="en-GB" w:eastAsia="ru-RU"/>
        </w:rPr>
        <w:t xml:space="preserve">negative factors </w:t>
      </w:r>
      <w:r>
        <w:rPr>
          <w:rFonts w:ascii="Times New Roman" w:eastAsia="Times New Roman" w:hAnsi="Times New Roman" w:cs="Times New Roman"/>
          <w:sz w:val="28"/>
          <w:szCs w:val="28"/>
          <w:lang w:val="en-GB" w:eastAsia="ru-RU"/>
        </w:rPr>
        <w:t xml:space="preserve">listed above </w:t>
      </w:r>
      <w:r w:rsidRPr="00C55503">
        <w:rPr>
          <w:rFonts w:ascii="Times New Roman" w:eastAsia="Times New Roman" w:hAnsi="Times New Roman" w:cs="Times New Roman"/>
          <w:sz w:val="28"/>
          <w:szCs w:val="28"/>
          <w:lang w:val="en-GB" w:eastAsia="ru-RU"/>
        </w:rPr>
        <w:t xml:space="preserve">cause </w:t>
      </w:r>
      <w:r>
        <w:rPr>
          <w:rFonts w:ascii="Times New Roman" w:eastAsia="Times New Roman" w:hAnsi="Times New Roman" w:cs="Times New Roman"/>
          <w:sz w:val="28"/>
          <w:szCs w:val="28"/>
          <w:lang w:val="en-GB" w:eastAsia="ru-RU"/>
        </w:rPr>
        <w:t xml:space="preserve">the </w:t>
      </w:r>
      <w:r w:rsidRPr="00C55503">
        <w:rPr>
          <w:rFonts w:ascii="Times New Roman" w:eastAsia="Times New Roman" w:hAnsi="Times New Roman" w:cs="Times New Roman"/>
          <w:sz w:val="28"/>
          <w:szCs w:val="28"/>
          <w:lang w:val="en-GB" w:eastAsia="ru-RU"/>
        </w:rPr>
        <w:t xml:space="preserve">necessity of the improvement </w:t>
      </w:r>
      <w:r>
        <w:rPr>
          <w:rFonts w:ascii="Times New Roman" w:eastAsia="Times New Roman" w:hAnsi="Times New Roman" w:cs="Times New Roman"/>
          <w:sz w:val="28"/>
          <w:szCs w:val="28"/>
          <w:lang w:val="en-GB" w:eastAsia="ru-RU"/>
        </w:rPr>
        <w:t xml:space="preserve">of the </w:t>
      </w:r>
      <w:r w:rsidRPr="00C55503">
        <w:rPr>
          <w:rFonts w:ascii="Times New Roman" w:eastAsia="Times New Roman" w:hAnsi="Times New Roman" w:cs="Times New Roman"/>
          <w:sz w:val="28"/>
          <w:szCs w:val="28"/>
          <w:lang w:val="en-GB" w:eastAsia="ru-RU"/>
        </w:rPr>
        <w:t xml:space="preserve">system of basic tillage under spring barley in the direction of its </w:t>
      </w:r>
      <w:proofErr w:type="spellStart"/>
      <w:r w:rsidRPr="00C55503">
        <w:rPr>
          <w:rFonts w:ascii="Times New Roman" w:eastAsia="Times New Roman" w:hAnsi="Times New Roman" w:cs="Times New Roman"/>
          <w:sz w:val="28"/>
          <w:szCs w:val="28"/>
          <w:lang w:val="en-GB" w:eastAsia="ru-RU"/>
        </w:rPr>
        <w:t>minimalization</w:t>
      </w:r>
      <w:proofErr w:type="spellEnd"/>
      <w:r w:rsidRPr="00C55503">
        <w:rPr>
          <w:rFonts w:ascii="Times New Roman" w:eastAsia="Times New Roman" w:hAnsi="Times New Roman" w:cs="Times New Roman"/>
          <w:sz w:val="28"/>
          <w:szCs w:val="28"/>
          <w:lang w:val="en-GB" w:eastAsia="ru-RU"/>
        </w:rPr>
        <w:t xml:space="preserve">, taking into account soil and climatic conditions, the amount </w:t>
      </w:r>
      <w:r>
        <w:rPr>
          <w:rFonts w:ascii="Times New Roman" w:eastAsia="Times New Roman" w:hAnsi="Times New Roman" w:cs="Times New Roman"/>
          <w:sz w:val="28"/>
          <w:szCs w:val="28"/>
          <w:lang w:val="en-GB" w:eastAsia="ru-RU"/>
        </w:rPr>
        <w:t>of</w:t>
      </w:r>
      <w:r w:rsidRPr="00C55503">
        <w:rPr>
          <w:rFonts w:ascii="Times New Roman" w:eastAsia="Times New Roman" w:hAnsi="Times New Roman" w:cs="Times New Roman"/>
          <w:sz w:val="28"/>
          <w:szCs w:val="28"/>
          <w:lang w:val="en-GB" w:eastAsia="ru-RU"/>
        </w:rPr>
        <w:t xml:space="preserve"> stubbl</w:t>
      </w:r>
      <w:r>
        <w:rPr>
          <w:rFonts w:ascii="Times New Roman" w:eastAsia="Times New Roman" w:hAnsi="Times New Roman" w:cs="Times New Roman"/>
          <w:sz w:val="28"/>
          <w:szCs w:val="28"/>
          <w:lang w:val="en-GB" w:eastAsia="ru-RU"/>
        </w:rPr>
        <w:t>e</w:t>
      </w:r>
      <w:r w:rsidRPr="00C55503">
        <w:rPr>
          <w:rFonts w:ascii="Times New Roman" w:eastAsia="Times New Roman" w:hAnsi="Times New Roman" w:cs="Times New Roman"/>
          <w:sz w:val="28"/>
          <w:szCs w:val="28"/>
          <w:lang w:val="en-GB" w:eastAsia="ru-RU"/>
        </w:rPr>
        <w:t xml:space="preserve"> residues </w:t>
      </w:r>
      <w:r>
        <w:rPr>
          <w:rFonts w:ascii="Times New Roman" w:eastAsia="Times New Roman" w:hAnsi="Times New Roman" w:cs="Times New Roman"/>
          <w:sz w:val="28"/>
          <w:szCs w:val="28"/>
          <w:lang w:val="en-GB" w:eastAsia="ru-RU"/>
        </w:rPr>
        <w:t xml:space="preserve">of the </w:t>
      </w:r>
      <w:r w:rsidRPr="00C55503">
        <w:rPr>
          <w:rFonts w:ascii="Times New Roman" w:eastAsia="Times New Roman" w:hAnsi="Times New Roman" w:cs="Times New Roman"/>
          <w:sz w:val="28"/>
          <w:szCs w:val="28"/>
          <w:lang w:val="en-GB" w:eastAsia="ru-RU"/>
        </w:rPr>
        <w:t>predecessor, fertilizers, phytosanitary condition of crops.</w:t>
      </w:r>
    </w:p>
    <w:p w:rsidR="00FB3586" w:rsidRPr="00C55503" w:rsidRDefault="00FB3586" w:rsidP="00FB3586">
      <w:pPr>
        <w:widowControl w:val="0"/>
        <w:spacing w:after="0" w:line="240" w:lineRule="auto"/>
        <w:ind w:firstLine="567"/>
        <w:jc w:val="both"/>
        <w:rPr>
          <w:rFonts w:ascii="Times New Roman" w:eastAsia="Times New Roman" w:hAnsi="Times New Roman" w:cs="Times New Roman"/>
          <w:sz w:val="28"/>
          <w:szCs w:val="28"/>
          <w:lang w:val="en-GB" w:eastAsia="ru-RU"/>
        </w:rPr>
      </w:pPr>
      <w:r w:rsidRPr="00C55503">
        <w:rPr>
          <w:rFonts w:ascii="Times New Roman" w:eastAsia="Times New Roman" w:hAnsi="Times New Roman" w:cs="Times New Roman"/>
          <w:sz w:val="28"/>
          <w:szCs w:val="28"/>
          <w:lang w:val="en-GB" w:eastAsia="ru-RU"/>
        </w:rPr>
        <w:t>The article presents research material that proves that the use of moderate doses of mineral fertilizers (N</w:t>
      </w:r>
      <w:r w:rsidRPr="00C55503">
        <w:rPr>
          <w:rFonts w:ascii="Times New Roman" w:eastAsia="Times New Roman" w:hAnsi="Times New Roman" w:cs="Times New Roman"/>
          <w:sz w:val="28"/>
          <w:szCs w:val="28"/>
          <w:vertAlign w:val="subscript"/>
          <w:lang w:val="en-GB" w:eastAsia="ru-RU"/>
        </w:rPr>
        <w:t>30-60</w:t>
      </w:r>
      <w:r w:rsidRPr="00C55503">
        <w:rPr>
          <w:rFonts w:ascii="Times New Roman" w:eastAsia="Times New Roman" w:hAnsi="Times New Roman" w:cs="Times New Roman"/>
          <w:sz w:val="28"/>
          <w:szCs w:val="28"/>
          <w:lang w:val="en-GB" w:eastAsia="ru-RU"/>
        </w:rPr>
        <w:t>P</w:t>
      </w:r>
      <w:r w:rsidRPr="00C55503">
        <w:rPr>
          <w:rFonts w:ascii="Times New Roman" w:eastAsia="Times New Roman" w:hAnsi="Times New Roman" w:cs="Times New Roman"/>
          <w:sz w:val="28"/>
          <w:szCs w:val="28"/>
          <w:vertAlign w:val="subscript"/>
          <w:lang w:val="en-GB" w:eastAsia="ru-RU"/>
        </w:rPr>
        <w:t>30</w:t>
      </w:r>
      <w:r w:rsidRPr="00C55503">
        <w:rPr>
          <w:rFonts w:ascii="Times New Roman" w:eastAsia="Times New Roman" w:hAnsi="Times New Roman" w:cs="Times New Roman"/>
          <w:sz w:val="28"/>
          <w:szCs w:val="28"/>
          <w:lang w:val="en-GB" w:eastAsia="ru-RU"/>
        </w:rPr>
        <w:t>K</w:t>
      </w:r>
      <w:r w:rsidRPr="00C55503">
        <w:rPr>
          <w:rFonts w:ascii="Times New Roman" w:eastAsia="Times New Roman" w:hAnsi="Times New Roman" w:cs="Times New Roman"/>
          <w:sz w:val="28"/>
          <w:szCs w:val="28"/>
          <w:vertAlign w:val="subscript"/>
          <w:lang w:val="en-GB" w:eastAsia="ru-RU"/>
        </w:rPr>
        <w:t>30</w:t>
      </w:r>
      <w:r w:rsidRPr="00C55503">
        <w:rPr>
          <w:rFonts w:ascii="Times New Roman" w:eastAsia="Times New Roman" w:hAnsi="Times New Roman" w:cs="Times New Roman"/>
          <w:sz w:val="28"/>
          <w:szCs w:val="28"/>
          <w:lang w:val="en-GB" w:eastAsia="ru-RU"/>
        </w:rPr>
        <w:t xml:space="preserve">) significantly improves all biometric indicators of spring barley plants </w:t>
      </w:r>
      <w:r>
        <w:rPr>
          <w:rFonts w:ascii="Times New Roman" w:eastAsia="Times New Roman" w:hAnsi="Times New Roman" w:cs="Times New Roman"/>
          <w:sz w:val="28"/>
          <w:szCs w:val="28"/>
          <w:lang w:val="en-GB" w:eastAsia="ru-RU"/>
        </w:rPr>
        <w:t>by</w:t>
      </w:r>
      <w:r w:rsidRPr="00C55503">
        <w:rPr>
          <w:rFonts w:ascii="Times New Roman" w:eastAsia="Times New Roman" w:hAnsi="Times New Roman" w:cs="Times New Roman"/>
          <w:sz w:val="28"/>
          <w:szCs w:val="28"/>
          <w:lang w:val="en-GB" w:eastAsia="ru-RU"/>
        </w:rPr>
        <w:t xml:space="preserve"> 1</w:t>
      </w:r>
      <w:r>
        <w:rPr>
          <w:rFonts w:ascii="Times New Roman" w:eastAsia="Times New Roman" w:hAnsi="Times New Roman" w:cs="Times New Roman"/>
          <w:sz w:val="28"/>
          <w:szCs w:val="28"/>
          <w:lang w:val="en-GB" w:eastAsia="ru-RU"/>
        </w:rPr>
        <w:t>.</w:t>
      </w:r>
      <w:r w:rsidRPr="00C55503">
        <w:rPr>
          <w:rFonts w:ascii="Times New Roman" w:eastAsia="Times New Roman" w:hAnsi="Times New Roman" w:cs="Times New Roman"/>
          <w:sz w:val="28"/>
          <w:szCs w:val="28"/>
          <w:lang w:val="en-GB" w:eastAsia="ru-RU"/>
        </w:rPr>
        <w:t>1-1</w:t>
      </w:r>
      <w:r>
        <w:rPr>
          <w:rFonts w:ascii="Times New Roman" w:eastAsia="Times New Roman" w:hAnsi="Times New Roman" w:cs="Times New Roman"/>
          <w:sz w:val="28"/>
          <w:szCs w:val="28"/>
          <w:lang w:val="en-GB" w:eastAsia="ru-RU"/>
        </w:rPr>
        <w:t>.</w:t>
      </w:r>
      <w:r w:rsidRPr="00C55503">
        <w:rPr>
          <w:rFonts w:ascii="Times New Roman" w:eastAsia="Times New Roman" w:hAnsi="Times New Roman" w:cs="Times New Roman"/>
          <w:sz w:val="28"/>
          <w:szCs w:val="28"/>
          <w:lang w:val="en-GB" w:eastAsia="ru-RU"/>
        </w:rPr>
        <w:t>3 times.</w:t>
      </w:r>
      <w:r w:rsidRPr="00C55503">
        <w:rPr>
          <w:rFonts w:ascii="Times New Roman" w:eastAsia="Times New Roman" w:hAnsi="Times New Roman" w:cs="Times New Roman"/>
          <w:sz w:val="28"/>
          <w:szCs w:val="28"/>
          <w:lang w:val="en-US" w:eastAsia="ru-RU"/>
        </w:rPr>
        <w:t xml:space="preserve"> </w:t>
      </w:r>
      <w:r w:rsidRPr="00C55503">
        <w:rPr>
          <w:rFonts w:ascii="Times New Roman" w:eastAsia="Times New Roman" w:hAnsi="Times New Roman" w:cs="Times New Roman"/>
          <w:sz w:val="28"/>
          <w:szCs w:val="28"/>
          <w:lang w:val="en-GB" w:eastAsia="ru-RU"/>
        </w:rPr>
        <w:t xml:space="preserve">The use of </w:t>
      </w:r>
      <w:proofErr w:type="spellStart"/>
      <w:r w:rsidRPr="00C55503">
        <w:rPr>
          <w:rFonts w:ascii="Times New Roman" w:eastAsia="Times New Roman" w:hAnsi="Times New Roman" w:cs="Times New Roman"/>
          <w:sz w:val="28"/>
          <w:szCs w:val="28"/>
          <w:lang w:val="en-GB" w:eastAsia="ru-RU"/>
        </w:rPr>
        <w:t>plowing</w:t>
      </w:r>
      <w:proofErr w:type="spellEnd"/>
      <w:r w:rsidRPr="00C55503">
        <w:rPr>
          <w:rFonts w:ascii="Times New Roman" w:eastAsia="Times New Roman" w:hAnsi="Times New Roman" w:cs="Times New Roman"/>
          <w:sz w:val="28"/>
          <w:szCs w:val="28"/>
          <w:lang w:val="en-GB" w:eastAsia="ru-RU"/>
        </w:rPr>
        <w:t xml:space="preserve"> and </w:t>
      </w:r>
      <w:r w:rsidRPr="00C55503">
        <w:rPr>
          <w:rFonts w:ascii="Times New Roman" w:eastAsia="Times New Roman" w:hAnsi="Times New Roman" w:cs="Times New Roman"/>
          <w:sz w:val="28"/>
          <w:szCs w:val="28"/>
          <w:lang w:val="en-US" w:eastAsia="ru-RU"/>
        </w:rPr>
        <w:t>chiseling</w:t>
      </w:r>
      <w:r w:rsidRPr="00C55503">
        <w:rPr>
          <w:rFonts w:ascii="Times New Roman" w:eastAsia="Times New Roman" w:hAnsi="Times New Roman" w:cs="Times New Roman"/>
          <w:sz w:val="28"/>
          <w:szCs w:val="28"/>
          <w:lang w:val="en-GB" w:eastAsia="ru-RU"/>
        </w:rPr>
        <w:t xml:space="preserve"> in the technological cycle of work </w:t>
      </w:r>
      <w:r>
        <w:rPr>
          <w:rFonts w:ascii="Times New Roman" w:eastAsia="Times New Roman" w:hAnsi="Times New Roman" w:cs="Times New Roman"/>
          <w:sz w:val="28"/>
          <w:szCs w:val="28"/>
          <w:lang w:val="en-GB" w:eastAsia="ru-RU"/>
        </w:rPr>
        <w:t>when</w:t>
      </w:r>
      <w:r w:rsidRPr="00C55503">
        <w:rPr>
          <w:rFonts w:ascii="Times New Roman" w:eastAsia="Times New Roman" w:hAnsi="Times New Roman" w:cs="Times New Roman"/>
          <w:sz w:val="28"/>
          <w:szCs w:val="28"/>
          <w:lang w:val="en-GB" w:eastAsia="ru-RU"/>
        </w:rPr>
        <w:t xml:space="preserve"> growing barley makes it possible to get maximum values of biometric measurements of plant structure and elements affecting the ear </w:t>
      </w:r>
      <w:r>
        <w:rPr>
          <w:rFonts w:ascii="Times New Roman" w:eastAsia="Times New Roman" w:hAnsi="Times New Roman" w:cs="Times New Roman"/>
          <w:sz w:val="28"/>
          <w:szCs w:val="28"/>
          <w:lang w:val="en-GB" w:eastAsia="ru-RU"/>
        </w:rPr>
        <w:t>in contrast to</w:t>
      </w:r>
      <w:r w:rsidRPr="00C55503">
        <w:rPr>
          <w:rFonts w:ascii="Times New Roman" w:eastAsia="Times New Roman" w:hAnsi="Times New Roman" w:cs="Times New Roman"/>
          <w:sz w:val="28"/>
          <w:szCs w:val="28"/>
          <w:lang w:val="en-GB" w:eastAsia="ru-RU"/>
        </w:rPr>
        <w:t xml:space="preserve"> disking whe</w:t>
      </w:r>
      <w:r>
        <w:rPr>
          <w:rFonts w:ascii="Times New Roman" w:eastAsia="Times New Roman" w:hAnsi="Times New Roman" w:cs="Times New Roman"/>
          <w:sz w:val="28"/>
          <w:szCs w:val="28"/>
          <w:lang w:val="en-GB" w:eastAsia="ru-RU"/>
        </w:rPr>
        <w:t>n</w:t>
      </w:r>
      <w:r w:rsidRPr="00C55503">
        <w:rPr>
          <w:rFonts w:ascii="Times New Roman" w:eastAsia="Times New Roman" w:hAnsi="Times New Roman" w:cs="Times New Roman"/>
          <w:sz w:val="28"/>
          <w:szCs w:val="28"/>
          <w:lang w:val="en-GB" w:eastAsia="ru-RU"/>
        </w:rPr>
        <w:t xml:space="preserve"> they </w:t>
      </w:r>
      <w:r>
        <w:rPr>
          <w:rFonts w:ascii="Times New Roman" w:eastAsia="Times New Roman" w:hAnsi="Times New Roman" w:cs="Times New Roman"/>
          <w:sz w:val="28"/>
          <w:szCs w:val="28"/>
          <w:lang w:val="en-GB" w:eastAsia="ru-RU"/>
        </w:rPr>
        <w:t xml:space="preserve">are </w:t>
      </w:r>
      <w:r w:rsidRPr="00C55503">
        <w:rPr>
          <w:rFonts w:ascii="Times New Roman" w:eastAsia="Times New Roman" w:hAnsi="Times New Roman" w:cs="Times New Roman"/>
          <w:sz w:val="28"/>
          <w:szCs w:val="28"/>
          <w:lang w:val="en-GB" w:eastAsia="ru-RU"/>
        </w:rPr>
        <w:t>significantly reduced by 53-140% due to slightly worse conditions of nutri</w:t>
      </w:r>
      <w:r>
        <w:rPr>
          <w:rFonts w:ascii="Times New Roman" w:eastAsia="Times New Roman" w:hAnsi="Times New Roman" w:cs="Times New Roman"/>
          <w:sz w:val="28"/>
          <w:szCs w:val="28"/>
          <w:lang w:val="en-GB" w:eastAsia="ru-RU"/>
        </w:rPr>
        <w:t>tion</w:t>
      </w:r>
      <w:r w:rsidRPr="00C55503">
        <w:rPr>
          <w:rFonts w:ascii="Times New Roman" w:eastAsia="Times New Roman" w:hAnsi="Times New Roman" w:cs="Times New Roman"/>
          <w:sz w:val="28"/>
          <w:szCs w:val="28"/>
          <w:lang w:val="en-GB" w:eastAsia="ru-RU"/>
        </w:rPr>
        <w:t xml:space="preserve"> regime, agrophysical indicators and aeration of the soil.</w:t>
      </w:r>
    </w:p>
    <w:p w:rsidR="00FB3586" w:rsidRPr="00C55503" w:rsidRDefault="00FB3586" w:rsidP="00FB3586">
      <w:pPr>
        <w:widowControl w:val="0"/>
        <w:spacing w:after="0" w:line="240" w:lineRule="auto"/>
        <w:ind w:firstLine="567"/>
        <w:jc w:val="both"/>
        <w:rPr>
          <w:rFonts w:ascii="Times New Roman" w:eastAsia="Times New Roman" w:hAnsi="Times New Roman" w:cs="Times New Roman"/>
          <w:sz w:val="28"/>
          <w:szCs w:val="28"/>
          <w:lang w:val="en-GB" w:eastAsia="ru-RU"/>
        </w:rPr>
      </w:pPr>
      <w:r w:rsidRPr="00C55503">
        <w:rPr>
          <w:rFonts w:ascii="Times New Roman" w:eastAsia="Times New Roman" w:hAnsi="Times New Roman" w:cs="Times New Roman"/>
          <w:sz w:val="28"/>
          <w:szCs w:val="28"/>
          <w:lang w:val="en-GB" w:eastAsia="ru-RU"/>
        </w:rPr>
        <w:t>Us</w:t>
      </w:r>
      <w:r>
        <w:rPr>
          <w:rFonts w:ascii="Times New Roman" w:eastAsia="Times New Roman" w:hAnsi="Times New Roman" w:cs="Times New Roman"/>
          <w:sz w:val="28"/>
          <w:szCs w:val="28"/>
          <w:lang w:val="en-GB" w:eastAsia="ru-RU"/>
        </w:rPr>
        <w:t>ing</w:t>
      </w:r>
      <w:r w:rsidRPr="00C55503">
        <w:rPr>
          <w:rFonts w:ascii="Times New Roman" w:eastAsia="Times New Roman" w:hAnsi="Times New Roman" w:cs="Times New Roman"/>
          <w:sz w:val="28"/>
          <w:szCs w:val="28"/>
          <w:lang w:val="en-GB" w:eastAsia="ru-RU"/>
        </w:rPr>
        <w:t xml:space="preserve"> </w:t>
      </w:r>
      <w:proofErr w:type="spellStart"/>
      <w:r w:rsidRPr="00C55503">
        <w:rPr>
          <w:rFonts w:ascii="Times New Roman" w:eastAsia="Times New Roman" w:hAnsi="Times New Roman" w:cs="Times New Roman"/>
          <w:sz w:val="28"/>
          <w:szCs w:val="28"/>
          <w:lang w:val="en-GB" w:eastAsia="ru-RU"/>
        </w:rPr>
        <w:t>plowing</w:t>
      </w:r>
      <w:proofErr w:type="spellEnd"/>
      <w:r w:rsidRPr="00C55503">
        <w:rPr>
          <w:rFonts w:ascii="Times New Roman" w:eastAsia="Times New Roman" w:hAnsi="Times New Roman" w:cs="Times New Roman"/>
          <w:sz w:val="28"/>
          <w:szCs w:val="28"/>
          <w:lang w:val="en-GB" w:eastAsia="ru-RU"/>
        </w:rPr>
        <w:t xml:space="preserve"> and </w:t>
      </w:r>
      <w:r w:rsidRPr="00C55503">
        <w:rPr>
          <w:rFonts w:ascii="Times New Roman" w:eastAsia="Times New Roman" w:hAnsi="Times New Roman" w:cs="Times New Roman"/>
          <w:sz w:val="28"/>
          <w:szCs w:val="28"/>
          <w:lang w:val="en-US" w:eastAsia="ru-RU"/>
        </w:rPr>
        <w:t>chiseling</w:t>
      </w:r>
      <w:r w:rsidRPr="00C55503">
        <w:rPr>
          <w:rFonts w:ascii="Times New Roman" w:eastAsia="Times New Roman" w:hAnsi="Times New Roman" w:cs="Times New Roman"/>
          <w:sz w:val="28"/>
          <w:szCs w:val="28"/>
          <w:lang w:val="en-GB" w:eastAsia="ru-RU"/>
        </w:rPr>
        <w:t xml:space="preserve"> gives a practically equivalent </w:t>
      </w:r>
      <w:proofErr w:type="gramStart"/>
      <w:r w:rsidRPr="00C55503">
        <w:rPr>
          <w:rFonts w:ascii="Times New Roman" w:eastAsia="Times New Roman" w:hAnsi="Times New Roman" w:cs="Times New Roman"/>
          <w:sz w:val="28"/>
          <w:szCs w:val="28"/>
          <w:lang w:val="en-GB" w:eastAsia="ru-RU"/>
        </w:rPr>
        <w:t>yield</w:t>
      </w:r>
      <w:proofErr w:type="gramEnd"/>
      <w:r w:rsidRPr="00C55503">
        <w:rPr>
          <w:rFonts w:ascii="Times New Roman" w:eastAsia="Times New Roman" w:hAnsi="Times New Roman" w:cs="Times New Roman"/>
          <w:sz w:val="28"/>
          <w:szCs w:val="28"/>
          <w:lang w:val="en-GB" w:eastAsia="ru-RU"/>
        </w:rPr>
        <w:t xml:space="preserve"> of barley 2</w:t>
      </w:r>
      <w:r>
        <w:rPr>
          <w:rFonts w:ascii="Times New Roman" w:eastAsia="Times New Roman" w:hAnsi="Times New Roman" w:cs="Times New Roman"/>
          <w:sz w:val="28"/>
          <w:szCs w:val="28"/>
          <w:lang w:val="en-GB" w:eastAsia="ru-RU"/>
        </w:rPr>
        <w:t>.</w:t>
      </w:r>
      <w:r w:rsidRPr="00C55503">
        <w:rPr>
          <w:rFonts w:ascii="Times New Roman" w:eastAsia="Times New Roman" w:hAnsi="Times New Roman" w:cs="Times New Roman"/>
          <w:sz w:val="28"/>
          <w:szCs w:val="28"/>
          <w:lang w:val="en-GB" w:eastAsia="ru-RU"/>
        </w:rPr>
        <w:t>69-3</w:t>
      </w:r>
      <w:r>
        <w:rPr>
          <w:rFonts w:ascii="Times New Roman" w:eastAsia="Times New Roman" w:hAnsi="Times New Roman" w:cs="Times New Roman"/>
          <w:sz w:val="28"/>
          <w:szCs w:val="28"/>
          <w:lang w:val="en-GB" w:eastAsia="ru-RU"/>
        </w:rPr>
        <w:t>.</w:t>
      </w:r>
      <w:r w:rsidRPr="00C55503">
        <w:rPr>
          <w:rFonts w:ascii="Times New Roman" w:eastAsia="Times New Roman" w:hAnsi="Times New Roman" w:cs="Times New Roman"/>
          <w:sz w:val="28"/>
          <w:szCs w:val="28"/>
          <w:lang w:val="en-GB" w:eastAsia="ru-RU"/>
        </w:rPr>
        <w:t>35 and 2</w:t>
      </w:r>
      <w:r>
        <w:rPr>
          <w:rFonts w:ascii="Times New Roman" w:eastAsia="Times New Roman" w:hAnsi="Times New Roman" w:cs="Times New Roman"/>
          <w:sz w:val="28"/>
          <w:szCs w:val="28"/>
          <w:lang w:val="en-GB" w:eastAsia="ru-RU"/>
        </w:rPr>
        <w:t>.</w:t>
      </w:r>
      <w:r w:rsidRPr="00C55503">
        <w:rPr>
          <w:rFonts w:ascii="Times New Roman" w:eastAsia="Times New Roman" w:hAnsi="Times New Roman" w:cs="Times New Roman"/>
          <w:sz w:val="28"/>
          <w:szCs w:val="28"/>
          <w:lang w:val="en-GB" w:eastAsia="ru-RU"/>
        </w:rPr>
        <w:t>35-3</w:t>
      </w:r>
      <w:r>
        <w:rPr>
          <w:rFonts w:ascii="Times New Roman" w:eastAsia="Times New Roman" w:hAnsi="Times New Roman" w:cs="Times New Roman"/>
          <w:sz w:val="28"/>
          <w:szCs w:val="28"/>
          <w:lang w:val="en-GB" w:eastAsia="ru-RU"/>
        </w:rPr>
        <w:t>.</w:t>
      </w:r>
      <w:r w:rsidRPr="00C55503">
        <w:rPr>
          <w:rFonts w:ascii="Times New Roman" w:eastAsia="Times New Roman" w:hAnsi="Times New Roman" w:cs="Times New Roman"/>
          <w:sz w:val="28"/>
          <w:szCs w:val="28"/>
          <w:lang w:val="en-GB" w:eastAsia="ru-RU"/>
        </w:rPr>
        <w:t>32 t/h</w:t>
      </w:r>
      <w:r>
        <w:rPr>
          <w:rFonts w:ascii="Times New Roman" w:eastAsia="Times New Roman" w:hAnsi="Times New Roman" w:cs="Times New Roman"/>
          <w:sz w:val="28"/>
          <w:szCs w:val="28"/>
          <w:lang w:val="en-GB" w:eastAsia="ru-RU"/>
        </w:rPr>
        <w:t>a</w:t>
      </w:r>
      <w:r w:rsidRPr="00C55503">
        <w:rPr>
          <w:rFonts w:ascii="Times New Roman" w:eastAsia="Times New Roman" w:hAnsi="Times New Roman" w:cs="Times New Roman"/>
          <w:sz w:val="28"/>
          <w:szCs w:val="28"/>
          <w:lang w:val="en-GB" w:eastAsia="ru-RU"/>
        </w:rPr>
        <w:t xml:space="preserve">, respectively. Disking the soil reduces the yield of grain crops </w:t>
      </w:r>
      <w:r>
        <w:rPr>
          <w:rFonts w:ascii="Times New Roman" w:eastAsia="Times New Roman" w:hAnsi="Times New Roman" w:cs="Times New Roman"/>
          <w:sz w:val="28"/>
          <w:szCs w:val="28"/>
          <w:lang w:val="en-GB" w:eastAsia="ru-RU"/>
        </w:rPr>
        <w:t>by</w:t>
      </w:r>
      <w:r w:rsidRPr="00C55503">
        <w:rPr>
          <w:rFonts w:ascii="Times New Roman" w:eastAsia="Times New Roman" w:hAnsi="Times New Roman" w:cs="Times New Roman"/>
          <w:sz w:val="28"/>
          <w:szCs w:val="28"/>
          <w:lang w:val="en-GB" w:eastAsia="ru-RU"/>
        </w:rPr>
        <w:t xml:space="preserve"> 0</w:t>
      </w:r>
      <w:r>
        <w:rPr>
          <w:rFonts w:ascii="Times New Roman" w:eastAsia="Times New Roman" w:hAnsi="Times New Roman" w:cs="Times New Roman"/>
          <w:sz w:val="28"/>
          <w:szCs w:val="28"/>
          <w:lang w:val="en-GB" w:eastAsia="ru-RU"/>
        </w:rPr>
        <w:t>.</w:t>
      </w:r>
      <w:r w:rsidRPr="00C55503">
        <w:rPr>
          <w:rFonts w:ascii="Times New Roman" w:eastAsia="Times New Roman" w:hAnsi="Times New Roman" w:cs="Times New Roman"/>
          <w:sz w:val="28"/>
          <w:szCs w:val="28"/>
          <w:lang w:val="en-GB" w:eastAsia="ru-RU"/>
        </w:rPr>
        <w:t>14-0</w:t>
      </w:r>
      <w:r>
        <w:rPr>
          <w:rFonts w:ascii="Times New Roman" w:eastAsia="Times New Roman" w:hAnsi="Times New Roman" w:cs="Times New Roman"/>
          <w:sz w:val="28"/>
          <w:szCs w:val="28"/>
          <w:lang w:val="en-GB" w:eastAsia="ru-RU"/>
        </w:rPr>
        <w:t>.</w:t>
      </w:r>
      <w:r w:rsidRPr="00C55503">
        <w:rPr>
          <w:rFonts w:ascii="Times New Roman" w:eastAsia="Times New Roman" w:hAnsi="Times New Roman" w:cs="Times New Roman"/>
          <w:sz w:val="28"/>
          <w:szCs w:val="28"/>
          <w:lang w:val="en-GB" w:eastAsia="ru-RU"/>
        </w:rPr>
        <w:t>48 t/h</w:t>
      </w:r>
      <w:r>
        <w:rPr>
          <w:rFonts w:ascii="Times New Roman" w:eastAsia="Times New Roman" w:hAnsi="Times New Roman" w:cs="Times New Roman"/>
          <w:sz w:val="28"/>
          <w:szCs w:val="28"/>
          <w:lang w:val="en-GB" w:eastAsia="ru-RU"/>
        </w:rPr>
        <w:t>a</w:t>
      </w:r>
      <w:r w:rsidRPr="00C55503">
        <w:rPr>
          <w:rFonts w:ascii="Times New Roman" w:eastAsia="Times New Roman" w:hAnsi="Times New Roman" w:cs="Times New Roman"/>
          <w:sz w:val="28"/>
          <w:szCs w:val="28"/>
          <w:lang w:val="en-GB" w:eastAsia="ru-RU"/>
        </w:rPr>
        <w:t xml:space="preserve"> (5</w:t>
      </w:r>
      <w:r>
        <w:rPr>
          <w:rFonts w:ascii="Times New Roman" w:eastAsia="Times New Roman" w:hAnsi="Times New Roman" w:cs="Times New Roman"/>
          <w:sz w:val="28"/>
          <w:szCs w:val="28"/>
          <w:lang w:val="en-GB" w:eastAsia="ru-RU"/>
        </w:rPr>
        <w:t>.</w:t>
      </w:r>
      <w:r w:rsidRPr="00C55503">
        <w:rPr>
          <w:rFonts w:ascii="Times New Roman" w:eastAsia="Times New Roman" w:hAnsi="Times New Roman" w:cs="Times New Roman"/>
          <w:sz w:val="28"/>
          <w:szCs w:val="28"/>
          <w:lang w:val="en-GB" w:eastAsia="ru-RU"/>
        </w:rPr>
        <w:t>9-17</w:t>
      </w:r>
      <w:r>
        <w:rPr>
          <w:rFonts w:ascii="Times New Roman" w:eastAsia="Times New Roman" w:hAnsi="Times New Roman" w:cs="Times New Roman"/>
          <w:sz w:val="28"/>
          <w:szCs w:val="28"/>
          <w:lang w:val="en-GB" w:eastAsia="ru-RU"/>
        </w:rPr>
        <w:t>.</w:t>
      </w:r>
      <w:r w:rsidRPr="00C55503">
        <w:rPr>
          <w:rFonts w:ascii="Times New Roman" w:eastAsia="Times New Roman" w:hAnsi="Times New Roman" w:cs="Times New Roman"/>
          <w:sz w:val="28"/>
          <w:szCs w:val="28"/>
          <w:lang w:val="en-GB" w:eastAsia="ru-RU"/>
        </w:rPr>
        <w:t xml:space="preserve">8%) due to nitrogen immobilization of microorganisms during the decomposition of plant debris and increase weeds, especially increasing the number of Ambrosia </w:t>
      </w:r>
      <w:proofErr w:type="spellStart"/>
      <w:r w:rsidRPr="00C55503">
        <w:rPr>
          <w:rFonts w:ascii="Times New Roman" w:eastAsia="Times New Roman" w:hAnsi="Times New Roman" w:cs="Times New Roman"/>
          <w:sz w:val="28"/>
          <w:szCs w:val="28"/>
          <w:lang w:val="en-GB" w:eastAsia="ru-RU"/>
        </w:rPr>
        <w:t>artemisiifolia</w:t>
      </w:r>
      <w:proofErr w:type="spellEnd"/>
      <w:r w:rsidRPr="00C55503">
        <w:rPr>
          <w:rFonts w:ascii="Times New Roman" w:eastAsia="Times New Roman" w:hAnsi="Times New Roman" w:cs="Times New Roman"/>
          <w:sz w:val="28"/>
          <w:szCs w:val="28"/>
          <w:lang w:val="en-GB" w:eastAsia="ru-RU"/>
        </w:rPr>
        <w:t xml:space="preserve"> (Ambrosia </w:t>
      </w:r>
      <w:proofErr w:type="spellStart"/>
      <w:r w:rsidRPr="00C55503">
        <w:rPr>
          <w:rFonts w:ascii="Times New Roman" w:eastAsia="Times New Roman" w:hAnsi="Times New Roman" w:cs="Times New Roman"/>
          <w:sz w:val="28"/>
          <w:szCs w:val="28"/>
          <w:lang w:val="en-GB" w:eastAsia="ru-RU"/>
        </w:rPr>
        <w:t>artemisiifolia</w:t>
      </w:r>
      <w:proofErr w:type="spellEnd"/>
      <w:r w:rsidRPr="00C55503">
        <w:rPr>
          <w:rFonts w:ascii="Times New Roman" w:eastAsia="Times New Roman" w:hAnsi="Times New Roman" w:cs="Times New Roman"/>
          <w:sz w:val="28"/>
          <w:szCs w:val="28"/>
          <w:lang w:val="en-GB" w:eastAsia="ru-RU"/>
        </w:rPr>
        <w:t xml:space="preserve"> </w:t>
      </w:r>
      <w:proofErr w:type="gramStart"/>
      <w:r w:rsidRPr="00C55503">
        <w:rPr>
          <w:rFonts w:ascii="Times New Roman" w:eastAsia="Times New Roman" w:hAnsi="Times New Roman" w:cs="Times New Roman"/>
          <w:sz w:val="28"/>
          <w:szCs w:val="28"/>
          <w:lang w:val="en-GB" w:eastAsia="ru-RU"/>
        </w:rPr>
        <w:t>L .</w:t>
      </w:r>
      <w:proofErr w:type="gramEnd"/>
      <w:r w:rsidRPr="00C55503">
        <w:rPr>
          <w:rFonts w:ascii="Times New Roman" w:eastAsia="Times New Roman" w:hAnsi="Times New Roman" w:cs="Times New Roman"/>
          <w:sz w:val="28"/>
          <w:szCs w:val="28"/>
          <w:lang w:val="en-GB" w:eastAsia="ru-RU"/>
        </w:rPr>
        <w:t>) to 45</w:t>
      </w:r>
      <w:r>
        <w:rPr>
          <w:rFonts w:ascii="Times New Roman" w:eastAsia="Times New Roman" w:hAnsi="Times New Roman" w:cs="Times New Roman"/>
          <w:sz w:val="28"/>
          <w:szCs w:val="28"/>
          <w:lang w:val="en-GB" w:eastAsia="ru-RU"/>
        </w:rPr>
        <w:t>.</w:t>
      </w:r>
      <w:r w:rsidRPr="00C55503">
        <w:rPr>
          <w:rFonts w:ascii="Times New Roman" w:eastAsia="Times New Roman" w:hAnsi="Times New Roman" w:cs="Times New Roman"/>
          <w:sz w:val="28"/>
          <w:szCs w:val="28"/>
          <w:lang w:val="en-GB" w:eastAsia="ru-RU"/>
        </w:rPr>
        <w:t>9-48</w:t>
      </w:r>
      <w:r>
        <w:rPr>
          <w:rFonts w:ascii="Times New Roman" w:eastAsia="Times New Roman" w:hAnsi="Times New Roman" w:cs="Times New Roman"/>
          <w:sz w:val="28"/>
          <w:szCs w:val="28"/>
          <w:lang w:val="en-GB" w:eastAsia="ru-RU"/>
        </w:rPr>
        <w:t>.</w:t>
      </w:r>
      <w:r w:rsidRPr="00C55503">
        <w:rPr>
          <w:rFonts w:ascii="Times New Roman" w:eastAsia="Times New Roman" w:hAnsi="Times New Roman" w:cs="Times New Roman"/>
          <w:sz w:val="28"/>
          <w:szCs w:val="28"/>
          <w:lang w:val="en-GB" w:eastAsia="ru-RU"/>
        </w:rPr>
        <w:t>7% of the weeds group.</w:t>
      </w:r>
    </w:p>
    <w:p w:rsidR="00FB3586" w:rsidRPr="00CB1980" w:rsidRDefault="00FB3586" w:rsidP="00FB3586">
      <w:pPr>
        <w:widowControl w:val="0"/>
        <w:spacing w:after="0" w:line="240" w:lineRule="auto"/>
        <w:ind w:firstLine="567"/>
        <w:jc w:val="both"/>
        <w:rPr>
          <w:rFonts w:ascii="Times New Roman" w:eastAsia="Times New Roman" w:hAnsi="Times New Roman" w:cs="Times New Roman"/>
          <w:sz w:val="28"/>
          <w:szCs w:val="28"/>
          <w:lang w:val="uk-UA" w:eastAsia="ru-RU"/>
        </w:rPr>
      </w:pPr>
      <w:r w:rsidRPr="00C55503">
        <w:rPr>
          <w:rFonts w:ascii="Times New Roman" w:eastAsia="Times New Roman" w:hAnsi="Times New Roman" w:cs="Times New Roman"/>
          <w:sz w:val="28"/>
          <w:szCs w:val="28"/>
          <w:lang w:val="en-GB" w:eastAsia="ru-RU"/>
        </w:rPr>
        <w:t>Economic</w:t>
      </w:r>
      <w:r w:rsidRPr="00CB1980">
        <w:rPr>
          <w:rFonts w:ascii="Times New Roman" w:eastAsia="Times New Roman" w:hAnsi="Times New Roman" w:cs="Times New Roman"/>
          <w:sz w:val="28"/>
          <w:szCs w:val="28"/>
          <w:lang w:val="uk-UA" w:eastAsia="ru-RU"/>
        </w:rPr>
        <w:t xml:space="preserve"> </w:t>
      </w:r>
      <w:r w:rsidRPr="00C55503">
        <w:rPr>
          <w:rFonts w:ascii="Times New Roman" w:eastAsia="Times New Roman" w:hAnsi="Times New Roman" w:cs="Times New Roman"/>
          <w:sz w:val="28"/>
          <w:szCs w:val="28"/>
          <w:lang w:val="en-GB" w:eastAsia="ru-RU"/>
        </w:rPr>
        <w:t>calculations</w:t>
      </w:r>
      <w:r w:rsidRPr="00CB1980">
        <w:rPr>
          <w:rFonts w:ascii="Times New Roman" w:eastAsia="Times New Roman" w:hAnsi="Times New Roman" w:cs="Times New Roman"/>
          <w:sz w:val="28"/>
          <w:szCs w:val="28"/>
          <w:lang w:val="uk-UA" w:eastAsia="ru-RU"/>
        </w:rPr>
        <w:t xml:space="preserve"> </w:t>
      </w:r>
      <w:r w:rsidRPr="00C55503">
        <w:rPr>
          <w:rFonts w:ascii="Times New Roman" w:eastAsia="Times New Roman" w:hAnsi="Times New Roman" w:cs="Times New Roman"/>
          <w:sz w:val="28"/>
          <w:szCs w:val="28"/>
          <w:lang w:val="en-GB" w:eastAsia="ru-RU"/>
        </w:rPr>
        <w:t>show</w:t>
      </w:r>
      <w:r w:rsidRPr="00CB1980">
        <w:rPr>
          <w:rFonts w:ascii="Times New Roman" w:eastAsia="Times New Roman" w:hAnsi="Times New Roman" w:cs="Times New Roman"/>
          <w:sz w:val="28"/>
          <w:szCs w:val="28"/>
          <w:lang w:val="uk-UA" w:eastAsia="ru-RU"/>
        </w:rPr>
        <w:t xml:space="preserve"> </w:t>
      </w:r>
      <w:r w:rsidRPr="00C55503">
        <w:rPr>
          <w:rFonts w:ascii="Times New Roman" w:eastAsia="Times New Roman" w:hAnsi="Times New Roman" w:cs="Times New Roman"/>
          <w:sz w:val="28"/>
          <w:szCs w:val="28"/>
          <w:lang w:val="en-GB" w:eastAsia="ru-RU"/>
        </w:rPr>
        <w:t>that</w:t>
      </w:r>
      <w:r w:rsidRPr="00CB1980">
        <w:rPr>
          <w:rFonts w:ascii="Times New Roman" w:eastAsia="Times New Roman" w:hAnsi="Times New Roman" w:cs="Times New Roman"/>
          <w:sz w:val="28"/>
          <w:szCs w:val="28"/>
          <w:lang w:val="uk-UA" w:eastAsia="ru-RU"/>
        </w:rPr>
        <w:t xml:space="preserve"> </w:t>
      </w:r>
      <w:r w:rsidRPr="00C55503">
        <w:rPr>
          <w:rFonts w:ascii="Times New Roman" w:eastAsia="Times New Roman" w:hAnsi="Times New Roman" w:cs="Times New Roman"/>
          <w:sz w:val="28"/>
          <w:szCs w:val="28"/>
          <w:lang w:val="en-GB" w:eastAsia="ru-RU"/>
        </w:rPr>
        <w:t>the</w:t>
      </w:r>
      <w:r w:rsidRPr="00CB1980">
        <w:rPr>
          <w:rFonts w:ascii="Times New Roman" w:eastAsia="Times New Roman" w:hAnsi="Times New Roman" w:cs="Times New Roman"/>
          <w:sz w:val="28"/>
          <w:szCs w:val="28"/>
          <w:lang w:val="uk-UA" w:eastAsia="ru-RU"/>
        </w:rPr>
        <w:t xml:space="preserve"> </w:t>
      </w:r>
      <w:r w:rsidRPr="00C55503">
        <w:rPr>
          <w:rFonts w:ascii="Times New Roman" w:eastAsia="Times New Roman" w:hAnsi="Times New Roman" w:cs="Times New Roman"/>
          <w:sz w:val="28"/>
          <w:szCs w:val="28"/>
          <w:lang w:val="en-GB" w:eastAsia="ru-RU"/>
        </w:rPr>
        <w:t>use</w:t>
      </w:r>
      <w:r w:rsidRPr="00CB1980">
        <w:rPr>
          <w:rFonts w:ascii="Times New Roman" w:eastAsia="Times New Roman" w:hAnsi="Times New Roman" w:cs="Times New Roman"/>
          <w:sz w:val="28"/>
          <w:szCs w:val="28"/>
          <w:lang w:val="uk-UA" w:eastAsia="ru-RU"/>
        </w:rPr>
        <w:t xml:space="preserve"> </w:t>
      </w:r>
      <w:r w:rsidRPr="00C55503">
        <w:rPr>
          <w:rFonts w:ascii="Times New Roman" w:eastAsia="Times New Roman" w:hAnsi="Times New Roman" w:cs="Times New Roman"/>
          <w:sz w:val="28"/>
          <w:szCs w:val="28"/>
          <w:lang w:val="en-GB" w:eastAsia="ru-RU"/>
        </w:rPr>
        <w:t>of</w:t>
      </w:r>
      <w:r w:rsidRPr="00CB198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GB" w:eastAsia="ru-RU"/>
        </w:rPr>
        <w:t>shallow</w:t>
      </w:r>
      <w:r w:rsidRPr="00CB198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GB" w:eastAsia="ru-RU"/>
        </w:rPr>
        <w:t>tillage</w:t>
      </w:r>
      <w:r w:rsidRPr="00CB1980">
        <w:rPr>
          <w:rFonts w:ascii="Times New Roman" w:eastAsia="Times New Roman" w:hAnsi="Times New Roman" w:cs="Times New Roman"/>
          <w:sz w:val="28"/>
          <w:szCs w:val="28"/>
          <w:lang w:val="uk-UA" w:eastAsia="ru-RU"/>
        </w:rPr>
        <w:t xml:space="preserve"> </w:t>
      </w:r>
      <w:r w:rsidRPr="00C55503">
        <w:rPr>
          <w:rFonts w:ascii="Times New Roman" w:eastAsia="Times New Roman" w:hAnsi="Times New Roman" w:cs="Times New Roman"/>
          <w:sz w:val="28"/>
          <w:szCs w:val="28"/>
          <w:lang w:val="en-GB" w:eastAsia="ru-RU"/>
        </w:rPr>
        <w:t>disking</w:t>
      </w:r>
      <w:r w:rsidRPr="00CB1980">
        <w:rPr>
          <w:rFonts w:ascii="Times New Roman" w:eastAsia="Times New Roman" w:hAnsi="Times New Roman" w:cs="Times New Roman"/>
          <w:sz w:val="28"/>
          <w:szCs w:val="28"/>
          <w:lang w:val="uk-UA" w:eastAsia="ru-RU"/>
        </w:rPr>
        <w:t xml:space="preserve"> (10-</w:t>
      </w:r>
      <w:smartTag w:uri="urn:schemas-microsoft-com:office:smarttags" w:element="metricconverter">
        <w:smartTagPr>
          <w:attr w:name="ProductID" w:val="12 cm"/>
        </w:smartTagPr>
        <w:r w:rsidRPr="00CB1980">
          <w:rPr>
            <w:rFonts w:ascii="Times New Roman" w:eastAsia="Times New Roman" w:hAnsi="Times New Roman" w:cs="Times New Roman"/>
            <w:sz w:val="28"/>
            <w:szCs w:val="28"/>
            <w:lang w:val="uk-UA" w:eastAsia="ru-RU"/>
          </w:rPr>
          <w:t xml:space="preserve">12 </w:t>
        </w:r>
        <w:r w:rsidRPr="00C55503">
          <w:rPr>
            <w:rFonts w:ascii="Times New Roman" w:eastAsia="Times New Roman" w:hAnsi="Times New Roman" w:cs="Times New Roman"/>
            <w:sz w:val="28"/>
            <w:szCs w:val="28"/>
            <w:lang w:val="en-GB" w:eastAsia="ru-RU"/>
          </w:rPr>
          <w:t>cm</w:t>
        </w:r>
      </w:smartTag>
      <w:r w:rsidRPr="00CB198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GB" w:eastAsia="ru-RU"/>
        </w:rPr>
        <w:t>in</w:t>
      </w:r>
      <w:r w:rsidRPr="00CB1980">
        <w:rPr>
          <w:rFonts w:ascii="Times New Roman" w:eastAsia="Times New Roman" w:hAnsi="Times New Roman" w:cs="Times New Roman"/>
          <w:sz w:val="28"/>
          <w:szCs w:val="28"/>
          <w:lang w:val="uk-UA" w:eastAsia="ru-RU"/>
        </w:rPr>
        <w:t xml:space="preserve"> </w:t>
      </w:r>
      <w:r w:rsidRPr="00C55503">
        <w:rPr>
          <w:rFonts w:ascii="Times New Roman" w:eastAsia="Times New Roman" w:hAnsi="Times New Roman" w:cs="Times New Roman"/>
          <w:sz w:val="28"/>
          <w:szCs w:val="28"/>
          <w:lang w:val="en-GB" w:eastAsia="ru-RU"/>
        </w:rPr>
        <w:t>cultivation</w:t>
      </w:r>
      <w:r w:rsidRPr="00CB1980">
        <w:rPr>
          <w:rFonts w:ascii="Times New Roman" w:eastAsia="Times New Roman" w:hAnsi="Times New Roman" w:cs="Times New Roman"/>
          <w:sz w:val="28"/>
          <w:szCs w:val="28"/>
          <w:lang w:val="uk-UA" w:eastAsia="ru-RU"/>
        </w:rPr>
        <w:t xml:space="preserve"> </w:t>
      </w:r>
      <w:r w:rsidRPr="00C55503">
        <w:rPr>
          <w:rFonts w:ascii="Times New Roman" w:eastAsia="Times New Roman" w:hAnsi="Times New Roman" w:cs="Times New Roman"/>
          <w:sz w:val="28"/>
          <w:szCs w:val="28"/>
          <w:lang w:val="en-GB" w:eastAsia="ru-RU"/>
        </w:rPr>
        <w:t>technology</w:t>
      </w:r>
      <w:r w:rsidRPr="00CB1980">
        <w:rPr>
          <w:rFonts w:ascii="Times New Roman" w:eastAsia="Times New Roman" w:hAnsi="Times New Roman" w:cs="Times New Roman"/>
          <w:sz w:val="28"/>
          <w:szCs w:val="28"/>
          <w:lang w:val="uk-UA" w:eastAsia="ru-RU"/>
        </w:rPr>
        <w:t xml:space="preserve"> </w:t>
      </w:r>
      <w:r w:rsidRPr="00C55503">
        <w:rPr>
          <w:rFonts w:ascii="Times New Roman" w:eastAsia="Times New Roman" w:hAnsi="Times New Roman" w:cs="Times New Roman"/>
          <w:sz w:val="28"/>
          <w:szCs w:val="28"/>
          <w:lang w:val="en-GB" w:eastAsia="ru-RU"/>
        </w:rPr>
        <w:t>of</w:t>
      </w:r>
      <w:r w:rsidRPr="00CB1980">
        <w:rPr>
          <w:rFonts w:ascii="Times New Roman" w:eastAsia="Times New Roman" w:hAnsi="Times New Roman" w:cs="Times New Roman"/>
          <w:sz w:val="28"/>
          <w:szCs w:val="28"/>
          <w:lang w:val="uk-UA" w:eastAsia="ru-RU"/>
        </w:rPr>
        <w:t xml:space="preserve"> </w:t>
      </w:r>
      <w:r w:rsidRPr="00C55503">
        <w:rPr>
          <w:rFonts w:ascii="Times New Roman" w:eastAsia="Times New Roman" w:hAnsi="Times New Roman" w:cs="Times New Roman"/>
          <w:sz w:val="28"/>
          <w:szCs w:val="28"/>
          <w:lang w:val="en-GB" w:eastAsia="ru-RU"/>
        </w:rPr>
        <w:t>spring</w:t>
      </w:r>
      <w:r w:rsidRPr="00CB1980">
        <w:rPr>
          <w:rFonts w:ascii="Times New Roman" w:eastAsia="Times New Roman" w:hAnsi="Times New Roman" w:cs="Times New Roman"/>
          <w:sz w:val="28"/>
          <w:szCs w:val="28"/>
          <w:lang w:val="uk-UA" w:eastAsia="ru-RU"/>
        </w:rPr>
        <w:t xml:space="preserve"> </w:t>
      </w:r>
      <w:r w:rsidRPr="00C55503">
        <w:rPr>
          <w:rFonts w:ascii="Times New Roman" w:eastAsia="Times New Roman" w:hAnsi="Times New Roman" w:cs="Times New Roman"/>
          <w:sz w:val="28"/>
          <w:szCs w:val="28"/>
          <w:lang w:val="en-GB" w:eastAsia="ru-RU"/>
        </w:rPr>
        <w:t>barley</w:t>
      </w:r>
      <w:r w:rsidRPr="00CB1980">
        <w:rPr>
          <w:rFonts w:ascii="Times New Roman" w:eastAsia="Times New Roman" w:hAnsi="Times New Roman" w:cs="Times New Roman"/>
          <w:sz w:val="28"/>
          <w:szCs w:val="28"/>
          <w:lang w:val="uk-UA" w:eastAsia="ru-RU"/>
        </w:rPr>
        <w:t xml:space="preserve">, </w:t>
      </w:r>
      <w:r w:rsidRPr="00C55503">
        <w:rPr>
          <w:rFonts w:ascii="Times New Roman" w:eastAsia="Times New Roman" w:hAnsi="Times New Roman" w:cs="Times New Roman"/>
          <w:sz w:val="28"/>
          <w:szCs w:val="28"/>
          <w:lang w:val="en-GB" w:eastAsia="ru-RU"/>
        </w:rPr>
        <w:t>despite</w:t>
      </w:r>
      <w:r w:rsidRPr="00CB1980">
        <w:rPr>
          <w:rFonts w:ascii="Times New Roman" w:eastAsia="Times New Roman" w:hAnsi="Times New Roman" w:cs="Times New Roman"/>
          <w:sz w:val="28"/>
          <w:szCs w:val="28"/>
          <w:lang w:val="uk-UA" w:eastAsia="ru-RU"/>
        </w:rPr>
        <w:t xml:space="preserve"> </w:t>
      </w:r>
      <w:r w:rsidRPr="00C55503">
        <w:rPr>
          <w:rFonts w:ascii="Times New Roman" w:eastAsia="Times New Roman" w:hAnsi="Times New Roman" w:cs="Times New Roman"/>
          <w:sz w:val="28"/>
          <w:szCs w:val="28"/>
          <w:lang w:val="en-GB" w:eastAsia="ru-RU"/>
        </w:rPr>
        <w:t>lower</w:t>
      </w:r>
      <w:r w:rsidRPr="00CB1980">
        <w:rPr>
          <w:rFonts w:ascii="Times New Roman" w:eastAsia="Times New Roman" w:hAnsi="Times New Roman" w:cs="Times New Roman"/>
          <w:sz w:val="28"/>
          <w:szCs w:val="28"/>
          <w:lang w:val="uk-UA" w:eastAsia="ru-RU"/>
        </w:rPr>
        <w:t xml:space="preserve"> </w:t>
      </w:r>
      <w:r w:rsidRPr="00C55503">
        <w:rPr>
          <w:rFonts w:ascii="Times New Roman" w:eastAsia="Times New Roman" w:hAnsi="Times New Roman" w:cs="Times New Roman"/>
          <w:sz w:val="28"/>
          <w:szCs w:val="28"/>
          <w:lang w:val="en-GB" w:eastAsia="ru-RU"/>
        </w:rPr>
        <w:t>grain</w:t>
      </w:r>
      <w:r w:rsidRPr="00CB1980">
        <w:rPr>
          <w:rFonts w:ascii="Times New Roman" w:eastAsia="Times New Roman" w:hAnsi="Times New Roman" w:cs="Times New Roman"/>
          <w:sz w:val="28"/>
          <w:szCs w:val="28"/>
          <w:lang w:val="uk-UA" w:eastAsia="ru-RU"/>
        </w:rPr>
        <w:t xml:space="preserve"> </w:t>
      </w:r>
      <w:r w:rsidRPr="00C55503">
        <w:rPr>
          <w:rFonts w:ascii="Times New Roman" w:eastAsia="Times New Roman" w:hAnsi="Times New Roman" w:cs="Times New Roman"/>
          <w:sz w:val="28"/>
          <w:szCs w:val="28"/>
          <w:lang w:val="en-GB" w:eastAsia="ru-RU"/>
        </w:rPr>
        <w:t>yield</w:t>
      </w:r>
      <w:r>
        <w:rPr>
          <w:rFonts w:ascii="Times New Roman" w:eastAsia="Times New Roman" w:hAnsi="Times New Roman" w:cs="Times New Roman"/>
          <w:sz w:val="28"/>
          <w:szCs w:val="28"/>
          <w:lang w:val="en-GB" w:eastAsia="ru-RU"/>
        </w:rPr>
        <w:t>,</w:t>
      </w:r>
      <w:r w:rsidRPr="00CB1980">
        <w:rPr>
          <w:rFonts w:ascii="Times New Roman" w:eastAsia="Times New Roman" w:hAnsi="Times New Roman" w:cs="Times New Roman"/>
          <w:sz w:val="28"/>
          <w:szCs w:val="28"/>
          <w:lang w:val="uk-UA" w:eastAsia="ru-RU"/>
        </w:rPr>
        <w:t xml:space="preserve"> </w:t>
      </w:r>
      <w:r w:rsidRPr="00C55503">
        <w:rPr>
          <w:rFonts w:ascii="Times New Roman" w:eastAsia="Times New Roman" w:hAnsi="Times New Roman" w:cs="Times New Roman"/>
          <w:sz w:val="28"/>
          <w:szCs w:val="28"/>
          <w:lang w:val="en-GB" w:eastAsia="ru-RU"/>
        </w:rPr>
        <w:t>ensured</w:t>
      </w:r>
      <w:r w:rsidRPr="00CB1980">
        <w:rPr>
          <w:rFonts w:ascii="Times New Roman" w:eastAsia="Times New Roman" w:hAnsi="Times New Roman" w:cs="Times New Roman"/>
          <w:sz w:val="28"/>
          <w:szCs w:val="28"/>
          <w:lang w:val="uk-UA" w:eastAsia="ru-RU"/>
        </w:rPr>
        <w:t xml:space="preserve">, </w:t>
      </w:r>
      <w:r w:rsidRPr="00C55503">
        <w:rPr>
          <w:rFonts w:ascii="Times New Roman" w:eastAsia="Times New Roman" w:hAnsi="Times New Roman" w:cs="Times New Roman"/>
          <w:sz w:val="28"/>
          <w:szCs w:val="28"/>
          <w:lang w:val="en-GB" w:eastAsia="ru-RU"/>
        </w:rPr>
        <w:t>compared</w:t>
      </w:r>
      <w:r w:rsidRPr="00CB1980">
        <w:rPr>
          <w:rFonts w:ascii="Times New Roman" w:eastAsia="Times New Roman" w:hAnsi="Times New Roman" w:cs="Times New Roman"/>
          <w:sz w:val="28"/>
          <w:szCs w:val="28"/>
          <w:lang w:val="uk-UA" w:eastAsia="ru-RU"/>
        </w:rPr>
        <w:t xml:space="preserve"> </w:t>
      </w:r>
      <w:r w:rsidRPr="00C55503">
        <w:rPr>
          <w:rFonts w:ascii="Times New Roman" w:eastAsia="Times New Roman" w:hAnsi="Times New Roman" w:cs="Times New Roman"/>
          <w:sz w:val="28"/>
          <w:szCs w:val="28"/>
          <w:lang w:val="en-GB" w:eastAsia="ru-RU"/>
        </w:rPr>
        <w:t>with</w:t>
      </w:r>
      <w:r w:rsidRPr="00CB1980">
        <w:rPr>
          <w:rFonts w:ascii="Times New Roman" w:eastAsia="Times New Roman" w:hAnsi="Times New Roman" w:cs="Times New Roman"/>
          <w:sz w:val="28"/>
          <w:szCs w:val="28"/>
          <w:lang w:val="uk-UA" w:eastAsia="ru-RU"/>
        </w:rPr>
        <w:t xml:space="preserve"> </w:t>
      </w:r>
      <w:proofErr w:type="spellStart"/>
      <w:r w:rsidRPr="00C55503">
        <w:rPr>
          <w:rFonts w:ascii="Times New Roman" w:eastAsia="Times New Roman" w:hAnsi="Times New Roman" w:cs="Times New Roman"/>
          <w:sz w:val="28"/>
          <w:szCs w:val="28"/>
          <w:lang w:val="en-GB" w:eastAsia="ru-RU"/>
        </w:rPr>
        <w:t>plowing</w:t>
      </w:r>
      <w:proofErr w:type="spellEnd"/>
      <w:r w:rsidRPr="00CB1980">
        <w:rPr>
          <w:rFonts w:ascii="Times New Roman" w:eastAsia="Times New Roman" w:hAnsi="Times New Roman" w:cs="Times New Roman"/>
          <w:sz w:val="28"/>
          <w:szCs w:val="28"/>
          <w:lang w:val="uk-UA" w:eastAsia="ru-RU"/>
        </w:rPr>
        <w:t xml:space="preserve"> </w:t>
      </w:r>
      <w:r w:rsidRPr="00C55503">
        <w:rPr>
          <w:rFonts w:ascii="Times New Roman" w:eastAsia="Times New Roman" w:hAnsi="Times New Roman" w:cs="Times New Roman"/>
          <w:sz w:val="28"/>
          <w:szCs w:val="28"/>
          <w:lang w:val="en-GB" w:eastAsia="ru-RU"/>
        </w:rPr>
        <w:t>and</w:t>
      </w:r>
      <w:r w:rsidRPr="00CB1980">
        <w:rPr>
          <w:rFonts w:ascii="Times New Roman" w:eastAsia="Times New Roman" w:hAnsi="Times New Roman" w:cs="Times New Roman"/>
          <w:sz w:val="28"/>
          <w:szCs w:val="28"/>
          <w:lang w:val="uk-UA" w:eastAsia="ru-RU"/>
        </w:rPr>
        <w:t xml:space="preserve"> </w:t>
      </w:r>
      <w:r w:rsidRPr="00C55503">
        <w:rPr>
          <w:rFonts w:ascii="Times New Roman" w:eastAsia="Times New Roman" w:hAnsi="Times New Roman" w:cs="Times New Roman"/>
          <w:sz w:val="28"/>
          <w:szCs w:val="28"/>
          <w:lang w:val="en-US" w:eastAsia="ru-RU"/>
        </w:rPr>
        <w:t>chiseling</w:t>
      </w:r>
      <w:r w:rsidRPr="00CB1980">
        <w:rPr>
          <w:rFonts w:ascii="Times New Roman" w:eastAsia="Times New Roman" w:hAnsi="Times New Roman" w:cs="Times New Roman"/>
          <w:sz w:val="28"/>
          <w:szCs w:val="28"/>
          <w:lang w:val="uk-UA" w:eastAsia="ru-RU"/>
        </w:rPr>
        <w:t xml:space="preserve">, </w:t>
      </w:r>
      <w:r w:rsidRPr="00C55503">
        <w:rPr>
          <w:rFonts w:ascii="Times New Roman" w:eastAsia="Times New Roman" w:hAnsi="Times New Roman" w:cs="Times New Roman"/>
          <w:sz w:val="28"/>
          <w:szCs w:val="28"/>
          <w:lang w:val="en-GB" w:eastAsia="ru-RU"/>
        </w:rPr>
        <w:t>fuel</w:t>
      </w:r>
      <w:r w:rsidRPr="00CB198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GB" w:eastAsia="ru-RU"/>
        </w:rPr>
        <w:t>saving</w:t>
      </w:r>
      <w:r w:rsidRPr="00CB198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by</w:t>
      </w:r>
      <w:r w:rsidRPr="00CB1980">
        <w:rPr>
          <w:rFonts w:ascii="Times New Roman" w:eastAsia="Times New Roman" w:hAnsi="Times New Roman" w:cs="Times New Roman"/>
          <w:sz w:val="28"/>
          <w:szCs w:val="28"/>
          <w:lang w:val="uk-UA" w:eastAsia="ru-RU"/>
        </w:rPr>
        <w:t xml:space="preserve"> 12.0-13.2 </w:t>
      </w:r>
      <w:r w:rsidRPr="00C55503">
        <w:rPr>
          <w:rFonts w:ascii="Times New Roman" w:eastAsia="Times New Roman" w:hAnsi="Times New Roman" w:cs="Times New Roman"/>
          <w:sz w:val="28"/>
          <w:szCs w:val="28"/>
          <w:lang w:val="en-GB" w:eastAsia="ru-RU"/>
        </w:rPr>
        <w:t>l</w:t>
      </w:r>
      <w:r w:rsidRPr="00CB1980">
        <w:rPr>
          <w:rFonts w:ascii="Times New Roman" w:eastAsia="Times New Roman" w:hAnsi="Times New Roman" w:cs="Times New Roman"/>
          <w:sz w:val="28"/>
          <w:szCs w:val="28"/>
          <w:lang w:val="uk-UA" w:eastAsia="ru-RU"/>
        </w:rPr>
        <w:t>/</w:t>
      </w:r>
      <w:r w:rsidRPr="00C55503">
        <w:rPr>
          <w:rFonts w:ascii="Times New Roman" w:eastAsia="Times New Roman" w:hAnsi="Times New Roman" w:cs="Times New Roman"/>
          <w:sz w:val="28"/>
          <w:szCs w:val="28"/>
          <w:lang w:val="en-GB" w:eastAsia="ru-RU"/>
        </w:rPr>
        <w:t>h</w:t>
      </w:r>
      <w:r>
        <w:rPr>
          <w:rFonts w:ascii="Times New Roman" w:eastAsia="Times New Roman" w:hAnsi="Times New Roman" w:cs="Times New Roman"/>
          <w:sz w:val="28"/>
          <w:szCs w:val="28"/>
          <w:lang w:val="en-GB" w:eastAsia="ru-RU"/>
        </w:rPr>
        <w:t>a,</w:t>
      </w:r>
      <w:r w:rsidRPr="00CB1980">
        <w:rPr>
          <w:rFonts w:ascii="Times New Roman" w:eastAsia="Times New Roman" w:hAnsi="Times New Roman" w:cs="Times New Roman"/>
          <w:sz w:val="28"/>
          <w:szCs w:val="28"/>
          <w:lang w:val="uk-UA" w:eastAsia="ru-RU"/>
        </w:rPr>
        <w:t xml:space="preserve"> </w:t>
      </w:r>
      <w:r w:rsidRPr="00C55503">
        <w:rPr>
          <w:rFonts w:ascii="Times New Roman" w:eastAsia="Times New Roman" w:hAnsi="Times New Roman" w:cs="Times New Roman"/>
          <w:sz w:val="28"/>
          <w:szCs w:val="28"/>
          <w:lang w:val="en-GB" w:eastAsia="ru-RU"/>
        </w:rPr>
        <w:t>reduc</w:t>
      </w:r>
      <w:r>
        <w:rPr>
          <w:rFonts w:ascii="Times New Roman" w:eastAsia="Times New Roman" w:hAnsi="Times New Roman" w:cs="Times New Roman"/>
          <w:sz w:val="28"/>
          <w:szCs w:val="28"/>
          <w:lang w:val="en-GB" w:eastAsia="ru-RU"/>
        </w:rPr>
        <w:t>tion</w:t>
      </w:r>
      <w:r w:rsidRPr="00CB198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 xml:space="preserve">in </w:t>
      </w:r>
      <w:r>
        <w:rPr>
          <w:rFonts w:ascii="Times New Roman" w:eastAsia="Times New Roman" w:hAnsi="Times New Roman" w:cs="Times New Roman"/>
          <w:sz w:val="28"/>
          <w:szCs w:val="28"/>
          <w:lang w:val="en-GB" w:eastAsia="ru-RU"/>
        </w:rPr>
        <w:t>human resources</w:t>
      </w:r>
      <w:r w:rsidRPr="00CB198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 xml:space="preserve">by </w:t>
      </w:r>
      <w:r w:rsidRPr="00CB1980">
        <w:rPr>
          <w:rFonts w:ascii="Times New Roman" w:eastAsia="Times New Roman" w:hAnsi="Times New Roman" w:cs="Times New Roman"/>
          <w:sz w:val="28"/>
          <w:szCs w:val="28"/>
          <w:lang w:val="uk-UA" w:eastAsia="ru-RU"/>
        </w:rPr>
        <w:t xml:space="preserve">0.62-0.91 </w:t>
      </w:r>
      <w:r w:rsidRPr="00C55503">
        <w:rPr>
          <w:rFonts w:ascii="Times New Roman" w:eastAsia="Times New Roman" w:hAnsi="Times New Roman" w:cs="Times New Roman"/>
          <w:sz w:val="28"/>
          <w:szCs w:val="28"/>
          <w:lang w:val="en-GB" w:eastAsia="ru-RU"/>
        </w:rPr>
        <w:t>man</w:t>
      </w:r>
      <w:r w:rsidRPr="00CB1980">
        <w:rPr>
          <w:rFonts w:ascii="Times New Roman" w:eastAsia="Times New Roman" w:hAnsi="Times New Roman" w:cs="Times New Roman"/>
          <w:sz w:val="28"/>
          <w:szCs w:val="28"/>
          <w:lang w:val="uk-UA" w:eastAsia="ru-RU"/>
        </w:rPr>
        <w:t>-</w:t>
      </w:r>
      <w:r w:rsidRPr="00C55503">
        <w:rPr>
          <w:rFonts w:ascii="Times New Roman" w:eastAsia="Times New Roman" w:hAnsi="Times New Roman" w:cs="Times New Roman"/>
          <w:sz w:val="28"/>
          <w:szCs w:val="28"/>
          <w:lang w:val="en-GB" w:eastAsia="ru-RU"/>
        </w:rPr>
        <w:t>hours</w:t>
      </w:r>
      <w:r w:rsidRPr="00CB1980">
        <w:rPr>
          <w:rFonts w:ascii="Times New Roman" w:eastAsia="Times New Roman" w:hAnsi="Times New Roman" w:cs="Times New Roman"/>
          <w:sz w:val="28"/>
          <w:szCs w:val="28"/>
          <w:lang w:val="uk-UA" w:eastAsia="ru-RU"/>
        </w:rPr>
        <w:t>/</w:t>
      </w:r>
      <w:r w:rsidRPr="00C55503">
        <w:rPr>
          <w:rFonts w:ascii="Times New Roman" w:eastAsia="Times New Roman" w:hAnsi="Times New Roman" w:cs="Times New Roman"/>
          <w:sz w:val="28"/>
          <w:szCs w:val="28"/>
          <w:lang w:val="en-GB" w:eastAsia="ru-RU"/>
        </w:rPr>
        <w:t>hectare</w:t>
      </w:r>
      <w:r w:rsidRPr="00CB1980">
        <w:rPr>
          <w:rFonts w:ascii="Times New Roman" w:eastAsia="Times New Roman" w:hAnsi="Times New Roman" w:cs="Times New Roman"/>
          <w:sz w:val="28"/>
          <w:szCs w:val="28"/>
          <w:lang w:val="uk-UA" w:eastAsia="ru-RU"/>
        </w:rPr>
        <w:t xml:space="preserve"> </w:t>
      </w:r>
      <w:r w:rsidRPr="00C55503">
        <w:rPr>
          <w:rFonts w:ascii="Times New Roman" w:eastAsia="Times New Roman" w:hAnsi="Times New Roman" w:cs="Times New Roman"/>
          <w:sz w:val="28"/>
          <w:szCs w:val="28"/>
          <w:lang w:val="en-GB" w:eastAsia="ru-RU"/>
        </w:rPr>
        <w:t>and</w:t>
      </w:r>
      <w:r w:rsidRPr="00CB198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GB" w:eastAsia="ru-RU"/>
        </w:rPr>
        <w:t>costs</w:t>
      </w:r>
      <w:r w:rsidRPr="00CB198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GB" w:eastAsia="ru-RU"/>
        </w:rPr>
        <w:t>by</w:t>
      </w:r>
      <w:r w:rsidRPr="00CB1980">
        <w:rPr>
          <w:rFonts w:ascii="Times New Roman" w:eastAsia="Times New Roman" w:hAnsi="Times New Roman" w:cs="Times New Roman"/>
          <w:sz w:val="28"/>
          <w:szCs w:val="28"/>
          <w:lang w:val="uk-UA" w:eastAsia="ru-RU"/>
        </w:rPr>
        <w:t xml:space="preserve"> 191-260 </w:t>
      </w:r>
      <w:r w:rsidRPr="00C55503">
        <w:rPr>
          <w:rFonts w:ascii="Times New Roman" w:eastAsia="Times New Roman" w:hAnsi="Times New Roman" w:cs="Times New Roman"/>
          <w:sz w:val="28"/>
          <w:szCs w:val="28"/>
          <w:lang w:val="en-GB" w:eastAsia="ru-RU"/>
        </w:rPr>
        <w:t>UAH</w:t>
      </w:r>
      <w:r w:rsidRPr="00CB1980">
        <w:rPr>
          <w:rFonts w:ascii="Times New Roman" w:eastAsia="Times New Roman" w:hAnsi="Times New Roman" w:cs="Times New Roman"/>
          <w:sz w:val="28"/>
          <w:szCs w:val="28"/>
          <w:lang w:val="uk-UA" w:eastAsia="ru-RU"/>
        </w:rPr>
        <w:t xml:space="preserve">/ </w:t>
      </w:r>
      <w:r w:rsidRPr="00C55503">
        <w:rPr>
          <w:rFonts w:ascii="Times New Roman" w:eastAsia="Times New Roman" w:hAnsi="Times New Roman" w:cs="Times New Roman"/>
          <w:sz w:val="28"/>
          <w:szCs w:val="28"/>
          <w:lang w:val="en-GB" w:eastAsia="ru-RU"/>
        </w:rPr>
        <w:t>hectare</w:t>
      </w:r>
      <w:r w:rsidRPr="00CB1980">
        <w:rPr>
          <w:rFonts w:ascii="Times New Roman" w:eastAsia="Times New Roman" w:hAnsi="Times New Roman" w:cs="Times New Roman"/>
          <w:sz w:val="28"/>
          <w:szCs w:val="28"/>
          <w:lang w:val="uk-UA" w:eastAsia="ru-RU"/>
        </w:rPr>
        <w:t>.</w:t>
      </w:r>
    </w:p>
    <w:p w:rsidR="00FB3586" w:rsidRPr="00C55503" w:rsidRDefault="00FB3586" w:rsidP="00FB3586">
      <w:pPr>
        <w:widowControl w:val="0"/>
        <w:spacing w:after="0" w:line="240" w:lineRule="auto"/>
        <w:ind w:firstLine="567"/>
        <w:jc w:val="both"/>
        <w:rPr>
          <w:rFonts w:ascii="Times New Roman" w:eastAsia="Times New Roman" w:hAnsi="Times New Roman" w:cs="Times New Roman"/>
          <w:sz w:val="28"/>
          <w:szCs w:val="28"/>
          <w:lang w:val="en-GB" w:eastAsia="ru-RU"/>
        </w:rPr>
      </w:pPr>
      <w:r w:rsidRPr="00C55503">
        <w:rPr>
          <w:rFonts w:ascii="Times New Roman" w:eastAsia="Times New Roman" w:hAnsi="Times New Roman" w:cs="Times New Roman"/>
          <w:b/>
          <w:sz w:val="28"/>
          <w:szCs w:val="28"/>
          <w:lang w:val="en-GB" w:eastAsia="ru-RU"/>
        </w:rPr>
        <w:t xml:space="preserve">Key words: </w:t>
      </w:r>
      <w:r w:rsidRPr="00C55503">
        <w:rPr>
          <w:rFonts w:ascii="Times New Roman" w:eastAsia="Times New Roman" w:hAnsi="Times New Roman" w:cs="Times New Roman"/>
          <w:sz w:val="28"/>
          <w:szCs w:val="28"/>
          <w:lang w:val="en-GB" w:eastAsia="ru-RU"/>
        </w:rPr>
        <w:t>spring barley, tillage, crop residues, grain yield, economic efficiency.</w:t>
      </w:r>
    </w:p>
    <w:p w:rsidR="00FB3586" w:rsidRDefault="00FB3586" w:rsidP="005646E6">
      <w:pPr>
        <w:widowControl w:val="0"/>
        <w:spacing w:after="0" w:line="240" w:lineRule="auto"/>
        <w:ind w:firstLine="567"/>
        <w:jc w:val="both"/>
        <w:rPr>
          <w:rFonts w:ascii="Times New Roman" w:eastAsia="Times New Roman" w:hAnsi="Times New Roman" w:cs="Times New Roman"/>
          <w:sz w:val="28"/>
          <w:szCs w:val="28"/>
          <w:lang w:val="uk-UA" w:eastAsia="ru-RU"/>
        </w:rPr>
      </w:pPr>
    </w:p>
    <w:p w:rsidR="00FB3586" w:rsidRPr="00C55503" w:rsidRDefault="00FB3586" w:rsidP="00FB3586">
      <w:pPr>
        <w:widowControl w:val="0"/>
        <w:spacing w:after="0" w:line="240" w:lineRule="auto"/>
        <w:ind w:firstLine="567"/>
        <w:jc w:val="both"/>
        <w:rPr>
          <w:rFonts w:ascii="Times New Roman" w:eastAsia="Times New Roman" w:hAnsi="Times New Roman" w:cs="Times New Roman"/>
          <w:b/>
          <w:sz w:val="28"/>
          <w:szCs w:val="28"/>
          <w:lang w:val="en-GB" w:bidi="en-US"/>
        </w:rPr>
      </w:pPr>
      <w:proofErr w:type="spellStart"/>
      <w:r w:rsidRPr="00C55503">
        <w:rPr>
          <w:rFonts w:ascii="Times New Roman" w:eastAsia="Times New Roman" w:hAnsi="Times New Roman" w:cs="Times New Roman"/>
          <w:b/>
          <w:sz w:val="28"/>
          <w:szCs w:val="28"/>
          <w:lang w:val="en-GB" w:bidi="en-US"/>
        </w:rPr>
        <w:t>Chorna</w:t>
      </w:r>
      <w:proofErr w:type="spellEnd"/>
      <w:r w:rsidRPr="00C55503">
        <w:rPr>
          <w:rFonts w:ascii="Times New Roman" w:eastAsia="Times New Roman" w:hAnsi="Times New Roman" w:cs="Times New Roman"/>
          <w:b/>
          <w:sz w:val="28"/>
          <w:szCs w:val="28"/>
          <w:lang w:val="en-GB" w:bidi="en-US"/>
        </w:rPr>
        <w:t xml:space="preserve"> K.I.</w:t>
      </w:r>
      <w:r w:rsidRPr="00C55503">
        <w:rPr>
          <w:rFonts w:ascii="Times New Roman" w:eastAsia="Times New Roman" w:hAnsi="Times New Roman" w:cs="Times New Roman"/>
          <w:b/>
          <w:sz w:val="28"/>
          <w:szCs w:val="28"/>
          <w:lang w:val="en" w:bidi="en-US"/>
        </w:rPr>
        <w:t xml:space="preserve"> Analysis of modern conditions of irrigation </w:t>
      </w:r>
      <w:r>
        <w:rPr>
          <w:rFonts w:ascii="Times New Roman" w:eastAsia="Times New Roman" w:hAnsi="Times New Roman" w:cs="Times New Roman"/>
          <w:b/>
          <w:sz w:val="28"/>
          <w:szCs w:val="28"/>
          <w:lang w:val="en" w:bidi="en-US"/>
        </w:rPr>
        <w:t>application</w:t>
      </w:r>
      <w:r w:rsidRPr="00C55503">
        <w:rPr>
          <w:rFonts w:ascii="Times New Roman" w:eastAsia="Times New Roman" w:hAnsi="Times New Roman" w:cs="Times New Roman"/>
          <w:b/>
          <w:sz w:val="28"/>
          <w:szCs w:val="28"/>
          <w:lang w:val="en" w:bidi="en-US"/>
        </w:rPr>
        <w:t xml:space="preserve"> in Ukraine.</w:t>
      </w:r>
    </w:p>
    <w:p w:rsidR="00FB3586" w:rsidRPr="00C55503" w:rsidRDefault="00FB3586" w:rsidP="00FB3586">
      <w:pPr>
        <w:widowControl w:val="0"/>
        <w:spacing w:after="0" w:line="240" w:lineRule="auto"/>
        <w:ind w:firstLine="567"/>
        <w:jc w:val="both"/>
        <w:rPr>
          <w:rFonts w:ascii="Times New Roman" w:eastAsia="Times New Roman" w:hAnsi="Times New Roman" w:cs="Times New Roman"/>
          <w:sz w:val="28"/>
          <w:szCs w:val="28"/>
          <w:lang w:val="en" w:bidi="en-US"/>
        </w:rPr>
      </w:pPr>
      <w:r w:rsidRPr="00C55503">
        <w:rPr>
          <w:rFonts w:ascii="Times New Roman" w:eastAsia="Times New Roman" w:hAnsi="Times New Roman" w:cs="Times New Roman"/>
          <w:sz w:val="28"/>
          <w:szCs w:val="28"/>
          <w:lang w:val="en" w:bidi="en-US"/>
        </w:rPr>
        <w:lastRenderedPageBreak/>
        <w:t xml:space="preserve">The article highlights the results of a system analysis of irrigation </w:t>
      </w:r>
      <w:r>
        <w:rPr>
          <w:rFonts w:ascii="Times New Roman" w:eastAsia="Times New Roman" w:hAnsi="Times New Roman" w:cs="Times New Roman"/>
          <w:sz w:val="28"/>
          <w:szCs w:val="28"/>
          <w:lang w:val="en" w:bidi="en-US"/>
        </w:rPr>
        <w:t>application</w:t>
      </w:r>
      <w:r w:rsidRPr="00C55503">
        <w:rPr>
          <w:rFonts w:ascii="Times New Roman" w:eastAsia="Times New Roman" w:hAnsi="Times New Roman" w:cs="Times New Roman"/>
          <w:sz w:val="28"/>
          <w:szCs w:val="28"/>
          <w:lang w:val="en" w:bidi="en-US"/>
        </w:rPr>
        <w:t xml:space="preserve"> and an integrated action plan to overcome existing problems. </w:t>
      </w:r>
      <w:r w:rsidRPr="00C55503">
        <w:rPr>
          <w:rFonts w:ascii="Times New Roman" w:eastAsia="Times New Roman" w:hAnsi="Times New Roman" w:cs="Times New Roman"/>
          <w:sz w:val="28"/>
          <w:szCs w:val="28"/>
          <w:lang w:val="en-GB" w:bidi="en-US"/>
        </w:rPr>
        <w:t>T</w:t>
      </w:r>
      <w:r w:rsidRPr="00C55503">
        <w:rPr>
          <w:rFonts w:ascii="Times New Roman" w:eastAsia="Times New Roman" w:hAnsi="Times New Roman" w:cs="Times New Roman"/>
          <w:sz w:val="28"/>
          <w:szCs w:val="28"/>
          <w:lang w:val="en" w:bidi="en-US"/>
        </w:rPr>
        <w:t xml:space="preserve">he </w:t>
      </w:r>
      <w:r w:rsidRPr="00C55503">
        <w:rPr>
          <w:rFonts w:ascii="Times New Roman" w:eastAsia="Times New Roman" w:hAnsi="Times New Roman" w:cs="Times New Roman"/>
          <w:sz w:val="28"/>
          <w:szCs w:val="28"/>
          <w:lang w:val="en-GB" w:bidi="en-US"/>
        </w:rPr>
        <w:t>current</w:t>
      </w:r>
      <w:r w:rsidRPr="00C55503">
        <w:rPr>
          <w:rFonts w:ascii="Times New Roman" w:eastAsia="Times New Roman" w:hAnsi="Times New Roman" w:cs="Times New Roman"/>
          <w:sz w:val="28"/>
          <w:szCs w:val="28"/>
          <w:lang w:val="en" w:bidi="en-US"/>
        </w:rPr>
        <w:t xml:space="preserve"> state of irrigated land is </w:t>
      </w:r>
      <w:r w:rsidRPr="00C55503">
        <w:rPr>
          <w:rFonts w:ascii="Times New Roman" w:eastAsia="Times New Roman" w:hAnsi="Times New Roman" w:cs="Times New Roman"/>
          <w:sz w:val="28"/>
          <w:szCs w:val="28"/>
          <w:lang w:val="en-GB" w:bidi="en-US"/>
        </w:rPr>
        <w:t>t</w:t>
      </w:r>
      <w:proofErr w:type="spellStart"/>
      <w:r w:rsidRPr="00C55503">
        <w:rPr>
          <w:rFonts w:ascii="Times New Roman" w:eastAsia="Times New Roman" w:hAnsi="Times New Roman" w:cs="Times New Roman"/>
          <w:sz w:val="28"/>
          <w:szCs w:val="28"/>
          <w:lang w:val="en" w:bidi="en-US"/>
        </w:rPr>
        <w:t>aken</w:t>
      </w:r>
      <w:proofErr w:type="spellEnd"/>
      <w:r w:rsidRPr="00C55503">
        <w:rPr>
          <w:rFonts w:ascii="Times New Roman" w:eastAsia="Times New Roman" w:hAnsi="Times New Roman" w:cs="Times New Roman"/>
          <w:sz w:val="28"/>
          <w:szCs w:val="28"/>
          <w:lang w:val="en" w:bidi="en-US"/>
        </w:rPr>
        <w:t xml:space="preserve"> into account including the prospects of recovery and further expansion of irrigated areas; this is necessary to optimize the structure of land use in southern Ukraine.</w:t>
      </w:r>
    </w:p>
    <w:p w:rsidR="00FB3586" w:rsidRPr="00C55503" w:rsidRDefault="00FB3586" w:rsidP="00FB3586">
      <w:pPr>
        <w:widowControl w:val="0"/>
        <w:spacing w:after="0" w:line="240" w:lineRule="auto"/>
        <w:ind w:firstLine="567"/>
        <w:jc w:val="both"/>
        <w:rPr>
          <w:rFonts w:ascii="Times New Roman" w:eastAsia="Times New Roman" w:hAnsi="Times New Roman" w:cs="Times New Roman"/>
          <w:sz w:val="28"/>
          <w:szCs w:val="28"/>
          <w:lang w:val="en" w:bidi="en-US"/>
        </w:rPr>
      </w:pPr>
      <w:r>
        <w:rPr>
          <w:rFonts w:ascii="Times New Roman" w:eastAsia="Times New Roman" w:hAnsi="Times New Roman" w:cs="Times New Roman"/>
          <w:sz w:val="28"/>
          <w:szCs w:val="28"/>
          <w:lang w:val="en-US" w:bidi="en-US"/>
        </w:rPr>
        <w:t>In the world, there is s</w:t>
      </w:r>
      <w:proofErr w:type="spellStart"/>
      <w:r w:rsidRPr="00C55503">
        <w:rPr>
          <w:rFonts w:ascii="Times New Roman" w:eastAsia="Times New Roman" w:hAnsi="Times New Roman" w:cs="Times New Roman"/>
          <w:sz w:val="28"/>
          <w:szCs w:val="28"/>
          <w:lang w:val="en" w:bidi="en-US"/>
        </w:rPr>
        <w:t>ignificant</w:t>
      </w:r>
      <w:proofErr w:type="spellEnd"/>
      <w:r w:rsidRPr="00C55503">
        <w:rPr>
          <w:rFonts w:ascii="Times New Roman" w:eastAsia="Times New Roman" w:hAnsi="Times New Roman" w:cs="Times New Roman"/>
          <w:sz w:val="28"/>
          <w:szCs w:val="28"/>
          <w:lang w:val="en" w:bidi="en-US"/>
        </w:rPr>
        <w:t xml:space="preserve"> experience in elaborating integrated plans for land consolidation, in substantiation of the organizational, technical and technological methods to create Water and Land Users’ Associations and also mechanisms to attract investments in irrigation systems.</w:t>
      </w:r>
    </w:p>
    <w:p w:rsidR="00FB3586" w:rsidRPr="00C55503" w:rsidRDefault="00FB3586" w:rsidP="00FB3586">
      <w:pPr>
        <w:widowControl w:val="0"/>
        <w:spacing w:after="0" w:line="240" w:lineRule="auto"/>
        <w:ind w:firstLine="567"/>
        <w:jc w:val="both"/>
        <w:rPr>
          <w:rFonts w:ascii="Times New Roman" w:eastAsia="Times New Roman" w:hAnsi="Times New Roman" w:cs="Times New Roman"/>
          <w:sz w:val="28"/>
          <w:szCs w:val="28"/>
          <w:lang w:val="en-GB" w:bidi="en-US"/>
        </w:rPr>
      </w:pPr>
      <w:r w:rsidRPr="00C55503">
        <w:rPr>
          <w:rFonts w:ascii="Times New Roman" w:eastAsia="Times New Roman" w:hAnsi="Times New Roman" w:cs="Times New Roman"/>
          <w:sz w:val="28"/>
          <w:szCs w:val="28"/>
          <w:lang w:val="en-US" w:bidi="en-US"/>
        </w:rPr>
        <w:t xml:space="preserve">For </w:t>
      </w:r>
      <w:proofErr w:type="spellStart"/>
      <w:r w:rsidRPr="00C55503">
        <w:rPr>
          <w:rFonts w:ascii="Times New Roman" w:eastAsia="Times New Roman" w:hAnsi="Times New Roman" w:cs="Times New Roman"/>
          <w:sz w:val="28"/>
          <w:szCs w:val="28"/>
          <w:lang w:val="en-US" w:bidi="en-US"/>
        </w:rPr>
        <w:t>i</w:t>
      </w:r>
      <w:r w:rsidRPr="00C55503">
        <w:rPr>
          <w:rFonts w:ascii="Times New Roman" w:eastAsia="Times New Roman" w:hAnsi="Times New Roman" w:cs="Times New Roman"/>
          <w:sz w:val="28"/>
          <w:szCs w:val="28"/>
          <w:lang w:val="en-GB" w:bidi="en-US"/>
        </w:rPr>
        <w:t>rrigation</w:t>
      </w:r>
      <w:proofErr w:type="spellEnd"/>
      <w:r w:rsidRPr="00C55503">
        <w:rPr>
          <w:rFonts w:ascii="Times New Roman" w:eastAsia="Times New Roman" w:hAnsi="Times New Roman" w:cs="Times New Roman"/>
          <w:sz w:val="28"/>
          <w:szCs w:val="28"/>
          <w:lang w:val="en-GB" w:bidi="en-US"/>
        </w:rPr>
        <w:t xml:space="preserve"> rehabilitation and development we should take particular measures for the implementation of land consolidation projects at all levels (national, regional and local). To improve land reclamation of irrigated lands</w:t>
      </w:r>
      <w:r>
        <w:rPr>
          <w:rFonts w:ascii="Times New Roman" w:eastAsia="Times New Roman" w:hAnsi="Times New Roman" w:cs="Times New Roman"/>
          <w:sz w:val="28"/>
          <w:szCs w:val="28"/>
          <w:lang w:val="en-GB" w:bidi="en-US"/>
        </w:rPr>
        <w:t>,</w:t>
      </w:r>
      <w:r w:rsidRPr="00C55503">
        <w:rPr>
          <w:rFonts w:ascii="Times New Roman" w:eastAsia="Times New Roman" w:hAnsi="Times New Roman" w:cs="Times New Roman"/>
          <w:sz w:val="28"/>
          <w:szCs w:val="28"/>
          <w:lang w:val="en-GB" w:bidi="en-US"/>
        </w:rPr>
        <w:t xml:space="preserve"> it is </w:t>
      </w:r>
      <w:r>
        <w:rPr>
          <w:rFonts w:ascii="Times New Roman" w:eastAsia="Times New Roman" w:hAnsi="Times New Roman" w:cs="Times New Roman"/>
          <w:sz w:val="28"/>
          <w:szCs w:val="28"/>
          <w:lang w:val="en-GB" w:bidi="en-US"/>
        </w:rPr>
        <w:t>required</w:t>
      </w:r>
      <w:r w:rsidRPr="00C55503">
        <w:rPr>
          <w:rFonts w:ascii="Times New Roman" w:eastAsia="Times New Roman" w:hAnsi="Times New Roman" w:cs="Times New Roman"/>
          <w:sz w:val="28"/>
          <w:szCs w:val="28"/>
          <w:lang w:val="en-GB" w:bidi="en-US"/>
        </w:rPr>
        <w:t xml:space="preserve"> to comply with </w:t>
      </w:r>
      <w:r>
        <w:rPr>
          <w:rFonts w:ascii="Times New Roman" w:eastAsia="Times New Roman" w:hAnsi="Times New Roman" w:cs="Times New Roman"/>
          <w:sz w:val="28"/>
          <w:szCs w:val="28"/>
          <w:lang w:val="en-GB" w:bidi="en-US"/>
        </w:rPr>
        <w:t>strict</w:t>
      </w:r>
      <w:r w:rsidRPr="00C55503">
        <w:rPr>
          <w:rFonts w:ascii="Times New Roman" w:eastAsia="Times New Roman" w:hAnsi="Times New Roman" w:cs="Times New Roman"/>
          <w:sz w:val="28"/>
          <w:szCs w:val="28"/>
          <w:lang w:val="en-GB" w:bidi="en-US"/>
        </w:rPr>
        <w:t xml:space="preserve"> recommendations. For </w:t>
      </w:r>
      <w:r>
        <w:rPr>
          <w:rFonts w:ascii="Times New Roman" w:eastAsia="Times New Roman" w:hAnsi="Times New Roman" w:cs="Times New Roman"/>
          <w:sz w:val="28"/>
          <w:szCs w:val="28"/>
          <w:lang w:val="en-GB" w:bidi="en-US"/>
        </w:rPr>
        <w:t xml:space="preserve">the </w:t>
      </w:r>
      <w:r w:rsidRPr="00C55503">
        <w:rPr>
          <w:rFonts w:ascii="Times New Roman" w:eastAsia="Times New Roman" w:hAnsi="Times New Roman" w:cs="Times New Roman"/>
          <w:sz w:val="28"/>
          <w:szCs w:val="28"/>
          <w:lang w:val="en-GB" w:bidi="en-US"/>
        </w:rPr>
        <w:t xml:space="preserve">consolidation of water and land resources it is recommended to organize pilot projects and create Water and Land Users' Associations within their irrigation system area. Also it is necessary to determine the vision and attitude of stakeholders towards </w:t>
      </w:r>
      <w:r>
        <w:rPr>
          <w:rFonts w:ascii="Times New Roman" w:eastAsia="Times New Roman" w:hAnsi="Times New Roman" w:cs="Times New Roman"/>
          <w:sz w:val="28"/>
          <w:szCs w:val="28"/>
          <w:lang w:val="en-GB" w:bidi="en-US"/>
        </w:rPr>
        <w:t xml:space="preserve">the </w:t>
      </w:r>
      <w:r w:rsidRPr="00C55503">
        <w:rPr>
          <w:rFonts w:ascii="Times New Roman" w:eastAsia="Times New Roman" w:hAnsi="Times New Roman" w:cs="Times New Roman"/>
          <w:sz w:val="28"/>
          <w:szCs w:val="28"/>
          <w:lang w:val="en-GB" w:bidi="en-US"/>
        </w:rPr>
        <w:t>development of agricultural areas. This will support</w:t>
      </w:r>
      <w:r w:rsidRPr="00C55503">
        <w:rPr>
          <w:rFonts w:ascii="Times New Roman" w:eastAsia="Times New Roman" w:hAnsi="Times New Roman" w:cs="Times New Roman"/>
          <w:sz w:val="28"/>
          <w:szCs w:val="28"/>
          <w:lang w:val="en-US" w:bidi="en-US"/>
        </w:rPr>
        <w:t xml:space="preserve"> </w:t>
      </w:r>
      <w:r w:rsidRPr="00C55503">
        <w:rPr>
          <w:rFonts w:ascii="Times New Roman" w:eastAsia="Times New Roman" w:hAnsi="Times New Roman" w:cs="Times New Roman"/>
          <w:sz w:val="28"/>
          <w:szCs w:val="28"/>
          <w:lang w:val="en-GB" w:bidi="en-US"/>
        </w:rPr>
        <w:t>establishing a national dialogue on all important issues. The result of system analysis is the detailed evaluation and classification of water and land use organization, environmental state of agricultural areas and, of course, the technical condition of irrigated systems.</w:t>
      </w:r>
    </w:p>
    <w:p w:rsidR="00FB3586" w:rsidRPr="00C55503" w:rsidRDefault="00FB3586" w:rsidP="00FB3586">
      <w:pPr>
        <w:widowControl w:val="0"/>
        <w:spacing w:after="0" w:line="240" w:lineRule="auto"/>
        <w:ind w:firstLine="567"/>
        <w:jc w:val="both"/>
        <w:rPr>
          <w:rFonts w:ascii="Times New Roman" w:eastAsia="Times New Roman" w:hAnsi="Times New Roman" w:cs="Times New Roman"/>
          <w:sz w:val="28"/>
          <w:szCs w:val="28"/>
          <w:lang w:val="en-GB" w:bidi="en-US"/>
        </w:rPr>
      </w:pPr>
      <w:r w:rsidRPr="00C55503">
        <w:rPr>
          <w:rFonts w:ascii="Times New Roman" w:eastAsia="Times New Roman" w:hAnsi="Times New Roman" w:cs="Times New Roman"/>
          <w:sz w:val="28"/>
          <w:szCs w:val="28"/>
          <w:lang w:val="en-GB" w:bidi="en-US"/>
        </w:rPr>
        <w:t>Finally, it is necessary to develop scenarios of water and land use and select the most economic and environmentally sustainable variant, taking into consideration climate, irrigation methods, crop rotation</w:t>
      </w:r>
      <w:r>
        <w:rPr>
          <w:rFonts w:ascii="Times New Roman" w:eastAsia="Times New Roman" w:hAnsi="Times New Roman" w:cs="Times New Roman"/>
          <w:sz w:val="28"/>
          <w:szCs w:val="28"/>
          <w:lang w:val="en-GB" w:bidi="en-US"/>
        </w:rPr>
        <w:t>, etc</w:t>
      </w:r>
      <w:r w:rsidRPr="00C55503">
        <w:rPr>
          <w:rFonts w:ascii="Times New Roman" w:eastAsia="Times New Roman" w:hAnsi="Times New Roman" w:cs="Times New Roman"/>
          <w:sz w:val="28"/>
          <w:szCs w:val="28"/>
          <w:lang w:val="en-GB" w:bidi="en-US"/>
        </w:rPr>
        <w:t xml:space="preserve">. </w:t>
      </w:r>
    </w:p>
    <w:p w:rsidR="00FB3586" w:rsidRPr="00C55503" w:rsidRDefault="00FB3586" w:rsidP="00FB3586">
      <w:pPr>
        <w:widowControl w:val="0"/>
        <w:spacing w:after="0" w:line="240" w:lineRule="auto"/>
        <w:ind w:firstLine="567"/>
        <w:jc w:val="both"/>
        <w:rPr>
          <w:rFonts w:ascii="Times New Roman" w:eastAsia="Times New Roman" w:hAnsi="Times New Roman" w:cs="Times New Roman"/>
          <w:sz w:val="28"/>
          <w:szCs w:val="28"/>
          <w:lang w:val="en" w:bidi="en-US"/>
        </w:rPr>
      </w:pPr>
      <w:r w:rsidRPr="00C55503">
        <w:rPr>
          <w:rFonts w:ascii="Times New Roman" w:eastAsia="Times New Roman" w:hAnsi="Times New Roman" w:cs="Times New Roman"/>
          <w:b/>
          <w:sz w:val="28"/>
          <w:szCs w:val="28"/>
          <w:lang w:val="en-GB" w:bidi="en-US"/>
        </w:rPr>
        <w:t xml:space="preserve">Key words: </w:t>
      </w:r>
      <w:r w:rsidRPr="00C55503">
        <w:rPr>
          <w:rFonts w:ascii="Times New Roman" w:eastAsia="Times New Roman" w:hAnsi="Times New Roman" w:cs="Times New Roman"/>
          <w:sz w:val="28"/>
          <w:szCs w:val="28"/>
          <w:lang w:val="en-GB" w:bidi="en-US"/>
        </w:rPr>
        <w:t xml:space="preserve">system analysis, consolidation, </w:t>
      </w:r>
      <w:r w:rsidRPr="00C55503">
        <w:rPr>
          <w:rFonts w:ascii="Times New Roman" w:eastAsia="Times New Roman" w:hAnsi="Times New Roman" w:cs="Times New Roman"/>
          <w:sz w:val="28"/>
          <w:szCs w:val="28"/>
          <w:lang w:val="en" w:bidi="en-US"/>
        </w:rPr>
        <w:t>land use optimization, Water and Land Users’ Association, land classification and evaluation, elaboration of water and land use scenarios.</w:t>
      </w:r>
    </w:p>
    <w:p w:rsidR="00FB3586" w:rsidRDefault="00FB3586" w:rsidP="005646E6">
      <w:pPr>
        <w:widowControl w:val="0"/>
        <w:spacing w:after="0" w:line="240" w:lineRule="auto"/>
        <w:ind w:firstLine="567"/>
        <w:jc w:val="both"/>
        <w:rPr>
          <w:rFonts w:ascii="Times New Roman" w:eastAsia="Times New Roman" w:hAnsi="Times New Roman" w:cs="Times New Roman"/>
          <w:sz w:val="28"/>
          <w:szCs w:val="28"/>
          <w:lang w:val="uk-UA" w:eastAsia="ru-RU"/>
        </w:rPr>
      </w:pPr>
    </w:p>
    <w:p w:rsidR="00FB3586" w:rsidRPr="00A97FA6" w:rsidRDefault="00FB3586" w:rsidP="00FB3586">
      <w:pPr>
        <w:widowControl w:val="0"/>
        <w:spacing w:after="0" w:line="240" w:lineRule="auto"/>
        <w:ind w:firstLine="567"/>
        <w:jc w:val="both"/>
        <w:rPr>
          <w:rFonts w:ascii="Times New Roman" w:eastAsia="Times New Roman" w:hAnsi="Times New Roman" w:cs="Times New Roman"/>
          <w:b/>
          <w:noProof/>
          <w:sz w:val="28"/>
          <w:szCs w:val="28"/>
          <w:lang w:val="en-US" w:eastAsia="ru-RU"/>
        </w:rPr>
      </w:pPr>
      <w:proofErr w:type="gramStart"/>
      <w:r w:rsidRPr="00A97FA6">
        <w:rPr>
          <w:rFonts w:ascii="Times New Roman" w:eastAsia="Times New Roman" w:hAnsi="Times New Roman" w:cs="Times New Roman"/>
          <w:b/>
          <w:noProof/>
          <w:sz w:val="28"/>
          <w:szCs w:val="28"/>
          <w:lang w:val="en-US" w:eastAsia="ru-RU"/>
        </w:rPr>
        <w:t>Shatkovsky</w:t>
      </w:r>
      <w:r>
        <w:rPr>
          <w:rFonts w:ascii="Times New Roman" w:eastAsia="Times New Roman" w:hAnsi="Times New Roman" w:cs="Times New Roman"/>
          <w:b/>
          <w:noProof/>
          <w:sz w:val="28"/>
          <w:szCs w:val="28"/>
          <w:lang w:val="en-US" w:eastAsia="ru-RU"/>
        </w:rPr>
        <w:t>i</w:t>
      </w:r>
      <w:r w:rsidRPr="00A97FA6">
        <w:rPr>
          <w:rFonts w:ascii="Times New Roman" w:eastAsia="Times New Roman" w:hAnsi="Times New Roman" w:cs="Times New Roman"/>
          <w:b/>
          <w:noProof/>
          <w:sz w:val="28"/>
          <w:szCs w:val="28"/>
          <w:lang w:val="uk-UA" w:eastAsia="ru-RU"/>
        </w:rPr>
        <w:t> </w:t>
      </w:r>
      <w:r w:rsidRPr="00A97FA6">
        <w:rPr>
          <w:rFonts w:ascii="Times New Roman" w:eastAsia="Times New Roman" w:hAnsi="Times New Roman" w:cs="Times New Roman"/>
          <w:b/>
          <w:noProof/>
          <w:sz w:val="28"/>
          <w:szCs w:val="28"/>
          <w:lang w:val="en-US" w:eastAsia="ru-RU"/>
        </w:rPr>
        <w:t>A.P.</w:t>
      </w:r>
      <w:r>
        <w:rPr>
          <w:rFonts w:ascii="Times New Roman" w:eastAsia="Times New Roman" w:hAnsi="Times New Roman" w:cs="Times New Roman"/>
          <w:b/>
          <w:noProof/>
          <w:sz w:val="28"/>
          <w:szCs w:val="28"/>
          <w:lang w:val="uk-UA" w:eastAsia="ru-RU"/>
        </w:rPr>
        <w:t xml:space="preserve"> </w:t>
      </w:r>
      <w:r w:rsidRPr="00A97FA6">
        <w:rPr>
          <w:rFonts w:ascii="Times New Roman" w:eastAsia="Calibri" w:hAnsi="Times New Roman" w:cs="Times New Roman"/>
          <w:b/>
          <w:sz w:val="28"/>
          <w:szCs w:val="28"/>
          <w:lang w:val="en-US"/>
        </w:rPr>
        <w:t xml:space="preserve">Drip irrigation regimes, water consumption and productivity of corn in </w:t>
      </w:r>
      <w:r w:rsidRPr="00A97FA6">
        <w:rPr>
          <w:rFonts w:ascii="Times New Roman" w:eastAsia="Times New Roman" w:hAnsi="Times New Roman" w:cs="Times New Roman"/>
          <w:b/>
          <w:noProof/>
          <w:sz w:val="28"/>
          <w:szCs w:val="28"/>
          <w:lang w:val="en-US" w:eastAsia="ru-RU"/>
        </w:rPr>
        <w:t>the Steppe zone of Ukraine.</w:t>
      </w:r>
      <w:proofErr w:type="gramEnd"/>
    </w:p>
    <w:p w:rsidR="00FB3586" w:rsidRPr="00A97FA6" w:rsidRDefault="00FB3586" w:rsidP="00FB3586">
      <w:pPr>
        <w:widowControl w:val="0"/>
        <w:spacing w:after="0" w:line="240" w:lineRule="auto"/>
        <w:ind w:firstLine="567"/>
        <w:jc w:val="both"/>
        <w:rPr>
          <w:rFonts w:ascii="Times New Roman" w:eastAsia="Calibri" w:hAnsi="Times New Roman" w:cs="Times New Roman"/>
          <w:sz w:val="28"/>
          <w:szCs w:val="28"/>
          <w:lang w:val="en-US"/>
        </w:rPr>
      </w:pPr>
      <w:r w:rsidRPr="00A97FA6">
        <w:rPr>
          <w:rFonts w:ascii="Times New Roman" w:eastAsia="Calibri" w:hAnsi="Times New Roman" w:cs="Times New Roman"/>
          <w:sz w:val="28"/>
          <w:szCs w:val="28"/>
          <w:lang w:val="en-US"/>
        </w:rPr>
        <w:t>In the last few years</w:t>
      </w:r>
      <w:r>
        <w:rPr>
          <w:rFonts w:ascii="Times New Roman" w:eastAsia="Calibri" w:hAnsi="Times New Roman" w:cs="Times New Roman"/>
          <w:sz w:val="28"/>
          <w:szCs w:val="28"/>
          <w:lang w:val="en-US"/>
        </w:rPr>
        <w:t>,</w:t>
      </w:r>
      <w:r w:rsidRPr="00A97FA6">
        <w:rPr>
          <w:rFonts w:ascii="Times New Roman" w:eastAsia="Calibri" w:hAnsi="Times New Roman" w:cs="Times New Roman"/>
          <w:sz w:val="28"/>
          <w:szCs w:val="28"/>
          <w:lang w:val="en-US"/>
        </w:rPr>
        <w:t xml:space="preserve"> the areas of drip irrigation of corn in Ukraine </w:t>
      </w:r>
      <w:r>
        <w:rPr>
          <w:rFonts w:ascii="Times New Roman" w:eastAsia="Calibri" w:hAnsi="Times New Roman" w:cs="Times New Roman"/>
          <w:sz w:val="28"/>
          <w:szCs w:val="28"/>
          <w:lang w:val="en-US"/>
        </w:rPr>
        <w:t xml:space="preserve">have </w:t>
      </w:r>
      <w:r w:rsidRPr="00A97FA6">
        <w:rPr>
          <w:rFonts w:ascii="Times New Roman" w:eastAsia="Calibri" w:hAnsi="Times New Roman" w:cs="Times New Roman"/>
          <w:sz w:val="28"/>
          <w:szCs w:val="28"/>
          <w:lang w:val="en-US"/>
        </w:rPr>
        <w:t xml:space="preserve">increased and range </w:t>
      </w:r>
      <w:r>
        <w:rPr>
          <w:rFonts w:ascii="Times New Roman" w:eastAsia="Calibri" w:hAnsi="Times New Roman" w:cs="Times New Roman"/>
          <w:sz w:val="28"/>
          <w:szCs w:val="28"/>
          <w:lang w:val="en-US"/>
        </w:rPr>
        <w:t xml:space="preserve">now </w:t>
      </w:r>
      <w:r w:rsidRPr="00A97FA6">
        <w:rPr>
          <w:rFonts w:ascii="Times New Roman" w:eastAsia="Calibri" w:hAnsi="Times New Roman" w:cs="Times New Roman"/>
          <w:sz w:val="28"/>
          <w:szCs w:val="28"/>
          <w:lang w:val="en-US"/>
        </w:rPr>
        <w:t xml:space="preserve">from 2 to 6 thousand ha. Despite the growing interest of agricultural producers, the question </w:t>
      </w:r>
      <w:r>
        <w:rPr>
          <w:rFonts w:ascii="Times New Roman" w:eastAsia="Calibri" w:hAnsi="Times New Roman" w:cs="Times New Roman"/>
          <w:sz w:val="28"/>
          <w:szCs w:val="28"/>
          <w:lang w:val="en-US"/>
        </w:rPr>
        <w:t xml:space="preserve">of </w:t>
      </w:r>
      <w:proofErr w:type="spellStart"/>
      <w:r w:rsidRPr="00A97FA6">
        <w:rPr>
          <w:rFonts w:ascii="Times New Roman" w:eastAsia="Calibri" w:hAnsi="Times New Roman" w:cs="Times New Roman"/>
          <w:sz w:val="28"/>
          <w:szCs w:val="28"/>
          <w:lang w:val="en-US"/>
        </w:rPr>
        <w:t>drop</w:t>
      </w:r>
      <w:proofErr w:type="spellEnd"/>
      <w:r w:rsidRPr="00A97FA6">
        <w:rPr>
          <w:rFonts w:ascii="Times New Roman" w:eastAsia="Calibri" w:hAnsi="Times New Roman" w:cs="Times New Roman"/>
          <w:sz w:val="28"/>
          <w:szCs w:val="28"/>
          <w:lang w:val="en-US"/>
        </w:rPr>
        <w:t xml:space="preserve"> irrigation regimes, characteristics of water consumption and formation of productivity of corn </w:t>
      </w:r>
      <w:r>
        <w:rPr>
          <w:rFonts w:ascii="Times New Roman" w:eastAsia="Calibri" w:hAnsi="Times New Roman" w:cs="Times New Roman"/>
          <w:sz w:val="28"/>
          <w:szCs w:val="28"/>
          <w:lang w:val="en-US"/>
        </w:rPr>
        <w:t>under</w:t>
      </w:r>
      <w:r w:rsidRPr="00A97FA6">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the </w:t>
      </w:r>
      <w:r w:rsidRPr="00A97FA6">
        <w:rPr>
          <w:rFonts w:ascii="Times New Roman" w:eastAsia="Calibri" w:hAnsi="Times New Roman" w:cs="Times New Roman"/>
          <w:sz w:val="28"/>
          <w:szCs w:val="28"/>
          <w:lang w:val="en-US"/>
        </w:rPr>
        <w:t xml:space="preserve">conditions </w:t>
      </w:r>
      <w:r>
        <w:rPr>
          <w:rFonts w:ascii="Times New Roman" w:eastAsia="Calibri" w:hAnsi="Times New Roman" w:cs="Times New Roman"/>
          <w:sz w:val="28"/>
          <w:szCs w:val="28"/>
          <w:lang w:val="en-US"/>
        </w:rPr>
        <w:t xml:space="preserve">of the </w:t>
      </w:r>
      <w:r w:rsidRPr="00A97FA6">
        <w:rPr>
          <w:rFonts w:ascii="Times New Roman" w:eastAsia="Calibri" w:hAnsi="Times New Roman" w:cs="Times New Roman"/>
          <w:sz w:val="28"/>
          <w:szCs w:val="28"/>
          <w:lang w:val="en-US"/>
        </w:rPr>
        <w:t xml:space="preserve">Steppe </w:t>
      </w:r>
      <w:r>
        <w:rPr>
          <w:rFonts w:ascii="Times New Roman" w:eastAsia="Calibri" w:hAnsi="Times New Roman" w:cs="Times New Roman"/>
          <w:sz w:val="28"/>
          <w:szCs w:val="28"/>
          <w:lang w:val="en-US"/>
        </w:rPr>
        <w:t xml:space="preserve">of </w:t>
      </w:r>
      <w:r w:rsidRPr="00A97FA6">
        <w:rPr>
          <w:rFonts w:ascii="Times New Roman" w:eastAsia="Calibri" w:hAnsi="Times New Roman" w:cs="Times New Roman"/>
          <w:sz w:val="28"/>
          <w:szCs w:val="28"/>
          <w:lang w:val="en-US"/>
        </w:rPr>
        <w:t>Ukraine are insufficiently studied.</w:t>
      </w:r>
    </w:p>
    <w:p w:rsidR="00FB3586" w:rsidRPr="00A97FA6" w:rsidRDefault="00FB3586" w:rsidP="00FB3586">
      <w:pPr>
        <w:widowControl w:val="0"/>
        <w:spacing w:after="0" w:line="240" w:lineRule="auto"/>
        <w:ind w:firstLine="567"/>
        <w:jc w:val="both"/>
        <w:rPr>
          <w:rFonts w:ascii="Times New Roman" w:eastAsia="Calibri" w:hAnsi="Times New Roman" w:cs="Times New Roman"/>
          <w:sz w:val="28"/>
          <w:szCs w:val="28"/>
          <w:lang w:val="en-US"/>
        </w:rPr>
      </w:pPr>
      <w:r w:rsidRPr="00A97FA6">
        <w:rPr>
          <w:rFonts w:ascii="Times New Roman" w:eastAsia="Calibri" w:hAnsi="Times New Roman" w:cs="Times New Roman"/>
          <w:sz w:val="28"/>
          <w:szCs w:val="28"/>
          <w:lang w:val="en-US"/>
        </w:rPr>
        <w:t xml:space="preserve">Therefore, the goal of the research was </w:t>
      </w:r>
      <w:r>
        <w:rPr>
          <w:rFonts w:ascii="Times New Roman" w:eastAsia="Calibri" w:hAnsi="Times New Roman" w:cs="Times New Roman"/>
          <w:sz w:val="28"/>
          <w:szCs w:val="28"/>
          <w:lang w:val="en-US"/>
        </w:rPr>
        <w:t>to</w:t>
      </w:r>
      <w:r w:rsidRPr="00A97FA6">
        <w:rPr>
          <w:rFonts w:ascii="Times New Roman" w:eastAsia="Calibri" w:hAnsi="Times New Roman" w:cs="Times New Roman"/>
          <w:sz w:val="28"/>
          <w:szCs w:val="28"/>
          <w:lang w:val="en-US"/>
        </w:rPr>
        <w:t xml:space="preserve"> determin</w:t>
      </w:r>
      <w:r>
        <w:rPr>
          <w:rFonts w:ascii="Times New Roman" w:eastAsia="Calibri" w:hAnsi="Times New Roman" w:cs="Times New Roman"/>
          <w:sz w:val="28"/>
          <w:szCs w:val="28"/>
          <w:lang w:val="en-US"/>
        </w:rPr>
        <w:t>e</w:t>
      </w:r>
      <w:r w:rsidRPr="00A97FA6">
        <w:rPr>
          <w:rFonts w:ascii="Times New Roman" w:eastAsia="Calibri" w:hAnsi="Times New Roman" w:cs="Times New Roman"/>
          <w:sz w:val="28"/>
          <w:szCs w:val="28"/>
          <w:lang w:val="en-US"/>
        </w:rPr>
        <w:t xml:space="preserve"> the </w:t>
      </w:r>
      <w:r>
        <w:rPr>
          <w:rFonts w:ascii="Times New Roman" w:eastAsia="Calibri" w:hAnsi="Times New Roman" w:cs="Times New Roman"/>
          <w:sz w:val="28"/>
          <w:szCs w:val="28"/>
          <w:lang w:val="en-US"/>
        </w:rPr>
        <w:t xml:space="preserve">effect of </w:t>
      </w:r>
      <w:r w:rsidRPr="00A97FA6">
        <w:rPr>
          <w:rFonts w:ascii="Times New Roman" w:eastAsia="Calibri" w:hAnsi="Times New Roman" w:cs="Times New Roman"/>
          <w:sz w:val="28"/>
          <w:szCs w:val="28"/>
          <w:lang w:val="en-US"/>
        </w:rPr>
        <w:t xml:space="preserve">pre-irrigation soil humidity on the formation of drip irrigation regimes, processes of water consumption and corn grain yield </w:t>
      </w:r>
      <w:r>
        <w:rPr>
          <w:rFonts w:ascii="Times New Roman" w:eastAsia="Calibri" w:hAnsi="Times New Roman" w:cs="Times New Roman"/>
          <w:sz w:val="28"/>
          <w:szCs w:val="28"/>
          <w:lang w:val="en-US"/>
        </w:rPr>
        <w:t>in the</w:t>
      </w:r>
      <w:r w:rsidRPr="00A97FA6">
        <w:rPr>
          <w:rFonts w:ascii="Times New Roman" w:eastAsia="Calibri" w:hAnsi="Times New Roman" w:cs="Times New Roman"/>
          <w:sz w:val="28"/>
          <w:szCs w:val="28"/>
          <w:lang w:val="en-US"/>
        </w:rPr>
        <w:t xml:space="preserve"> Steppe of Ukraine. Field research </w:t>
      </w:r>
      <w:r>
        <w:rPr>
          <w:rFonts w:ascii="Times New Roman" w:eastAsia="Calibri" w:hAnsi="Times New Roman" w:cs="Times New Roman"/>
          <w:sz w:val="28"/>
          <w:szCs w:val="28"/>
          <w:lang w:val="en-US"/>
        </w:rPr>
        <w:t xml:space="preserve">was </w:t>
      </w:r>
      <w:r w:rsidRPr="00A97FA6">
        <w:rPr>
          <w:rFonts w:ascii="Times New Roman" w:eastAsia="Calibri" w:hAnsi="Times New Roman" w:cs="Times New Roman"/>
          <w:sz w:val="28"/>
          <w:szCs w:val="28"/>
          <w:lang w:val="en-US"/>
        </w:rPr>
        <w:t xml:space="preserve">conducted on lands of </w:t>
      </w:r>
      <w:proofErr w:type="spellStart"/>
      <w:r w:rsidRPr="00A97FA6">
        <w:rPr>
          <w:rFonts w:ascii="Times New Roman" w:eastAsia="Calibri" w:hAnsi="Times New Roman" w:cs="Times New Roman"/>
          <w:sz w:val="28"/>
          <w:szCs w:val="28"/>
          <w:lang w:val="en-US"/>
        </w:rPr>
        <w:t>Kam</w:t>
      </w:r>
      <w:r>
        <w:rPr>
          <w:rFonts w:ascii="Times New Roman" w:eastAsia="Calibri" w:hAnsi="Times New Roman" w:cs="Times New Roman"/>
          <w:sz w:val="28"/>
          <w:szCs w:val="28"/>
          <w:lang w:val="en-US"/>
        </w:rPr>
        <w:t>ians</w:t>
      </w:r>
      <w:r w:rsidRPr="00A97FA6">
        <w:rPr>
          <w:rFonts w:ascii="Times New Roman" w:eastAsia="Calibri" w:hAnsi="Times New Roman" w:cs="Times New Roman"/>
          <w:sz w:val="28"/>
          <w:szCs w:val="28"/>
          <w:lang w:val="en-US"/>
        </w:rPr>
        <w:t>ko-Dnieprovska</w:t>
      </w:r>
      <w:proofErr w:type="spellEnd"/>
      <w:r w:rsidRPr="00A97FA6">
        <w:rPr>
          <w:rFonts w:ascii="Times New Roman" w:eastAsia="Calibri" w:hAnsi="Times New Roman" w:cs="Times New Roman"/>
          <w:sz w:val="28"/>
          <w:szCs w:val="28"/>
          <w:lang w:val="en-US"/>
        </w:rPr>
        <w:t xml:space="preserve"> Research Station IWPLR NAAS in 2013-2015 for </w:t>
      </w:r>
      <w:r>
        <w:rPr>
          <w:rFonts w:ascii="Times New Roman" w:eastAsia="Calibri" w:hAnsi="Times New Roman" w:cs="Times New Roman"/>
          <w:sz w:val="28"/>
          <w:szCs w:val="28"/>
          <w:lang w:val="en-US"/>
        </w:rPr>
        <w:t xml:space="preserve">a </w:t>
      </w:r>
      <w:r w:rsidRPr="00A97FA6">
        <w:rPr>
          <w:rFonts w:ascii="Times New Roman" w:eastAsia="Calibri" w:hAnsi="Times New Roman" w:cs="Times New Roman"/>
          <w:sz w:val="28"/>
          <w:szCs w:val="28"/>
          <w:lang w:val="en-US"/>
        </w:rPr>
        <w:t>single-factor scheme (without irrigation, 70, 80, 85 and 90</w:t>
      </w:r>
      <w:r w:rsidRPr="00A97FA6">
        <w:rPr>
          <w:rFonts w:ascii="Times New Roman" w:eastAsia="Calibri" w:hAnsi="Times New Roman" w:cs="Times New Roman"/>
          <w:sz w:val="28"/>
          <w:szCs w:val="28"/>
          <w:lang w:val="uk-UA"/>
        </w:rPr>
        <w:t> </w:t>
      </w:r>
      <w:r w:rsidRPr="00A97FA6">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of </w:t>
      </w:r>
      <w:r w:rsidRPr="00A97FA6">
        <w:rPr>
          <w:rFonts w:ascii="Times New Roman" w:eastAsia="Calibri" w:hAnsi="Times New Roman" w:cs="Times New Roman"/>
          <w:sz w:val="28"/>
          <w:szCs w:val="28"/>
          <w:lang w:val="en-US"/>
        </w:rPr>
        <w:t>minimum moisture-holding capacity).</w:t>
      </w:r>
    </w:p>
    <w:p w:rsidR="00FB3586" w:rsidRPr="00A97FA6" w:rsidRDefault="00FB3586" w:rsidP="00FB3586">
      <w:pPr>
        <w:widowControl w:val="0"/>
        <w:spacing w:after="0" w:line="240" w:lineRule="auto"/>
        <w:ind w:firstLine="567"/>
        <w:jc w:val="both"/>
        <w:rPr>
          <w:rFonts w:ascii="Times New Roman" w:eastAsia="Calibri" w:hAnsi="Times New Roman" w:cs="Times New Roman"/>
          <w:sz w:val="28"/>
          <w:szCs w:val="28"/>
          <w:lang w:val="en-US"/>
        </w:rPr>
      </w:pPr>
      <w:r w:rsidRPr="00A97FA6">
        <w:rPr>
          <w:rFonts w:ascii="Times New Roman" w:eastAsia="Calibri" w:hAnsi="Times New Roman" w:cs="Times New Roman"/>
          <w:sz w:val="28"/>
          <w:szCs w:val="28"/>
          <w:lang w:val="en-US"/>
        </w:rPr>
        <w:t>The research experimentally determined basic parameters of drip irrigation regimes (the timing and amount of irrigation, irrigation norms) depending on the pre-irrigation soil humidity, and also its effect on corn grain yield and yield structure parameters.</w:t>
      </w:r>
    </w:p>
    <w:p w:rsidR="00FB3586" w:rsidRPr="00C33590" w:rsidRDefault="00FB3586" w:rsidP="00FB3586">
      <w:pPr>
        <w:widowControl w:val="0"/>
        <w:spacing w:after="0" w:line="240" w:lineRule="auto"/>
        <w:ind w:firstLine="567"/>
        <w:jc w:val="both"/>
        <w:rPr>
          <w:rFonts w:ascii="Times New Roman" w:eastAsia="Times New Roman" w:hAnsi="Times New Roman" w:cs="Times New Roman"/>
          <w:sz w:val="28"/>
          <w:szCs w:val="28"/>
          <w:lang w:val="uk-UA" w:eastAsia="ru-RU"/>
        </w:rPr>
      </w:pPr>
      <w:r w:rsidRPr="00C33590">
        <w:rPr>
          <w:rFonts w:ascii="Times New Roman" w:eastAsia="Calibri" w:hAnsi="Times New Roman" w:cs="Times New Roman"/>
          <w:noProof/>
          <w:sz w:val="28"/>
          <w:szCs w:val="28"/>
          <w:lang w:val="en-US"/>
        </w:rPr>
        <w:t xml:space="preserve">The findings show that drip irrigation increases corn yield by 1.9-3.25 times </w:t>
      </w:r>
      <w:r w:rsidRPr="00C33590">
        <w:rPr>
          <w:rFonts w:ascii="Times New Roman" w:eastAsia="Calibri" w:hAnsi="Times New Roman" w:cs="Times New Roman"/>
          <w:noProof/>
          <w:sz w:val="28"/>
          <w:szCs w:val="28"/>
          <w:lang w:val="en-US"/>
        </w:rPr>
        <w:lastRenderedPageBreak/>
        <w:t>compared to bogharic conditions. The study determines that keeping pre-irrigation soil humidity at 85 % of the minimum moisture-holding capacity provides grain yield of 17.15 t/ha under minimum consumption of irrigation water for the formation of a yield unit (412.6 m</w:t>
      </w:r>
      <w:r w:rsidRPr="00C33590">
        <w:rPr>
          <w:rFonts w:ascii="Times New Roman" w:eastAsia="Calibri" w:hAnsi="Times New Roman" w:cs="Times New Roman"/>
          <w:noProof/>
          <w:sz w:val="28"/>
          <w:szCs w:val="28"/>
          <w:vertAlign w:val="superscript"/>
          <w:lang w:val="en-US"/>
        </w:rPr>
        <w:t>3</w:t>
      </w:r>
      <w:r w:rsidRPr="00C33590">
        <w:rPr>
          <w:rFonts w:ascii="Times New Roman" w:eastAsia="Calibri" w:hAnsi="Times New Roman" w:cs="Times New Roman"/>
          <w:noProof/>
          <w:sz w:val="28"/>
          <w:szCs w:val="28"/>
          <w:lang w:val="en-US"/>
        </w:rPr>
        <w:t>/t)</w:t>
      </w:r>
      <w:r w:rsidRPr="00C33590">
        <w:rPr>
          <w:rFonts w:ascii="Times New Roman" w:eastAsia="Calibri" w:hAnsi="Times New Roman" w:cs="Times New Roman"/>
          <w:noProof/>
          <w:sz w:val="28"/>
          <w:szCs w:val="28"/>
          <w:lang w:val="uk-UA"/>
        </w:rPr>
        <w:t>.</w:t>
      </w:r>
    </w:p>
    <w:p w:rsidR="00FB3586" w:rsidRPr="00A97FA6" w:rsidRDefault="00FB3586" w:rsidP="00FB3586">
      <w:pPr>
        <w:widowControl w:val="0"/>
        <w:spacing w:after="0" w:line="240" w:lineRule="auto"/>
        <w:ind w:firstLine="567"/>
        <w:jc w:val="both"/>
        <w:rPr>
          <w:rFonts w:ascii="Times New Roman" w:eastAsia="Calibri" w:hAnsi="Times New Roman" w:cs="Times New Roman"/>
          <w:sz w:val="28"/>
          <w:szCs w:val="28"/>
          <w:lang w:val="en-US"/>
        </w:rPr>
      </w:pPr>
      <w:r w:rsidRPr="00FB3586">
        <w:rPr>
          <w:rFonts w:ascii="Times New Roman" w:eastAsia="Calibri" w:hAnsi="Times New Roman" w:cs="Times New Roman"/>
          <w:b/>
          <w:sz w:val="28"/>
          <w:szCs w:val="28"/>
          <w:lang w:val="en-US"/>
        </w:rPr>
        <w:t>Key words:</w:t>
      </w:r>
      <w:r w:rsidRPr="00FB3586">
        <w:rPr>
          <w:rFonts w:ascii="Times New Roman" w:eastAsia="Calibri" w:hAnsi="Times New Roman" w:cs="Times New Roman"/>
          <w:sz w:val="28"/>
          <w:szCs w:val="28"/>
          <w:lang w:val="en-US"/>
        </w:rPr>
        <w:t xml:space="preserve"> drip irrigation, irrigation regime, water consumption, productivity,</w:t>
      </w:r>
      <w:r w:rsidRPr="00A97FA6">
        <w:rPr>
          <w:rFonts w:ascii="Times New Roman" w:eastAsia="Calibri" w:hAnsi="Times New Roman" w:cs="Times New Roman"/>
          <w:sz w:val="28"/>
          <w:szCs w:val="28"/>
          <w:lang w:val="en-US"/>
        </w:rPr>
        <w:t xml:space="preserve"> corn.</w:t>
      </w:r>
    </w:p>
    <w:p w:rsidR="00FB3586" w:rsidRPr="00FB3586" w:rsidRDefault="00FB3586" w:rsidP="005646E6">
      <w:pPr>
        <w:widowControl w:val="0"/>
        <w:spacing w:after="0" w:line="240" w:lineRule="auto"/>
        <w:ind w:firstLine="567"/>
        <w:jc w:val="both"/>
        <w:rPr>
          <w:rFonts w:ascii="Times New Roman" w:eastAsia="Times New Roman" w:hAnsi="Times New Roman" w:cs="Times New Roman"/>
          <w:sz w:val="28"/>
          <w:szCs w:val="28"/>
          <w:lang w:val="en-US" w:eastAsia="ru-RU"/>
        </w:rPr>
      </w:pPr>
    </w:p>
    <w:p w:rsidR="00D7107E" w:rsidRPr="000323F1" w:rsidRDefault="00D7107E" w:rsidP="00D7107E">
      <w:pPr>
        <w:widowControl w:val="0"/>
        <w:spacing w:after="0" w:line="240" w:lineRule="auto"/>
        <w:ind w:firstLine="567"/>
        <w:jc w:val="both"/>
        <w:rPr>
          <w:rFonts w:ascii="Times New Roman" w:eastAsia="Times New Roman" w:hAnsi="Times New Roman" w:cs="Times New Roman"/>
          <w:b/>
          <w:sz w:val="28"/>
          <w:szCs w:val="28"/>
          <w:lang w:val="uk-UA" w:eastAsia="ru-RU"/>
        </w:rPr>
      </w:pPr>
      <w:r w:rsidRPr="000323F1">
        <w:rPr>
          <w:rFonts w:ascii="Times New Roman" w:eastAsia="Times New Roman" w:hAnsi="Times New Roman" w:cs="Times New Roman"/>
          <w:b/>
          <w:sz w:val="28"/>
          <w:szCs w:val="28"/>
          <w:lang w:val="uk-UA" w:eastAsia="ru-RU"/>
        </w:rPr>
        <w:t>Yanovsky</w:t>
      </w:r>
      <w:proofErr w:type="spellStart"/>
      <w:r>
        <w:rPr>
          <w:rFonts w:ascii="Times New Roman" w:eastAsia="Times New Roman" w:hAnsi="Times New Roman" w:cs="Times New Roman"/>
          <w:b/>
          <w:sz w:val="28"/>
          <w:szCs w:val="28"/>
          <w:lang w:val="en-US" w:eastAsia="ru-RU"/>
        </w:rPr>
        <w:t>i</w:t>
      </w:r>
      <w:proofErr w:type="spellEnd"/>
      <w:r w:rsidRPr="000323F1">
        <w:rPr>
          <w:rFonts w:ascii="Times New Roman" w:eastAsia="Times New Roman" w:hAnsi="Times New Roman" w:cs="Times New Roman"/>
          <w:b/>
          <w:sz w:val="28"/>
          <w:szCs w:val="28"/>
          <w:lang w:val="uk-UA" w:eastAsia="ru-RU"/>
        </w:rPr>
        <w:t xml:space="preserve"> Y.P., Chepernat</w:t>
      </w:r>
      <w:r>
        <w:rPr>
          <w:rFonts w:ascii="Times New Roman" w:eastAsia="Times New Roman" w:hAnsi="Times New Roman" w:cs="Times New Roman"/>
          <w:b/>
          <w:sz w:val="28"/>
          <w:szCs w:val="28"/>
          <w:lang w:val="en-US" w:eastAsia="ru-RU"/>
        </w:rPr>
        <w:t>y</w:t>
      </w:r>
      <w:r w:rsidRPr="000323F1">
        <w:rPr>
          <w:rFonts w:ascii="Times New Roman" w:eastAsia="Times New Roman" w:hAnsi="Times New Roman" w:cs="Times New Roman"/>
          <w:b/>
          <w:sz w:val="28"/>
          <w:szCs w:val="28"/>
          <w:lang w:val="uk-UA" w:eastAsia="ru-RU"/>
        </w:rPr>
        <w:t xml:space="preserve">i E.V., Ваndura L.P., Maslikova K.P. Biological peculiarities of harmful influence of Melolontha melolontha L. in industrial </w:t>
      </w:r>
      <w:r>
        <w:rPr>
          <w:rFonts w:ascii="Times New Roman" w:eastAsia="Times New Roman" w:hAnsi="Times New Roman" w:cs="Times New Roman"/>
          <w:b/>
          <w:sz w:val="28"/>
          <w:szCs w:val="28"/>
          <w:lang w:val="en-US" w:eastAsia="ru-RU"/>
        </w:rPr>
        <w:t>plantations</w:t>
      </w:r>
      <w:r w:rsidRPr="000323F1">
        <w:rPr>
          <w:rFonts w:ascii="Times New Roman" w:eastAsia="Times New Roman" w:hAnsi="Times New Roman" w:cs="Times New Roman"/>
          <w:b/>
          <w:sz w:val="28"/>
          <w:szCs w:val="28"/>
          <w:lang w:val="uk-UA" w:eastAsia="ru-RU"/>
        </w:rPr>
        <w:t xml:space="preserve"> of strawberries in </w:t>
      </w:r>
      <w:r>
        <w:rPr>
          <w:rFonts w:ascii="Times New Roman" w:eastAsia="Times New Roman" w:hAnsi="Times New Roman" w:cs="Times New Roman"/>
          <w:b/>
          <w:sz w:val="28"/>
          <w:szCs w:val="28"/>
          <w:lang w:val="en-US" w:eastAsia="ru-RU"/>
        </w:rPr>
        <w:t xml:space="preserve">the </w:t>
      </w:r>
      <w:r w:rsidRPr="000323F1">
        <w:rPr>
          <w:rFonts w:ascii="Times New Roman" w:eastAsia="Times New Roman" w:hAnsi="Times New Roman" w:cs="Times New Roman"/>
          <w:b/>
          <w:sz w:val="28"/>
          <w:szCs w:val="28"/>
          <w:lang w:val="uk-UA" w:eastAsia="ru-RU"/>
        </w:rPr>
        <w:t>Step</w:t>
      </w:r>
      <w:proofErr w:type="spellStart"/>
      <w:r>
        <w:rPr>
          <w:rFonts w:ascii="Times New Roman" w:eastAsia="Times New Roman" w:hAnsi="Times New Roman" w:cs="Times New Roman"/>
          <w:b/>
          <w:sz w:val="28"/>
          <w:szCs w:val="28"/>
          <w:lang w:val="en-US" w:eastAsia="ru-RU"/>
        </w:rPr>
        <w:t>pe</w:t>
      </w:r>
      <w:proofErr w:type="spellEnd"/>
      <w:r w:rsidRPr="000323F1">
        <w:rPr>
          <w:rFonts w:ascii="Times New Roman" w:eastAsia="Times New Roman" w:hAnsi="Times New Roman" w:cs="Times New Roman"/>
          <w:b/>
          <w:sz w:val="28"/>
          <w:szCs w:val="28"/>
          <w:lang w:val="uk-UA" w:eastAsia="ru-RU"/>
        </w:rPr>
        <w:t xml:space="preserve"> Forest zone of Ukraine</w:t>
      </w:r>
    </w:p>
    <w:p w:rsidR="00D7107E" w:rsidRPr="000323F1" w:rsidRDefault="00D7107E" w:rsidP="00D7107E">
      <w:pPr>
        <w:widowControl w:val="0"/>
        <w:spacing w:after="0" w:line="240" w:lineRule="auto"/>
        <w:ind w:firstLine="567"/>
        <w:jc w:val="both"/>
        <w:rPr>
          <w:rFonts w:ascii="Times New Roman" w:eastAsia="Times New Roman" w:hAnsi="Times New Roman" w:cs="Times New Roman"/>
          <w:sz w:val="28"/>
          <w:szCs w:val="28"/>
          <w:lang w:val="uk-UA" w:eastAsia="ru-RU"/>
        </w:rPr>
      </w:pPr>
      <w:r w:rsidRPr="000323F1">
        <w:rPr>
          <w:rFonts w:ascii="Times New Roman" w:eastAsia="Times New Roman" w:hAnsi="Times New Roman" w:cs="Times New Roman"/>
          <w:sz w:val="28"/>
          <w:szCs w:val="28"/>
          <w:lang w:val="uk-UA" w:eastAsia="ru-RU"/>
        </w:rPr>
        <w:t xml:space="preserve">The </w:t>
      </w:r>
      <w:r>
        <w:rPr>
          <w:rFonts w:ascii="Times New Roman" w:eastAsia="Times New Roman" w:hAnsi="Times New Roman" w:cs="Times New Roman"/>
          <w:sz w:val="28"/>
          <w:szCs w:val="28"/>
          <w:lang w:val="en-US" w:eastAsia="ru-RU"/>
        </w:rPr>
        <w:t xml:space="preserve">paper presents the </w:t>
      </w:r>
      <w:r w:rsidRPr="000323F1">
        <w:rPr>
          <w:rFonts w:ascii="Times New Roman" w:eastAsia="Times New Roman" w:hAnsi="Times New Roman" w:cs="Times New Roman"/>
          <w:sz w:val="28"/>
          <w:szCs w:val="28"/>
          <w:lang w:val="uk-UA" w:eastAsia="ru-RU"/>
        </w:rPr>
        <w:t xml:space="preserve">results of </w:t>
      </w:r>
      <w:r>
        <w:rPr>
          <w:rFonts w:ascii="Times New Roman" w:eastAsia="Times New Roman" w:hAnsi="Times New Roman" w:cs="Times New Roman"/>
          <w:sz w:val="28"/>
          <w:szCs w:val="28"/>
          <w:lang w:val="en-US" w:eastAsia="ru-RU"/>
        </w:rPr>
        <w:t>research</w:t>
      </w:r>
      <w:r w:rsidRPr="000323F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 xml:space="preserve">on </w:t>
      </w:r>
      <w:r w:rsidRPr="000323F1">
        <w:rPr>
          <w:rFonts w:ascii="Times New Roman" w:eastAsia="Times New Roman" w:hAnsi="Times New Roman" w:cs="Times New Roman"/>
          <w:sz w:val="28"/>
          <w:szCs w:val="28"/>
          <w:lang w:val="uk-UA" w:eastAsia="ru-RU"/>
        </w:rPr>
        <w:t xml:space="preserve">the biological peculiarities </w:t>
      </w:r>
      <w:r>
        <w:rPr>
          <w:rFonts w:ascii="Times New Roman" w:eastAsia="Times New Roman" w:hAnsi="Times New Roman" w:cs="Times New Roman"/>
          <w:sz w:val="28"/>
          <w:szCs w:val="28"/>
          <w:lang w:val="en-US" w:eastAsia="ru-RU"/>
        </w:rPr>
        <w:t xml:space="preserve">and harmfulness of </w:t>
      </w:r>
      <w:r w:rsidRPr="000323F1">
        <w:rPr>
          <w:rFonts w:ascii="Times New Roman" w:eastAsia="Times New Roman" w:hAnsi="Times New Roman" w:cs="Times New Roman"/>
          <w:sz w:val="28"/>
          <w:szCs w:val="28"/>
          <w:lang w:val="uk-UA" w:eastAsia="ru-RU"/>
        </w:rPr>
        <w:t xml:space="preserve">Melolontha melolontha L., which is a permanent </w:t>
      </w:r>
      <w:r>
        <w:rPr>
          <w:rFonts w:ascii="Times New Roman" w:eastAsia="Times New Roman" w:hAnsi="Times New Roman" w:cs="Times New Roman"/>
          <w:sz w:val="28"/>
          <w:szCs w:val="28"/>
          <w:lang w:val="en-US" w:eastAsia="ru-RU"/>
        </w:rPr>
        <w:t>species</w:t>
      </w:r>
      <w:r w:rsidRPr="000323F1">
        <w:rPr>
          <w:rFonts w:ascii="Times New Roman" w:eastAsia="Times New Roman" w:hAnsi="Times New Roman" w:cs="Times New Roman"/>
          <w:sz w:val="28"/>
          <w:szCs w:val="28"/>
          <w:lang w:val="uk-UA" w:eastAsia="ru-RU"/>
        </w:rPr>
        <w:t xml:space="preserve"> of industrial plantations of strawberries</w:t>
      </w:r>
      <w:r>
        <w:rPr>
          <w:rFonts w:ascii="Times New Roman" w:eastAsia="Times New Roman" w:hAnsi="Times New Roman" w:cs="Times New Roman"/>
          <w:sz w:val="28"/>
          <w:szCs w:val="28"/>
          <w:lang w:val="en-US" w:eastAsia="ru-RU"/>
        </w:rPr>
        <w:t>,</w:t>
      </w:r>
      <w:r w:rsidRPr="000323F1">
        <w:rPr>
          <w:rFonts w:ascii="Times New Roman" w:eastAsia="Times New Roman" w:hAnsi="Times New Roman" w:cs="Times New Roman"/>
          <w:sz w:val="28"/>
          <w:szCs w:val="28"/>
          <w:lang w:val="uk-UA" w:eastAsia="ru-RU"/>
        </w:rPr>
        <w:t xml:space="preserve"> and colonizes about 18 % of the area of </w:t>
      </w:r>
      <w:r>
        <w:rPr>
          <w:rFonts w:ascii="Cambria Math" w:eastAsia="Times New Roman" w:hAnsi="Cambria Math" w:cs="Cambria Math"/>
          <w:sz w:val="28"/>
          <w:szCs w:val="28"/>
          <w:lang w:val="en-US" w:eastAsia="ru-RU"/>
        </w:rPr>
        <w:t xml:space="preserve">the </w:t>
      </w:r>
      <w:r w:rsidRPr="000323F1">
        <w:rPr>
          <w:rFonts w:ascii="Times New Roman" w:eastAsia="Times New Roman" w:hAnsi="Times New Roman" w:cs="Times New Roman"/>
          <w:sz w:val="28"/>
          <w:szCs w:val="28"/>
          <w:lang w:val="uk-UA" w:eastAsia="ru-RU"/>
        </w:rPr>
        <w:t xml:space="preserve">rotation. The greatest harm </w:t>
      </w:r>
      <w:r>
        <w:rPr>
          <w:rFonts w:ascii="Times New Roman" w:eastAsia="Times New Roman" w:hAnsi="Times New Roman" w:cs="Times New Roman"/>
          <w:sz w:val="28"/>
          <w:szCs w:val="28"/>
          <w:lang w:val="en-US" w:eastAsia="ru-RU"/>
        </w:rPr>
        <w:t xml:space="preserve">is </w:t>
      </w:r>
      <w:r w:rsidRPr="000323F1">
        <w:rPr>
          <w:rFonts w:ascii="Times New Roman" w:eastAsia="Times New Roman" w:hAnsi="Times New Roman" w:cs="Times New Roman"/>
          <w:sz w:val="28"/>
          <w:szCs w:val="28"/>
          <w:lang w:val="uk-UA" w:eastAsia="ru-RU"/>
        </w:rPr>
        <w:t xml:space="preserve">caused </w:t>
      </w:r>
      <w:r>
        <w:rPr>
          <w:rFonts w:ascii="Times New Roman" w:eastAsia="Times New Roman" w:hAnsi="Times New Roman" w:cs="Times New Roman"/>
          <w:sz w:val="28"/>
          <w:szCs w:val="28"/>
          <w:lang w:val="en-US" w:eastAsia="ru-RU"/>
        </w:rPr>
        <w:t xml:space="preserve">by </w:t>
      </w:r>
      <w:r w:rsidRPr="000323F1">
        <w:rPr>
          <w:rFonts w:ascii="Times New Roman" w:eastAsia="Times New Roman" w:hAnsi="Times New Roman" w:cs="Times New Roman"/>
          <w:sz w:val="28"/>
          <w:szCs w:val="28"/>
          <w:lang w:val="uk-UA" w:eastAsia="ru-RU"/>
        </w:rPr>
        <w:t xml:space="preserve">larvae that </w:t>
      </w:r>
      <w:r>
        <w:rPr>
          <w:rFonts w:ascii="Times New Roman" w:eastAsia="Times New Roman" w:hAnsi="Times New Roman" w:cs="Times New Roman"/>
          <w:sz w:val="28"/>
          <w:szCs w:val="28"/>
          <w:lang w:val="en-US" w:eastAsia="ru-RU"/>
        </w:rPr>
        <w:t>damage</w:t>
      </w:r>
      <w:r w:rsidRPr="000323F1">
        <w:rPr>
          <w:rFonts w:ascii="Times New Roman" w:eastAsia="Times New Roman" w:hAnsi="Times New Roman" w:cs="Times New Roman"/>
          <w:sz w:val="28"/>
          <w:szCs w:val="28"/>
          <w:lang w:val="uk-UA" w:eastAsia="ru-RU"/>
        </w:rPr>
        <w:t xml:space="preserve"> plant roots and cause </w:t>
      </w:r>
      <w:r>
        <w:rPr>
          <w:rFonts w:ascii="Times New Roman" w:eastAsia="Times New Roman" w:hAnsi="Times New Roman" w:cs="Times New Roman"/>
          <w:sz w:val="28"/>
          <w:szCs w:val="28"/>
          <w:lang w:val="en-US" w:eastAsia="ru-RU"/>
        </w:rPr>
        <w:t xml:space="preserve">their </w:t>
      </w:r>
      <w:r w:rsidRPr="000323F1">
        <w:rPr>
          <w:rFonts w:ascii="Times New Roman" w:eastAsia="Times New Roman" w:hAnsi="Times New Roman" w:cs="Times New Roman"/>
          <w:sz w:val="28"/>
          <w:szCs w:val="28"/>
          <w:lang w:val="uk-UA" w:eastAsia="ru-RU"/>
        </w:rPr>
        <w:t xml:space="preserve">death (25 %), significantly </w:t>
      </w:r>
      <w:r>
        <w:rPr>
          <w:rFonts w:ascii="Times New Roman" w:eastAsia="Times New Roman" w:hAnsi="Times New Roman" w:cs="Times New Roman"/>
          <w:sz w:val="28"/>
          <w:szCs w:val="28"/>
          <w:lang w:val="en-US" w:eastAsia="ru-RU"/>
        </w:rPr>
        <w:t>decreasing</w:t>
      </w:r>
      <w:r w:rsidRPr="000323F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 xml:space="preserve">the </w:t>
      </w:r>
      <w:r w:rsidRPr="000323F1">
        <w:rPr>
          <w:rFonts w:ascii="Times New Roman" w:eastAsia="Times New Roman" w:hAnsi="Times New Roman" w:cs="Times New Roman"/>
          <w:sz w:val="28"/>
          <w:szCs w:val="28"/>
          <w:lang w:val="uk-UA" w:eastAsia="ru-RU"/>
        </w:rPr>
        <w:t>output.</w:t>
      </w:r>
    </w:p>
    <w:p w:rsidR="00D7107E" w:rsidRPr="000323F1" w:rsidRDefault="00D7107E" w:rsidP="00D7107E">
      <w:pPr>
        <w:widowControl w:val="0"/>
        <w:tabs>
          <w:tab w:val="left" w:pos="557"/>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uk-UA"/>
        </w:rPr>
      </w:pPr>
      <w:r w:rsidRPr="000323F1">
        <w:rPr>
          <w:rFonts w:ascii="Times New Roman" w:eastAsia="Times New Roman" w:hAnsi="Times New Roman" w:cs="Times New Roman"/>
          <w:b/>
          <w:sz w:val="28"/>
          <w:szCs w:val="28"/>
          <w:lang w:val="uk-UA" w:eastAsia="ru-RU"/>
        </w:rPr>
        <w:t>Keywords:</w:t>
      </w:r>
      <w:r w:rsidRPr="000323F1">
        <w:rPr>
          <w:rFonts w:ascii="Times New Roman" w:eastAsia="Times New Roman" w:hAnsi="Times New Roman" w:cs="Times New Roman"/>
          <w:sz w:val="28"/>
          <w:szCs w:val="28"/>
          <w:lang w:val="uk-UA" w:eastAsia="ru-RU"/>
        </w:rPr>
        <w:t xml:space="preserve"> </w:t>
      </w:r>
      <w:r w:rsidRPr="000323F1">
        <w:rPr>
          <w:rFonts w:ascii="Times New Roman" w:eastAsia="Times New Roman" w:hAnsi="Times New Roman" w:cs="Times New Roman"/>
          <w:sz w:val="28"/>
          <w:szCs w:val="28"/>
          <w:lang w:val="uk-UA" w:eastAsia="uk-UA"/>
        </w:rPr>
        <w:t xml:space="preserve">biology, harmfulness, </w:t>
      </w:r>
      <w:r w:rsidRPr="000323F1">
        <w:rPr>
          <w:rFonts w:ascii="Times New Roman" w:eastAsia="Times New Roman" w:hAnsi="Times New Roman" w:cs="Times New Roman"/>
          <w:sz w:val="28"/>
          <w:szCs w:val="28"/>
          <w:lang w:val="uk-UA" w:eastAsia="ru-RU"/>
        </w:rPr>
        <w:t>Melolontha melolontha L.</w:t>
      </w:r>
      <w:r w:rsidRPr="000323F1">
        <w:rPr>
          <w:rFonts w:ascii="Times New Roman" w:eastAsia="Times New Roman" w:hAnsi="Times New Roman" w:cs="Times New Roman"/>
          <w:sz w:val="28"/>
          <w:szCs w:val="28"/>
          <w:lang w:val="uk-UA" w:eastAsia="uk-UA"/>
        </w:rPr>
        <w:t>, pest, phytophagan, strawberr</w:t>
      </w:r>
      <w:r>
        <w:rPr>
          <w:rFonts w:ascii="Times New Roman" w:eastAsia="Times New Roman" w:hAnsi="Times New Roman" w:cs="Times New Roman"/>
          <w:sz w:val="28"/>
          <w:szCs w:val="28"/>
          <w:lang w:val="en-US" w:eastAsia="uk-UA"/>
        </w:rPr>
        <w:t xml:space="preserve">y </w:t>
      </w:r>
      <w:r w:rsidRPr="000323F1">
        <w:rPr>
          <w:rFonts w:ascii="Times New Roman" w:eastAsia="Times New Roman" w:hAnsi="Times New Roman" w:cs="Times New Roman"/>
          <w:sz w:val="28"/>
          <w:szCs w:val="28"/>
          <w:lang w:val="uk-UA" w:eastAsia="uk-UA"/>
        </w:rPr>
        <w:t>plant</w:t>
      </w:r>
      <w:proofErr w:type="spellStart"/>
      <w:r>
        <w:rPr>
          <w:rFonts w:ascii="Times New Roman" w:eastAsia="Times New Roman" w:hAnsi="Times New Roman" w:cs="Times New Roman"/>
          <w:sz w:val="28"/>
          <w:szCs w:val="28"/>
          <w:lang w:val="en-US" w:eastAsia="uk-UA"/>
        </w:rPr>
        <w:t>ations</w:t>
      </w:r>
      <w:proofErr w:type="spellEnd"/>
      <w:r w:rsidRPr="000323F1">
        <w:rPr>
          <w:rFonts w:ascii="Times New Roman" w:eastAsia="Times New Roman" w:hAnsi="Times New Roman" w:cs="Times New Roman"/>
          <w:sz w:val="28"/>
          <w:szCs w:val="28"/>
          <w:lang w:val="uk-UA" w:eastAsia="uk-UA"/>
        </w:rPr>
        <w:t>.</w:t>
      </w:r>
    </w:p>
    <w:p w:rsidR="00786880" w:rsidRDefault="00786880" w:rsidP="00FB3586">
      <w:pPr>
        <w:widowControl w:val="0"/>
        <w:spacing w:after="0" w:line="240" w:lineRule="auto"/>
        <w:ind w:firstLine="567"/>
        <w:jc w:val="both"/>
        <w:rPr>
          <w:lang w:val="en-US"/>
        </w:rPr>
      </w:pPr>
    </w:p>
    <w:p w:rsidR="00D7107E" w:rsidRPr="0032186D" w:rsidRDefault="00D7107E" w:rsidP="00D7107E">
      <w:pPr>
        <w:spacing w:after="0" w:line="240" w:lineRule="auto"/>
        <w:ind w:firstLine="567"/>
        <w:jc w:val="both"/>
        <w:rPr>
          <w:rFonts w:ascii="Times New Roman" w:eastAsia="Times New Roman" w:hAnsi="Times New Roman" w:cs="Times New Roman"/>
          <w:b/>
          <w:sz w:val="28"/>
          <w:lang w:val="en-US" w:eastAsia="ru-RU"/>
        </w:rPr>
      </w:pPr>
      <w:proofErr w:type="spellStart"/>
      <w:r w:rsidRPr="0032186D">
        <w:rPr>
          <w:rFonts w:ascii="Times New Roman" w:eastAsia="Times New Roman" w:hAnsi="Times New Roman" w:cs="Times New Roman"/>
          <w:b/>
          <w:sz w:val="28"/>
          <w:lang w:val="en-US" w:eastAsia="ru-RU"/>
        </w:rPr>
        <w:t>Onyschenko</w:t>
      </w:r>
      <w:proofErr w:type="spellEnd"/>
      <w:r w:rsidRPr="0032186D">
        <w:rPr>
          <w:rFonts w:ascii="Times New Roman" w:eastAsia="Times New Roman" w:hAnsi="Times New Roman" w:cs="Times New Roman"/>
          <w:b/>
          <w:sz w:val="28"/>
          <w:lang w:val="en-US" w:eastAsia="ru-RU"/>
        </w:rPr>
        <w:t xml:space="preserve"> O.M., </w:t>
      </w:r>
      <w:proofErr w:type="spellStart"/>
      <w:r w:rsidRPr="0032186D">
        <w:rPr>
          <w:rFonts w:ascii="Times New Roman" w:eastAsia="Times New Roman" w:hAnsi="Times New Roman" w:cs="Times New Roman"/>
          <w:b/>
          <w:sz w:val="28"/>
          <w:lang w:val="en-US" w:eastAsia="ru-RU"/>
        </w:rPr>
        <w:t>Kharytonov</w:t>
      </w:r>
      <w:proofErr w:type="spellEnd"/>
      <w:r w:rsidRPr="0032186D">
        <w:rPr>
          <w:rFonts w:ascii="Times New Roman" w:eastAsia="Times New Roman" w:hAnsi="Times New Roman" w:cs="Times New Roman"/>
          <w:b/>
          <w:sz w:val="28"/>
          <w:lang w:val="en-US" w:eastAsia="ru-RU"/>
        </w:rPr>
        <w:t xml:space="preserve"> M.M. Evaluation of economic and ecological feasibility of </w:t>
      </w:r>
      <w:r>
        <w:rPr>
          <w:rFonts w:ascii="Times New Roman" w:eastAsia="Times New Roman" w:hAnsi="Times New Roman" w:cs="Times New Roman"/>
          <w:b/>
          <w:sz w:val="28"/>
          <w:lang w:val="en-US" w:eastAsia="ru-RU"/>
        </w:rPr>
        <w:t xml:space="preserve">the </w:t>
      </w:r>
      <w:r w:rsidRPr="0032186D">
        <w:rPr>
          <w:rFonts w:ascii="Times New Roman" w:eastAsia="Times New Roman" w:hAnsi="Times New Roman" w:cs="Times New Roman"/>
          <w:b/>
          <w:sz w:val="28"/>
          <w:lang w:val="en-US" w:eastAsia="ru-RU"/>
        </w:rPr>
        <w:t xml:space="preserve">application of anaerobic and </w:t>
      </w:r>
      <w:proofErr w:type="spellStart"/>
      <w:r w:rsidRPr="0032186D">
        <w:rPr>
          <w:rFonts w:ascii="Times New Roman" w:eastAsia="Times New Roman" w:hAnsi="Times New Roman" w:cs="Times New Roman"/>
          <w:b/>
          <w:sz w:val="28"/>
          <w:lang w:val="en-US" w:eastAsia="ru-RU"/>
        </w:rPr>
        <w:t>photoaerobic</w:t>
      </w:r>
      <w:proofErr w:type="spellEnd"/>
      <w:r w:rsidRPr="0032186D">
        <w:rPr>
          <w:rFonts w:ascii="Times New Roman" w:eastAsia="Times New Roman" w:hAnsi="Times New Roman" w:cs="Times New Roman"/>
          <w:b/>
          <w:sz w:val="28"/>
          <w:lang w:val="en-US" w:eastAsia="ru-RU"/>
        </w:rPr>
        <w:t xml:space="preserve"> biotechnologies in poultry farming</w:t>
      </w:r>
    </w:p>
    <w:p w:rsidR="00D7107E" w:rsidRPr="00B57951" w:rsidRDefault="00D7107E" w:rsidP="00D7107E">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sidRPr="00B57951">
        <w:rPr>
          <w:rFonts w:ascii="Times New Roman" w:eastAsia="Times New Roman" w:hAnsi="Times New Roman" w:cs="Times New Roman"/>
          <w:sz w:val="28"/>
          <w:szCs w:val="28"/>
          <w:lang w:val="en-US" w:eastAsia="ru-RU"/>
        </w:rPr>
        <w:t xml:space="preserve">Due to resource depletion and climate change, researchers and industry representatives in </w:t>
      </w:r>
      <w:r>
        <w:rPr>
          <w:rFonts w:ascii="Times New Roman" w:eastAsia="Times New Roman" w:hAnsi="Times New Roman" w:cs="Times New Roman"/>
          <w:sz w:val="28"/>
          <w:szCs w:val="28"/>
          <w:lang w:val="en-US" w:eastAsia="ru-RU"/>
        </w:rPr>
        <w:t xml:space="preserve">the </w:t>
      </w:r>
      <w:r w:rsidRPr="00B57951">
        <w:rPr>
          <w:rFonts w:ascii="Times New Roman" w:eastAsia="Times New Roman" w:hAnsi="Times New Roman" w:cs="Times New Roman"/>
          <w:sz w:val="28"/>
          <w:szCs w:val="28"/>
          <w:lang w:val="en-US" w:eastAsia="ru-RU"/>
        </w:rPr>
        <w:t xml:space="preserve">poultry sector become more aware </w:t>
      </w:r>
      <w:r>
        <w:rPr>
          <w:rFonts w:ascii="Times New Roman" w:eastAsia="Times New Roman" w:hAnsi="Times New Roman" w:cs="Times New Roman"/>
          <w:sz w:val="28"/>
          <w:szCs w:val="28"/>
          <w:lang w:val="en-US" w:eastAsia="ru-RU"/>
        </w:rPr>
        <w:t xml:space="preserve">of </w:t>
      </w:r>
      <w:r w:rsidRPr="00B57951">
        <w:rPr>
          <w:rFonts w:ascii="Times New Roman" w:eastAsia="Times New Roman" w:hAnsi="Times New Roman" w:cs="Times New Roman"/>
          <w:sz w:val="28"/>
          <w:szCs w:val="28"/>
          <w:lang w:val="en-US" w:eastAsia="ru-RU"/>
        </w:rPr>
        <w:t>and interested in utilization alternatives, such as anaerobic conversion.</w:t>
      </w:r>
    </w:p>
    <w:p w:rsidR="00D7107E" w:rsidRPr="00B57951" w:rsidRDefault="00D7107E" w:rsidP="00D7107E">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At the s</w:t>
      </w:r>
      <w:r w:rsidRPr="00B57951">
        <w:rPr>
          <w:rFonts w:ascii="Times New Roman" w:eastAsia="Times New Roman" w:hAnsi="Times New Roman" w:cs="Times New Roman"/>
          <w:sz w:val="28"/>
          <w:szCs w:val="28"/>
          <w:lang w:val="en-US" w:eastAsia="ru-RU"/>
        </w:rPr>
        <w:t>ame time</w:t>
      </w:r>
      <w:r>
        <w:rPr>
          <w:rFonts w:ascii="Times New Roman" w:eastAsia="Times New Roman" w:hAnsi="Times New Roman" w:cs="Times New Roman"/>
          <w:sz w:val="28"/>
          <w:szCs w:val="28"/>
          <w:lang w:val="en-US" w:eastAsia="ru-RU"/>
        </w:rPr>
        <w:t>,</w:t>
      </w:r>
      <w:r w:rsidRPr="00B57951">
        <w:rPr>
          <w:rFonts w:ascii="Times New Roman" w:eastAsia="Times New Roman" w:hAnsi="Times New Roman" w:cs="Times New Roman"/>
          <w:sz w:val="28"/>
          <w:szCs w:val="28"/>
          <w:lang w:val="en-US" w:eastAsia="ru-RU"/>
        </w:rPr>
        <w:t xml:space="preserve"> high productivity of algae per hectare and per year and its ability to recycle CO</w:t>
      </w:r>
      <w:r w:rsidRPr="00B57951">
        <w:rPr>
          <w:rFonts w:ascii="Times New Roman" w:eastAsia="Times New Roman" w:hAnsi="Times New Roman" w:cs="Times New Roman"/>
          <w:sz w:val="28"/>
          <w:szCs w:val="28"/>
          <w:lang w:val="uk-UA" w:eastAsia="ru-RU"/>
        </w:rPr>
        <w:t>2</w:t>
      </w:r>
      <w:r w:rsidRPr="00B57951">
        <w:rPr>
          <w:rFonts w:ascii="Times New Roman" w:eastAsia="Times New Roman" w:hAnsi="Times New Roman" w:cs="Times New Roman"/>
          <w:sz w:val="28"/>
          <w:szCs w:val="28"/>
          <w:lang w:val="en-US" w:eastAsia="ru-RU"/>
        </w:rPr>
        <w:t xml:space="preserve"> from f</w:t>
      </w:r>
      <w:r>
        <w:rPr>
          <w:rFonts w:ascii="Times New Roman" w:eastAsia="Times New Roman" w:hAnsi="Times New Roman" w:cs="Times New Roman"/>
          <w:sz w:val="28"/>
          <w:szCs w:val="28"/>
          <w:lang w:val="en-US" w:eastAsia="ru-RU"/>
        </w:rPr>
        <w:t>umes</w:t>
      </w:r>
      <w:r w:rsidRPr="00B57951">
        <w:rPr>
          <w:rFonts w:ascii="Times New Roman" w:eastAsia="Times New Roman" w:hAnsi="Times New Roman" w:cs="Times New Roman"/>
          <w:sz w:val="28"/>
          <w:szCs w:val="28"/>
          <w:lang w:val="en-US" w:eastAsia="ru-RU"/>
        </w:rPr>
        <w:t xml:space="preserve"> mak</w:t>
      </w:r>
      <w:r>
        <w:rPr>
          <w:rFonts w:ascii="Times New Roman" w:eastAsia="Times New Roman" w:hAnsi="Times New Roman" w:cs="Times New Roman"/>
          <w:sz w:val="28"/>
          <w:szCs w:val="28"/>
          <w:lang w:val="en-US" w:eastAsia="ru-RU"/>
        </w:rPr>
        <w:t>es</w:t>
      </w:r>
      <w:r w:rsidRPr="00B57951">
        <w:rPr>
          <w:rFonts w:ascii="Times New Roman" w:eastAsia="Times New Roman" w:hAnsi="Times New Roman" w:cs="Times New Roman"/>
          <w:sz w:val="28"/>
          <w:szCs w:val="28"/>
          <w:lang w:val="en-US" w:eastAsia="ru-RU"/>
        </w:rPr>
        <w:t xml:space="preserve"> their application </w:t>
      </w:r>
      <w:r>
        <w:rPr>
          <w:rFonts w:ascii="Times New Roman" w:eastAsia="Times New Roman" w:hAnsi="Times New Roman" w:cs="Times New Roman"/>
          <w:sz w:val="28"/>
          <w:szCs w:val="28"/>
          <w:lang w:val="en-US" w:eastAsia="ru-RU"/>
        </w:rPr>
        <w:t>m</w:t>
      </w:r>
      <w:r w:rsidRPr="00B57951">
        <w:rPr>
          <w:rFonts w:ascii="Times New Roman" w:eastAsia="Times New Roman" w:hAnsi="Times New Roman" w:cs="Times New Roman"/>
          <w:sz w:val="28"/>
          <w:szCs w:val="28"/>
          <w:lang w:val="en-US" w:eastAsia="ru-RU"/>
        </w:rPr>
        <w:t>o</w:t>
      </w:r>
      <w:r>
        <w:rPr>
          <w:rFonts w:ascii="Times New Roman" w:eastAsia="Times New Roman" w:hAnsi="Times New Roman" w:cs="Times New Roman"/>
          <w:sz w:val="28"/>
          <w:szCs w:val="28"/>
          <w:lang w:val="en-US" w:eastAsia="ru-RU"/>
        </w:rPr>
        <w:t>re</w:t>
      </w:r>
      <w:r w:rsidRPr="00B57951">
        <w:rPr>
          <w:rFonts w:ascii="Times New Roman" w:eastAsia="Times New Roman" w:hAnsi="Times New Roman" w:cs="Times New Roman"/>
          <w:sz w:val="28"/>
          <w:szCs w:val="28"/>
          <w:lang w:val="en-US" w:eastAsia="ru-RU"/>
        </w:rPr>
        <w:t xml:space="preserve"> promising.</w:t>
      </w:r>
    </w:p>
    <w:p w:rsidR="00D7107E" w:rsidRPr="00B57951" w:rsidRDefault="00D7107E" w:rsidP="00D7107E">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sidRPr="00B57951">
        <w:rPr>
          <w:rFonts w:ascii="Times New Roman" w:eastAsia="Times New Roman" w:hAnsi="Times New Roman" w:cs="Times New Roman"/>
          <w:sz w:val="28"/>
          <w:szCs w:val="28"/>
          <w:lang w:val="en-US" w:eastAsia="ru-RU"/>
        </w:rPr>
        <w:t xml:space="preserve">Another option for taking advantage of the energy content is to carry out anaerobic digestion of poultry waste and raw algae in order to produce methane and recycle nutrients (N, P and K) by combining biogas production with culturing the microalgae </w:t>
      </w:r>
      <w:r w:rsidRPr="00B57951">
        <w:rPr>
          <w:rFonts w:ascii="Times New Roman" w:eastAsia="Times New Roman" w:hAnsi="Times New Roman" w:cs="Times New Roman"/>
          <w:i/>
          <w:sz w:val="28"/>
          <w:szCs w:val="28"/>
          <w:lang w:val="en-US" w:eastAsia="ru-RU"/>
        </w:rPr>
        <w:t>Chlorella vulgaris</w:t>
      </w:r>
      <w:r w:rsidRPr="00B57951">
        <w:rPr>
          <w:rFonts w:ascii="Times New Roman" w:eastAsia="Times New Roman" w:hAnsi="Times New Roman" w:cs="Times New Roman"/>
          <w:sz w:val="28"/>
          <w:szCs w:val="28"/>
          <w:lang w:val="en-US" w:eastAsia="ru-RU"/>
        </w:rPr>
        <w:t>.</w:t>
      </w:r>
    </w:p>
    <w:p w:rsidR="00D7107E" w:rsidRPr="00B57951" w:rsidRDefault="00D7107E" w:rsidP="00D7107E">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 f</w:t>
      </w:r>
      <w:r w:rsidRPr="00B57951">
        <w:rPr>
          <w:rFonts w:ascii="Times New Roman" w:eastAsia="Times New Roman" w:hAnsi="Times New Roman" w:cs="Times New Roman"/>
          <w:sz w:val="28"/>
          <w:szCs w:val="28"/>
          <w:lang w:val="en-US" w:eastAsia="ru-RU"/>
        </w:rPr>
        <w:t xml:space="preserve">easibility study of </w:t>
      </w:r>
      <w:r>
        <w:rPr>
          <w:rFonts w:ascii="Times New Roman" w:eastAsia="Times New Roman" w:hAnsi="Times New Roman" w:cs="Times New Roman"/>
          <w:sz w:val="28"/>
          <w:szCs w:val="28"/>
          <w:lang w:val="en-US" w:eastAsia="ru-RU"/>
        </w:rPr>
        <w:t>a</w:t>
      </w:r>
      <w:r w:rsidRPr="00B57951">
        <w:rPr>
          <w:rFonts w:ascii="Times New Roman" w:eastAsia="Times New Roman" w:hAnsi="Times New Roman" w:cs="Times New Roman"/>
          <w:sz w:val="28"/>
          <w:szCs w:val="28"/>
          <w:lang w:val="en-US" w:eastAsia="ru-RU"/>
        </w:rPr>
        <w:t xml:space="preserve"> hypothetical system was </w:t>
      </w:r>
      <w:r>
        <w:rPr>
          <w:rFonts w:ascii="Times New Roman" w:eastAsia="Times New Roman" w:hAnsi="Times New Roman" w:cs="Times New Roman"/>
          <w:sz w:val="28"/>
          <w:szCs w:val="28"/>
          <w:lang w:val="en-US" w:eastAsia="ru-RU"/>
        </w:rPr>
        <w:t>carried out</w:t>
      </w:r>
      <w:r w:rsidRPr="00B57951">
        <w:rPr>
          <w:rFonts w:ascii="Times New Roman" w:eastAsia="Times New Roman" w:hAnsi="Times New Roman" w:cs="Times New Roman"/>
          <w:sz w:val="28"/>
          <w:szCs w:val="28"/>
          <w:lang w:val="en-US" w:eastAsia="ru-RU"/>
        </w:rPr>
        <w:t xml:space="preserve"> in this </w:t>
      </w:r>
      <w:r>
        <w:rPr>
          <w:rFonts w:ascii="Times New Roman" w:eastAsia="Times New Roman" w:hAnsi="Times New Roman" w:cs="Times New Roman"/>
          <w:sz w:val="28"/>
          <w:szCs w:val="28"/>
          <w:lang w:val="en-US" w:eastAsia="ru-RU"/>
        </w:rPr>
        <w:t>article,</w:t>
      </w:r>
      <w:r w:rsidRPr="00B57951">
        <w:rPr>
          <w:rFonts w:ascii="Times New Roman" w:eastAsia="Times New Roman" w:hAnsi="Times New Roman" w:cs="Times New Roman"/>
          <w:sz w:val="28"/>
          <w:szCs w:val="28"/>
          <w:lang w:val="en-US" w:eastAsia="ru-RU"/>
        </w:rPr>
        <w:t xml:space="preserve"> and results are compared to algal biodiesels and regular biogas production schemes.</w:t>
      </w:r>
    </w:p>
    <w:p w:rsidR="00D7107E" w:rsidRPr="00B57951" w:rsidRDefault="00D7107E" w:rsidP="00D7107E">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sidRPr="00B57951">
        <w:rPr>
          <w:rFonts w:ascii="Times New Roman" w:eastAsia="Times New Roman" w:hAnsi="Times New Roman" w:cs="Times New Roman"/>
          <w:sz w:val="28"/>
          <w:szCs w:val="28"/>
          <w:lang w:val="en-US" w:eastAsia="ru-RU"/>
        </w:rPr>
        <w:t xml:space="preserve">Economic analysis was </w:t>
      </w:r>
      <w:r>
        <w:rPr>
          <w:rFonts w:ascii="Times New Roman" w:eastAsia="Times New Roman" w:hAnsi="Times New Roman" w:cs="Times New Roman"/>
          <w:sz w:val="28"/>
          <w:szCs w:val="28"/>
          <w:lang w:val="en-US" w:eastAsia="ru-RU"/>
        </w:rPr>
        <w:t>made</w:t>
      </w:r>
      <w:r w:rsidRPr="00B57951">
        <w:rPr>
          <w:rFonts w:ascii="Times New Roman" w:eastAsia="Times New Roman" w:hAnsi="Times New Roman" w:cs="Times New Roman"/>
          <w:sz w:val="28"/>
          <w:szCs w:val="28"/>
          <w:lang w:val="en-US" w:eastAsia="ru-RU"/>
        </w:rPr>
        <w:t xml:space="preserve"> for </w:t>
      </w:r>
      <w:r>
        <w:rPr>
          <w:rFonts w:ascii="Times New Roman" w:eastAsia="Times New Roman" w:hAnsi="Times New Roman" w:cs="Times New Roman"/>
          <w:sz w:val="28"/>
          <w:szCs w:val="28"/>
          <w:lang w:val="en-US" w:eastAsia="ru-RU"/>
        </w:rPr>
        <w:t xml:space="preserve">the </w:t>
      </w:r>
      <w:r w:rsidRPr="00B57951">
        <w:rPr>
          <w:rFonts w:ascii="Times New Roman" w:eastAsia="Times New Roman" w:hAnsi="Times New Roman" w:cs="Times New Roman"/>
          <w:sz w:val="28"/>
          <w:szCs w:val="28"/>
          <w:lang w:val="en-US" w:eastAsia="ru-RU"/>
        </w:rPr>
        <w:t xml:space="preserve">existing renewable energy resources market of Ukraine, taking into account actual investment climate with </w:t>
      </w:r>
      <w:r>
        <w:rPr>
          <w:rFonts w:ascii="Times New Roman" w:eastAsia="Times New Roman" w:hAnsi="Times New Roman" w:cs="Times New Roman"/>
          <w:sz w:val="28"/>
          <w:szCs w:val="28"/>
          <w:lang w:val="en-US" w:eastAsia="ru-RU"/>
        </w:rPr>
        <w:t xml:space="preserve">a </w:t>
      </w:r>
      <w:r w:rsidRPr="00B57951">
        <w:rPr>
          <w:rFonts w:ascii="Times New Roman" w:eastAsia="Times New Roman" w:hAnsi="Times New Roman" w:cs="Times New Roman"/>
          <w:sz w:val="28"/>
          <w:szCs w:val="28"/>
          <w:lang w:val="en-US" w:eastAsia="ru-RU"/>
        </w:rPr>
        <w:t>focus on a simplified process where methane was the only recovered product optim</w:t>
      </w:r>
      <w:r>
        <w:rPr>
          <w:rFonts w:ascii="Times New Roman" w:eastAsia="Times New Roman" w:hAnsi="Times New Roman" w:cs="Times New Roman"/>
          <w:sz w:val="28"/>
          <w:szCs w:val="28"/>
          <w:lang w:val="en-US" w:eastAsia="ru-RU"/>
        </w:rPr>
        <w:t>al</w:t>
      </w:r>
      <w:r w:rsidRPr="00B57951">
        <w:rPr>
          <w:rFonts w:ascii="Times New Roman" w:eastAsia="Times New Roman" w:hAnsi="Times New Roman" w:cs="Times New Roman"/>
          <w:sz w:val="28"/>
          <w:szCs w:val="28"/>
          <w:lang w:val="en-US" w:eastAsia="ru-RU"/>
        </w:rPr>
        <w:t xml:space="preserve"> from </w:t>
      </w:r>
      <w:r>
        <w:rPr>
          <w:rFonts w:ascii="Times New Roman" w:eastAsia="Times New Roman" w:hAnsi="Times New Roman" w:cs="Times New Roman"/>
          <w:sz w:val="28"/>
          <w:szCs w:val="28"/>
          <w:lang w:val="en-US" w:eastAsia="ru-RU"/>
        </w:rPr>
        <w:t xml:space="preserve">the </w:t>
      </w:r>
      <w:r w:rsidRPr="00B57951">
        <w:rPr>
          <w:rFonts w:ascii="Times New Roman" w:eastAsia="Times New Roman" w:hAnsi="Times New Roman" w:cs="Times New Roman"/>
          <w:sz w:val="28"/>
          <w:szCs w:val="28"/>
          <w:lang w:val="en-US" w:eastAsia="ru-RU"/>
        </w:rPr>
        <w:t>environmental and economic points</w:t>
      </w:r>
      <w:r>
        <w:rPr>
          <w:rFonts w:ascii="Times New Roman" w:eastAsia="Times New Roman" w:hAnsi="Times New Roman" w:cs="Times New Roman"/>
          <w:sz w:val="28"/>
          <w:szCs w:val="28"/>
          <w:lang w:val="en-US" w:eastAsia="ru-RU"/>
        </w:rPr>
        <w:t xml:space="preserve"> of view</w:t>
      </w:r>
      <w:r w:rsidRPr="00B57951">
        <w:rPr>
          <w:rFonts w:ascii="Times New Roman" w:eastAsia="Times New Roman" w:hAnsi="Times New Roman" w:cs="Times New Roman"/>
          <w:sz w:val="28"/>
          <w:szCs w:val="28"/>
          <w:lang w:val="en-US" w:eastAsia="ru-RU"/>
        </w:rPr>
        <w:t>.</w:t>
      </w:r>
    </w:p>
    <w:p w:rsidR="00D7107E" w:rsidRPr="00B57951" w:rsidRDefault="00D7107E" w:rsidP="00D7107E">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sidRPr="00B57951">
        <w:rPr>
          <w:rFonts w:ascii="Times New Roman" w:eastAsia="Times New Roman" w:hAnsi="Times New Roman" w:cs="Times New Roman"/>
          <w:sz w:val="28"/>
          <w:szCs w:val="28"/>
          <w:lang w:val="en-US" w:eastAsia="ru-RU"/>
        </w:rPr>
        <w:t>These results suggest that production of methane from the mixture of microalgae and wastes improve</w:t>
      </w:r>
      <w:r>
        <w:rPr>
          <w:rFonts w:ascii="Times New Roman" w:eastAsia="Times New Roman" w:hAnsi="Times New Roman" w:cs="Times New Roman"/>
          <w:sz w:val="28"/>
          <w:szCs w:val="28"/>
          <w:lang w:val="en-US" w:eastAsia="ru-RU"/>
        </w:rPr>
        <w:t>s</w:t>
      </w:r>
      <w:r w:rsidRPr="00B57951">
        <w:rPr>
          <w:rFonts w:ascii="Times New Roman" w:eastAsia="Times New Roman" w:hAnsi="Times New Roman" w:cs="Times New Roman"/>
          <w:sz w:val="28"/>
          <w:szCs w:val="28"/>
          <w:lang w:val="en-US" w:eastAsia="ru-RU"/>
        </w:rPr>
        <w:t xml:space="preserve"> significantly </w:t>
      </w:r>
      <w:r>
        <w:rPr>
          <w:rFonts w:ascii="Times New Roman" w:eastAsia="Times New Roman" w:hAnsi="Times New Roman" w:cs="Times New Roman"/>
          <w:sz w:val="28"/>
          <w:szCs w:val="28"/>
          <w:lang w:val="en-US" w:eastAsia="ru-RU"/>
        </w:rPr>
        <w:t xml:space="preserve">the </w:t>
      </w:r>
      <w:r w:rsidRPr="00B57951">
        <w:rPr>
          <w:rFonts w:ascii="Times New Roman" w:eastAsia="Times New Roman" w:hAnsi="Times New Roman" w:cs="Times New Roman"/>
          <w:sz w:val="28"/>
          <w:szCs w:val="28"/>
          <w:lang w:val="en-US" w:eastAsia="ru-RU"/>
        </w:rPr>
        <w:t xml:space="preserve">overall efficiency of the anaerobic process in case of </w:t>
      </w:r>
      <w:r>
        <w:rPr>
          <w:rFonts w:ascii="Times New Roman" w:eastAsia="Times New Roman" w:hAnsi="Times New Roman" w:cs="Times New Roman"/>
          <w:sz w:val="28"/>
          <w:szCs w:val="28"/>
          <w:lang w:val="en-US" w:eastAsia="ru-RU"/>
        </w:rPr>
        <w:t xml:space="preserve">its </w:t>
      </w:r>
      <w:r w:rsidRPr="00B57951">
        <w:rPr>
          <w:rFonts w:ascii="Times New Roman" w:eastAsia="Times New Roman" w:hAnsi="Times New Roman" w:cs="Times New Roman"/>
          <w:sz w:val="28"/>
          <w:szCs w:val="28"/>
          <w:lang w:val="en-US" w:eastAsia="ru-RU"/>
        </w:rPr>
        <w:t xml:space="preserve">integration into </w:t>
      </w:r>
      <w:r>
        <w:rPr>
          <w:rFonts w:ascii="Times New Roman" w:eastAsia="Times New Roman" w:hAnsi="Times New Roman" w:cs="Times New Roman"/>
          <w:sz w:val="28"/>
          <w:szCs w:val="28"/>
          <w:lang w:val="en-US" w:eastAsia="ru-RU"/>
        </w:rPr>
        <w:t xml:space="preserve">a </w:t>
      </w:r>
      <w:r w:rsidRPr="00B57951">
        <w:rPr>
          <w:rFonts w:ascii="Times New Roman" w:eastAsia="Times New Roman" w:hAnsi="Times New Roman" w:cs="Times New Roman"/>
          <w:sz w:val="28"/>
          <w:szCs w:val="28"/>
          <w:lang w:val="en-US" w:eastAsia="ru-RU"/>
        </w:rPr>
        <w:t xml:space="preserve">large poultry farm. </w:t>
      </w:r>
      <w:r>
        <w:rPr>
          <w:rFonts w:ascii="Times New Roman" w:eastAsia="Times New Roman" w:hAnsi="Times New Roman" w:cs="Times New Roman"/>
          <w:sz w:val="28"/>
          <w:szCs w:val="28"/>
          <w:lang w:val="en-US" w:eastAsia="ru-RU"/>
        </w:rPr>
        <w:t>At the s</w:t>
      </w:r>
      <w:r w:rsidRPr="00B57951">
        <w:rPr>
          <w:rFonts w:ascii="Times New Roman" w:eastAsia="Times New Roman" w:hAnsi="Times New Roman" w:cs="Times New Roman"/>
          <w:sz w:val="28"/>
          <w:szCs w:val="28"/>
          <w:lang w:val="en-US" w:eastAsia="ru-RU"/>
        </w:rPr>
        <w:t>ame time</w:t>
      </w:r>
      <w:r>
        <w:rPr>
          <w:rFonts w:ascii="Times New Roman" w:eastAsia="Times New Roman" w:hAnsi="Times New Roman" w:cs="Times New Roman"/>
          <w:sz w:val="28"/>
          <w:szCs w:val="28"/>
          <w:lang w:val="en-US" w:eastAsia="ru-RU"/>
        </w:rPr>
        <w:t>,</w:t>
      </w:r>
      <w:r w:rsidRPr="00B5795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the </w:t>
      </w:r>
      <w:r w:rsidRPr="00B57951">
        <w:rPr>
          <w:rFonts w:ascii="Times New Roman" w:eastAsia="Times New Roman" w:hAnsi="Times New Roman" w:cs="Times New Roman"/>
          <w:sz w:val="28"/>
          <w:szCs w:val="28"/>
          <w:lang w:val="en-US" w:eastAsia="ru-RU"/>
        </w:rPr>
        <w:t xml:space="preserve">integration </w:t>
      </w:r>
      <w:r>
        <w:rPr>
          <w:rFonts w:ascii="Times New Roman" w:eastAsia="Times New Roman" w:hAnsi="Times New Roman" w:cs="Times New Roman"/>
          <w:sz w:val="28"/>
          <w:szCs w:val="28"/>
          <w:lang w:val="en-US" w:eastAsia="ru-RU"/>
        </w:rPr>
        <w:t xml:space="preserve">of </w:t>
      </w:r>
      <w:r w:rsidRPr="00B57951">
        <w:rPr>
          <w:rFonts w:ascii="Times New Roman" w:eastAsia="Times New Roman" w:hAnsi="Times New Roman" w:cs="Times New Roman"/>
          <w:sz w:val="28"/>
          <w:szCs w:val="28"/>
          <w:lang w:val="en-US" w:eastAsia="ru-RU"/>
        </w:rPr>
        <w:t xml:space="preserve">anaerobic and </w:t>
      </w:r>
      <w:proofErr w:type="spellStart"/>
      <w:r w:rsidRPr="00B57951">
        <w:rPr>
          <w:rFonts w:ascii="Times New Roman" w:eastAsia="Times New Roman" w:hAnsi="Times New Roman" w:cs="Times New Roman"/>
          <w:sz w:val="28"/>
          <w:szCs w:val="28"/>
          <w:lang w:val="en-US" w:eastAsia="ru-RU"/>
        </w:rPr>
        <w:t>photoaerobic</w:t>
      </w:r>
      <w:proofErr w:type="spellEnd"/>
      <w:r w:rsidRPr="00B57951">
        <w:rPr>
          <w:rFonts w:ascii="Times New Roman" w:eastAsia="Times New Roman" w:hAnsi="Times New Roman" w:cs="Times New Roman"/>
          <w:sz w:val="28"/>
          <w:szCs w:val="28"/>
          <w:lang w:val="en-US" w:eastAsia="ru-RU"/>
        </w:rPr>
        <w:t xml:space="preserve"> chains leads to almost complete waste utilization.</w:t>
      </w:r>
    </w:p>
    <w:p w:rsidR="00D7107E" w:rsidRPr="00B57951" w:rsidRDefault="00D7107E" w:rsidP="00D7107E">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sidRPr="00B57951">
        <w:rPr>
          <w:rFonts w:ascii="Times New Roman" w:eastAsia="Times New Roman" w:hAnsi="Times New Roman" w:cs="Times New Roman"/>
          <w:sz w:val="28"/>
          <w:szCs w:val="28"/>
          <w:lang w:val="en-US" w:eastAsia="ru-RU"/>
        </w:rPr>
        <w:t xml:space="preserve">This new bioenergy generating process strongly competes with other biofuel production technologies for poultry farms </w:t>
      </w:r>
      <w:r>
        <w:rPr>
          <w:rFonts w:ascii="Times New Roman" w:eastAsia="Times New Roman" w:hAnsi="Times New Roman" w:cs="Times New Roman"/>
          <w:sz w:val="28"/>
          <w:szCs w:val="28"/>
          <w:lang w:val="en-US" w:eastAsia="ru-RU"/>
        </w:rPr>
        <w:t>with a capacity of more</w:t>
      </w:r>
      <w:r w:rsidRPr="00B57951">
        <w:rPr>
          <w:rFonts w:ascii="Times New Roman" w:eastAsia="Times New Roman" w:hAnsi="Times New Roman" w:cs="Times New Roman"/>
          <w:sz w:val="28"/>
          <w:szCs w:val="28"/>
          <w:lang w:val="en-US" w:eastAsia="ru-RU"/>
        </w:rPr>
        <w:t xml:space="preserve"> than 70 000 chickens.</w:t>
      </w:r>
    </w:p>
    <w:p w:rsidR="00D7107E" w:rsidRPr="00B57951" w:rsidRDefault="00D7107E" w:rsidP="00D7107E">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 xml:space="preserve">The introduction of </w:t>
      </w:r>
      <w:r w:rsidRPr="00B57951">
        <w:rPr>
          <w:rFonts w:ascii="Times New Roman" w:eastAsia="Times New Roman" w:hAnsi="Times New Roman" w:cs="Times New Roman"/>
          <w:sz w:val="28"/>
          <w:szCs w:val="28"/>
          <w:lang w:val="en-US" w:eastAsia="ru-RU"/>
        </w:rPr>
        <w:t xml:space="preserve">such </w:t>
      </w:r>
      <w:r>
        <w:rPr>
          <w:rFonts w:ascii="Times New Roman" w:eastAsia="Times New Roman" w:hAnsi="Times New Roman" w:cs="Times New Roman"/>
          <w:sz w:val="28"/>
          <w:szCs w:val="28"/>
          <w:lang w:val="en-US" w:eastAsia="ru-RU"/>
        </w:rPr>
        <w:t xml:space="preserve">a </w:t>
      </w:r>
      <w:r w:rsidRPr="00B57951">
        <w:rPr>
          <w:rFonts w:ascii="Times New Roman" w:eastAsia="Times New Roman" w:hAnsi="Times New Roman" w:cs="Times New Roman"/>
          <w:sz w:val="28"/>
          <w:szCs w:val="28"/>
          <w:lang w:val="en-US" w:eastAsia="ru-RU"/>
        </w:rPr>
        <w:t xml:space="preserve">system has numerous environmental benefits and leads to </w:t>
      </w:r>
      <w:r>
        <w:rPr>
          <w:rFonts w:ascii="Times New Roman" w:eastAsia="Times New Roman" w:hAnsi="Times New Roman" w:cs="Times New Roman"/>
          <w:sz w:val="28"/>
          <w:szCs w:val="28"/>
          <w:lang w:val="en-US" w:eastAsia="ru-RU"/>
        </w:rPr>
        <w:t xml:space="preserve">an </w:t>
      </w:r>
      <w:r w:rsidRPr="00B57951">
        <w:rPr>
          <w:rFonts w:ascii="Times New Roman" w:eastAsia="Times New Roman" w:hAnsi="Times New Roman" w:cs="Times New Roman"/>
          <w:sz w:val="28"/>
          <w:szCs w:val="28"/>
          <w:lang w:val="en-US" w:eastAsia="ru-RU"/>
        </w:rPr>
        <w:t xml:space="preserve">increase of ecological safety and sustainability of natural environment </w:t>
      </w:r>
      <w:r>
        <w:rPr>
          <w:rFonts w:ascii="Times New Roman" w:eastAsia="Times New Roman" w:hAnsi="Times New Roman" w:cs="Times New Roman"/>
          <w:sz w:val="28"/>
          <w:szCs w:val="28"/>
          <w:lang w:val="en-US" w:eastAsia="ru-RU"/>
        </w:rPr>
        <w:t>around</w:t>
      </w:r>
      <w:r w:rsidRPr="00B57951">
        <w:rPr>
          <w:rFonts w:ascii="Times New Roman" w:eastAsia="Times New Roman" w:hAnsi="Times New Roman" w:cs="Times New Roman"/>
          <w:sz w:val="28"/>
          <w:szCs w:val="28"/>
          <w:lang w:val="en-US" w:eastAsia="ru-RU"/>
        </w:rPr>
        <w:t xml:space="preserve"> poultry farm</w:t>
      </w:r>
      <w:r>
        <w:rPr>
          <w:rFonts w:ascii="Times New Roman" w:eastAsia="Times New Roman" w:hAnsi="Times New Roman" w:cs="Times New Roman"/>
          <w:sz w:val="28"/>
          <w:szCs w:val="28"/>
          <w:lang w:val="en-US" w:eastAsia="ru-RU"/>
        </w:rPr>
        <w:t>s</w:t>
      </w:r>
      <w:r w:rsidRPr="00B57951">
        <w:rPr>
          <w:rFonts w:ascii="Times New Roman" w:eastAsia="Times New Roman" w:hAnsi="Times New Roman" w:cs="Times New Roman"/>
          <w:sz w:val="28"/>
          <w:szCs w:val="28"/>
          <w:lang w:val="en-US" w:eastAsia="ru-RU"/>
        </w:rPr>
        <w:t xml:space="preserve">, improves </w:t>
      </w:r>
      <w:r>
        <w:rPr>
          <w:rFonts w:ascii="Times New Roman" w:eastAsia="Times New Roman" w:hAnsi="Times New Roman" w:cs="Times New Roman"/>
          <w:sz w:val="28"/>
          <w:szCs w:val="28"/>
          <w:lang w:val="en-US" w:eastAsia="ru-RU"/>
        </w:rPr>
        <w:t xml:space="preserve">the </w:t>
      </w:r>
      <w:r w:rsidRPr="00B57951">
        <w:rPr>
          <w:rFonts w:ascii="Times New Roman" w:eastAsia="Times New Roman" w:hAnsi="Times New Roman" w:cs="Times New Roman"/>
          <w:sz w:val="28"/>
          <w:szCs w:val="28"/>
          <w:lang w:val="en-US" w:eastAsia="ru-RU"/>
        </w:rPr>
        <w:t xml:space="preserve">quality of environment and human life. </w:t>
      </w:r>
    </w:p>
    <w:p w:rsidR="00D7107E" w:rsidRPr="0032186D" w:rsidRDefault="00D7107E" w:rsidP="00D7107E">
      <w:pPr>
        <w:spacing w:after="0" w:line="240" w:lineRule="auto"/>
        <w:ind w:firstLine="567"/>
        <w:jc w:val="both"/>
        <w:rPr>
          <w:rFonts w:ascii="Times New Roman" w:eastAsia="Times New Roman" w:hAnsi="Times New Roman" w:cs="Times New Roman"/>
          <w:sz w:val="28"/>
          <w:lang w:val="en-US" w:eastAsia="ru-RU"/>
        </w:rPr>
      </w:pPr>
      <w:r w:rsidRPr="0032186D">
        <w:rPr>
          <w:rFonts w:ascii="Times New Roman" w:eastAsia="Times New Roman" w:hAnsi="Times New Roman" w:cs="Times New Roman"/>
          <w:b/>
          <w:sz w:val="28"/>
          <w:lang w:val="en-US" w:eastAsia="ru-RU"/>
        </w:rPr>
        <w:t>Key words</w:t>
      </w:r>
      <w:r w:rsidRPr="0032186D">
        <w:rPr>
          <w:rFonts w:ascii="Times New Roman" w:eastAsia="Times New Roman" w:hAnsi="Times New Roman" w:cs="Times New Roman"/>
          <w:sz w:val="28"/>
          <w:lang w:val="en-US" w:eastAsia="ru-RU"/>
        </w:rPr>
        <w:t>: waste, poultry farming, biogas, microalgae, renewable energy resources.</w:t>
      </w:r>
    </w:p>
    <w:p w:rsidR="00D7107E" w:rsidRDefault="00D7107E" w:rsidP="00FB3586">
      <w:pPr>
        <w:widowControl w:val="0"/>
        <w:spacing w:after="0" w:line="240" w:lineRule="auto"/>
        <w:ind w:firstLine="567"/>
        <w:jc w:val="both"/>
        <w:rPr>
          <w:lang w:val="en-US"/>
        </w:rPr>
      </w:pPr>
    </w:p>
    <w:p w:rsidR="00D7107E" w:rsidRPr="001901EC" w:rsidRDefault="00D7107E" w:rsidP="00D7107E">
      <w:pPr>
        <w:spacing w:after="0" w:line="240" w:lineRule="auto"/>
        <w:ind w:firstLine="567"/>
        <w:jc w:val="both"/>
        <w:rPr>
          <w:rFonts w:ascii="Times New Roman" w:eastAsia="Calibri" w:hAnsi="Times New Roman" w:cs="Times New Roman"/>
          <w:b/>
          <w:i/>
          <w:sz w:val="28"/>
          <w:szCs w:val="28"/>
          <w:lang w:val="uk-UA"/>
        </w:rPr>
      </w:pPr>
      <w:proofErr w:type="spellStart"/>
      <w:r w:rsidRPr="00B57951">
        <w:rPr>
          <w:rFonts w:ascii="Times New Roman" w:eastAsia="Calibri" w:hAnsi="Times New Roman" w:cs="Times New Roman"/>
          <w:b/>
          <w:i/>
          <w:sz w:val="28"/>
          <w:szCs w:val="28"/>
          <w:lang w:val="en-US"/>
        </w:rPr>
        <w:t>Pali</w:t>
      </w:r>
      <w:r>
        <w:rPr>
          <w:rFonts w:ascii="Times New Roman" w:eastAsia="Calibri" w:hAnsi="Times New Roman" w:cs="Times New Roman"/>
          <w:b/>
          <w:i/>
          <w:sz w:val="28"/>
          <w:szCs w:val="28"/>
          <w:lang w:val="en-US"/>
        </w:rPr>
        <w:t>i</w:t>
      </w:r>
      <w:proofErr w:type="spellEnd"/>
      <w:r w:rsidRPr="00B57951">
        <w:rPr>
          <w:rFonts w:ascii="Times New Roman" w:eastAsia="Calibri" w:hAnsi="Times New Roman" w:cs="Times New Roman"/>
          <w:b/>
          <w:i/>
          <w:sz w:val="28"/>
          <w:szCs w:val="28"/>
          <w:lang w:val="en-US"/>
        </w:rPr>
        <w:t xml:space="preserve"> A.P. </w:t>
      </w:r>
      <w:r w:rsidRPr="001901EC">
        <w:rPr>
          <w:rFonts w:ascii="Times New Roman" w:eastAsia="Calibri" w:hAnsi="Times New Roman" w:cs="Times New Roman"/>
          <w:b/>
          <w:i/>
          <w:sz w:val="28"/>
          <w:szCs w:val="28"/>
          <w:lang w:val="en"/>
        </w:rPr>
        <w:t>Innovations</w:t>
      </w:r>
      <w:r w:rsidRPr="00B57951">
        <w:rPr>
          <w:rFonts w:ascii="Times New Roman" w:eastAsia="Calibri" w:hAnsi="Times New Roman" w:cs="Times New Roman"/>
          <w:b/>
          <w:i/>
          <w:sz w:val="28"/>
          <w:szCs w:val="28"/>
          <w:lang w:val="en"/>
        </w:rPr>
        <w:t xml:space="preserve"> </w:t>
      </w:r>
      <w:r w:rsidRPr="001901EC">
        <w:rPr>
          <w:rFonts w:ascii="Times New Roman" w:eastAsia="Calibri" w:hAnsi="Times New Roman" w:cs="Times New Roman"/>
          <w:b/>
          <w:i/>
          <w:sz w:val="28"/>
          <w:szCs w:val="28"/>
          <w:lang w:val="en"/>
        </w:rPr>
        <w:t>in ensuring</w:t>
      </w:r>
      <w:r w:rsidRPr="00B57951">
        <w:rPr>
          <w:rFonts w:ascii="Times New Roman" w:eastAsia="Calibri" w:hAnsi="Times New Roman" w:cs="Times New Roman"/>
          <w:b/>
          <w:i/>
          <w:sz w:val="28"/>
          <w:szCs w:val="28"/>
          <w:lang w:val="en"/>
        </w:rPr>
        <w:t xml:space="preserve"> </w:t>
      </w:r>
      <w:r>
        <w:rPr>
          <w:rFonts w:ascii="Times New Roman" w:eastAsia="Calibri" w:hAnsi="Times New Roman" w:cs="Times New Roman"/>
          <w:b/>
          <w:i/>
          <w:sz w:val="28"/>
          <w:szCs w:val="28"/>
          <w:lang w:val="en"/>
        </w:rPr>
        <w:t xml:space="preserve">the control of the </w:t>
      </w:r>
      <w:r w:rsidRPr="001901EC">
        <w:rPr>
          <w:rFonts w:ascii="Times New Roman" w:eastAsia="Calibri" w:hAnsi="Times New Roman" w:cs="Times New Roman"/>
          <w:b/>
          <w:i/>
          <w:sz w:val="28"/>
          <w:szCs w:val="28"/>
          <w:lang w:val="en"/>
        </w:rPr>
        <w:t>purity of</w:t>
      </w:r>
      <w:r w:rsidRPr="00B57951">
        <w:rPr>
          <w:rFonts w:ascii="Times New Roman" w:eastAsia="Calibri" w:hAnsi="Times New Roman" w:cs="Times New Roman"/>
          <w:b/>
          <w:i/>
          <w:sz w:val="28"/>
          <w:szCs w:val="28"/>
          <w:lang w:val="en"/>
        </w:rPr>
        <w:t xml:space="preserve"> </w:t>
      </w:r>
      <w:r w:rsidRPr="001901EC">
        <w:rPr>
          <w:rFonts w:ascii="Times New Roman" w:eastAsia="Calibri" w:hAnsi="Times New Roman" w:cs="Times New Roman"/>
          <w:b/>
          <w:i/>
          <w:sz w:val="28"/>
          <w:szCs w:val="28"/>
          <w:lang w:val="en"/>
        </w:rPr>
        <w:t>milk</w:t>
      </w:r>
      <w:r w:rsidRPr="00B57951">
        <w:rPr>
          <w:rFonts w:ascii="Times New Roman" w:eastAsia="Calibri" w:hAnsi="Times New Roman" w:cs="Times New Roman"/>
          <w:b/>
          <w:i/>
          <w:sz w:val="28"/>
          <w:szCs w:val="28"/>
          <w:lang w:val="en"/>
        </w:rPr>
        <w:t xml:space="preserve"> </w:t>
      </w:r>
      <w:r>
        <w:rPr>
          <w:rFonts w:ascii="Times New Roman" w:eastAsia="Calibri" w:hAnsi="Times New Roman" w:cs="Times New Roman"/>
          <w:b/>
          <w:i/>
          <w:sz w:val="28"/>
          <w:szCs w:val="28"/>
          <w:lang w:val="en"/>
        </w:rPr>
        <w:t xml:space="preserve">handling </w:t>
      </w:r>
      <w:r w:rsidRPr="001901EC">
        <w:rPr>
          <w:rFonts w:ascii="Times New Roman" w:eastAsia="Calibri" w:hAnsi="Times New Roman" w:cs="Times New Roman"/>
          <w:b/>
          <w:i/>
          <w:sz w:val="28"/>
          <w:szCs w:val="28"/>
          <w:lang w:val="en"/>
        </w:rPr>
        <w:t xml:space="preserve">systems </w:t>
      </w:r>
      <w:r>
        <w:rPr>
          <w:rFonts w:ascii="Times New Roman" w:eastAsia="Calibri" w:hAnsi="Times New Roman" w:cs="Times New Roman"/>
          <w:b/>
          <w:i/>
          <w:sz w:val="28"/>
          <w:szCs w:val="28"/>
          <w:lang w:val="en"/>
        </w:rPr>
        <w:t xml:space="preserve">of </w:t>
      </w:r>
      <w:r w:rsidRPr="001901EC">
        <w:rPr>
          <w:rFonts w:ascii="Times New Roman" w:eastAsia="Calibri" w:hAnsi="Times New Roman" w:cs="Times New Roman"/>
          <w:b/>
          <w:i/>
          <w:sz w:val="28"/>
          <w:szCs w:val="28"/>
          <w:lang w:val="en"/>
        </w:rPr>
        <w:t>milking machines</w:t>
      </w:r>
    </w:p>
    <w:p w:rsidR="00D7107E" w:rsidRPr="00B57951" w:rsidRDefault="00D7107E" w:rsidP="00D7107E">
      <w:pPr>
        <w:spacing w:after="0" w:line="240" w:lineRule="auto"/>
        <w:ind w:firstLine="567"/>
        <w:jc w:val="both"/>
        <w:rPr>
          <w:rFonts w:ascii="Times New Roman" w:eastAsia="Times New Roman" w:hAnsi="Times New Roman" w:cs="Times New Roman"/>
          <w:sz w:val="28"/>
          <w:szCs w:val="28"/>
          <w:lang w:val="uk-UA" w:eastAsia="ru-RU"/>
        </w:rPr>
      </w:pPr>
      <w:r w:rsidRPr="00B57951">
        <w:rPr>
          <w:rFonts w:ascii="Times New Roman" w:eastAsia="Times New Roman" w:hAnsi="Times New Roman" w:cs="Times New Roman"/>
          <w:sz w:val="28"/>
          <w:szCs w:val="28"/>
          <w:lang w:val="en" w:eastAsia="ru-RU"/>
        </w:rPr>
        <w:t xml:space="preserve">The efficiency of dairy cattle can be significantly increased by increasing the milk yield of cows and by the organization </w:t>
      </w:r>
      <w:r>
        <w:rPr>
          <w:rFonts w:ascii="Times New Roman" w:eastAsia="Times New Roman" w:hAnsi="Times New Roman" w:cs="Times New Roman"/>
          <w:sz w:val="28"/>
          <w:szCs w:val="28"/>
          <w:lang w:val="en" w:eastAsia="ru-RU"/>
        </w:rPr>
        <w:t xml:space="preserve">of </w:t>
      </w:r>
      <w:r w:rsidRPr="00B57951">
        <w:rPr>
          <w:rFonts w:ascii="Times New Roman" w:eastAsia="Times New Roman" w:hAnsi="Times New Roman" w:cs="Times New Roman"/>
          <w:sz w:val="28"/>
          <w:szCs w:val="28"/>
          <w:lang w:val="en" w:eastAsia="ru-RU"/>
        </w:rPr>
        <w:t>quality</w:t>
      </w:r>
      <w:r>
        <w:rPr>
          <w:rFonts w:ascii="Times New Roman" w:eastAsia="Times New Roman" w:hAnsi="Times New Roman" w:cs="Times New Roman"/>
          <w:sz w:val="28"/>
          <w:szCs w:val="28"/>
          <w:lang w:val="en" w:eastAsia="ru-RU"/>
        </w:rPr>
        <w:t xml:space="preserve"> milk production</w:t>
      </w:r>
      <w:r w:rsidRPr="00B57951">
        <w:rPr>
          <w:rFonts w:ascii="Times New Roman" w:eastAsia="Times New Roman" w:hAnsi="Times New Roman" w:cs="Times New Roman"/>
          <w:sz w:val="28"/>
          <w:szCs w:val="28"/>
          <w:lang w:val="en" w:eastAsia="ru-RU"/>
        </w:rPr>
        <w:t>. Along</w:t>
      </w:r>
      <w:r w:rsidRPr="0077588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with</w:t>
      </w:r>
      <w:r w:rsidRPr="0077588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 w:eastAsia="ru-RU"/>
        </w:rPr>
        <w:t>an</w:t>
      </w:r>
      <w:r w:rsidRPr="0077588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increase</w:t>
      </w:r>
      <w:r w:rsidRPr="0077588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in</w:t>
      </w:r>
      <w:r w:rsidRPr="0077588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milk</w:t>
      </w:r>
      <w:r w:rsidRPr="0077588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production</w:t>
      </w:r>
      <w:r w:rsidRPr="0077588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we</w:t>
      </w:r>
      <w:r w:rsidRPr="0077588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must</w:t>
      </w:r>
      <w:r w:rsidRPr="0077588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 w:eastAsia="ru-RU"/>
        </w:rPr>
        <w:t>provide</w:t>
      </w:r>
      <w:r w:rsidRPr="0077588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its</w:t>
      </w:r>
      <w:r w:rsidRPr="0077588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higher</w:t>
      </w:r>
      <w:r w:rsidRPr="0077588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quality</w:t>
      </w:r>
      <w:r w:rsidRPr="0077588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 xml:space="preserve">The quality of milk and increasing its purity, including the reduction of bacterial contamination, </w:t>
      </w:r>
      <w:r>
        <w:rPr>
          <w:rFonts w:ascii="Times New Roman" w:eastAsia="Times New Roman" w:hAnsi="Times New Roman" w:cs="Times New Roman"/>
          <w:sz w:val="28"/>
          <w:szCs w:val="28"/>
          <w:lang w:val="en" w:eastAsia="ru-RU"/>
        </w:rPr>
        <w:t>will</w:t>
      </w:r>
      <w:r w:rsidRPr="00B57951">
        <w:rPr>
          <w:rFonts w:ascii="Times New Roman" w:eastAsia="Times New Roman" w:hAnsi="Times New Roman" w:cs="Times New Roman"/>
          <w:sz w:val="28"/>
          <w:szCs w:val="28"/>
          <w:lang w:val="en" w:eastAsia="ru-RU"/>
        </w:rPr>
        <w:t xml:space="preserve"> affect </w:t>
      </w:r>
      <w:r>
        <w:rPr>
          <w:rFonts w:ascii="Times New Roman" w:eastAsia="Times New Roman" w:hAnsi="Times New Roman" w:cs="Times New Roman"/>
          <w:sz w:val="28"/>
          <w:szCs w:val="28"/>
          <w:lang w:val="en" w:eastAsia="ru-RU"/>
        </w:rPr>
        <w:t xml:space="preserve">human </w:t>
      </w:r>
      <w:r w:rsidRPr="00B57951">
        <w:rPr>
          <w:rFonts w:ascii="Times New Roman" w:eastAsia="Times New Roman" w:hAnsi="Times New Roman" w:cs="Times New Roman"/>
          <w:sz w:val="28"/>
          <w:szCs w:val="28"/>
          <w:lang w:val="en" w:eastAsia="ru-RU"/>
        </w:rPr>
        <w:t>welfare and health. Furthermore, in a market economy</w:t>
      </w:r>
      <w:r>
        <w:rPr>
          <w:rFonts w:ascii="Times New Roman" w:eastAsia="Times New Roman" w:hAnsi="Times New Roman" w:cs="Times New Roman"/>
          <w:sz w:val="28"/>
          <w:szCs w:val="28"/>
          <w:lang w:val="en" w:eastAsia="ru-RU"/>
        </w:rPr>
        <w:t>,</w:t>
      </w:r>
      <w:r w:rsidRPr="00B57951">
        <w:rPr>
          <w:rFonts w:ascii="Times New Roman" w:eastAsia="Times New Roman" w:hAnsi="Times New Roman" w:cs="Times New Roman"/>
          <w:sz w:val="28"/>
          <w:szCs w:val="28"/>
          <w:lang w:val="en" w:eastAsia="ru-RU"/>
        </w:rPr>
        <w:t xml:space="preserve"> a factor </w:t>
      </w:r>
      <w:r>
        <w:rPr>
          <w:rFonts w:ascii="Times New Roman" w:eastAsia="Times New Roman" w:hAnsi="Times New Roman" w:cs="Times New Roman"/>
          <w:sz w:val="28"/>
          <w:szCs w:val="28"/>
          <w:lang w:val="en" w:eastAsia="ru-RU"/>
        </w:rPr>
        <w:t>of quality is</w:t>
      </w:r>
      <w:r w:rsidRPr="00B57951">
        <w:rPr>
          <w:rFonts w:ascii="Times New Roman" w:eastAsia="Times New Roman" w:hAnsi="Times New Roman" w:cs="Times New Roman"/>
          <w:sz w:val="28"/>
          <w:szCs w:val="28"/>
          <w:lang w:val="en" w:eastAsia="ru-RU"/>
        </w:rPr>
        <w:t xml:space="preserve"> </w:t>
      </w:r>
      <w:r>
        <w:rPr>
          <w:rFonts w:ascii="Times New Roman" w:eastAsia="Times New Roman" w:hAnsi="Times New Roman" w:cs="Times New Roman"/>
          <w:sz w:val="28"/>
          <w:szCs w:val="28"/>
          <w:lang w:val="en" w:eastAsia="ru-RU"/>
        </w:rPr>
        <w:t xml:space="preserve">one of the </w:t>
      </w:r>
      <w:r w:rsidRPr="00B57951">
        <w:rPr>
          <w:rFonts w:ascii="Times New Roman" w:eastAsia="Times New Roman" w:hAnsi="Times New Roman" w:cs="Times New Roman"/>
          <w:sz w:val="28"/>
          <w:szCs w:val="28"/>
          <w:lang w:val="en" w:eastAsia="ru-RU"/>
        </w:rPr>
        <w:t xml:space="preserve">major </w:t>
      </w:r>
      <w:r>
        <w:rPr>
          <w:rFonts w:ascii="Times New Roman" w:eastAsia="Times New Roman" w:hAnsi="Times New Roman" w:cs="Times New Roman"/>
          <w:sz w:val="28"/>
          <w:szCs w:val="28"/>
          <w:lang w:val="en" w:eastAsia="ru-RU"/>
        </w:rPr>
        <w:t xml:space="preserve">factors </w:t>
      </w:r>
      <w:r w:rsidRPr="00B57951">
        <w:rPr>
          <w:rFonts w:ascii="Times New Roman" w:eastAsia="Times New Roman" w:hAnsi="Times New Roman" w:cs="Times New Roman"/>
          <w:sz w:val="28"/>
          <w:szCs w:val="28"/>
          <w:lang w:val="en" w:eastAsia="ru-RU"/>
        </w:rPr>
        <w:t xml:space="preserve">in </w:t>
      </w:r>
      <w:r>
        <w:rPr>
          <w:rFonts w:ascii="Times New Roman" w:eastAsia="Times New Roman" w:hAnsi="Times New Roman" w:cs="Times New Roman"/>
          <w:sz w:val="28"/>
          <w:szCs w:val="28"/>
          <w:lang w:val="en" w:eastAsia="ru-RU"/>
        </w:rPr>
        <w:t xml:space="preserve">the </w:t>
      </w:r>
      <w:r w:rsidRPr="00B57951">
        <w:rPr>
          <w:rFonts w:ascii="Times New Roman" w:eastAsia="Times New Roman" w:hAnsi="Times New Roman" w:cs="Times New Roman"/>
          <w:sz w:val="28"/>
          <w:szCs w:val="28"/>
          <w:lang w:val="en" w:eastAsia="ru-RU"/>
        </w:rPr>
        <w:t xml:space="preserve">marketing of milk. </w:t>
      </w:r>
      <w:r>
        <w:rPr>
          <w:rFonts w:ascii="Times New Roman" w:eastAsia="Times New Roman" w:hAnsi="Times New Roman" w:cs="Times New Roman"/>
          <w:sz w:val="28"/>
          <w:szCs w:val="28"/>
          <w:lang w:val="en" w:eastAsia="ru-RU"/>
        </w:rPr>
        <w:t>A</w:t>
      </w:r>
      <w:r w:rsidRPr="00B57951">
        <w:rPr>
          <w:rFonts w:ascii="Times New Roman" w:eastAsia="Times New Roman" w:hAnsi="Times New Roman" w:cs="Times New Roman"/>
          <w:sz w:val="28"/>
          <w:szCs w:val="28"/>
          <w:lang w:val="en" w:eastAsia="ru-RU"/>
        </w:rPr>
        <w:t>bove all</w:t>
      </w:r>
      <w:r>
        <w:rPr>
          <w:rFonts w:ascii="Times New Roman" w:eastAsia="Times New Roman" w:hAnsi="Times New Roman" w:cs="Times New Roman"/>
          <w:sz w:val="28"/>
          <w:szCs w:val="28"/>
          <w:lang w:val="en" w:eastAsia="ru-RU"/>
        </w:rPr>
        <w:t>, t</w:t>
      </w:r>
      <w:r w:rsidRPr="00B57951">
        <w:rPr>
          <w:rFonts w:ascii="Times New Roman" w:eastAsia="Times New Roman" w:hAnsi="Times New Roman" w:cs="Times New Roman"/>
          <w:sz w:val="28"/>
          <w:szCs w:val="28"/>
          <w:lang w:val="en" w:eastAsia="ru-RU"/>
        </w:rPr>
        <w:t>his is due</w:t>
      </w:r>
      <w:r>
        <w:rPr>
          <w:rFonts w:ascii="Times New Roman" w:eastAsia="Times New Roman" w:hAnsi="Times New Roman" w:cs="Times New Roman"/>
          <w:sz w:val="28"/>
          <w:szCs w:val="28"/>
          <w:lang w:val="en" w:eastAsia="ru-RU"/>
        </w:rPr>
        <w:t xml:space="preserve"> to</w:t>
      </w:r>
      <w:r w:rsidRPr="00B57951">
        <w:rPr>
          <w:rFonts w:ascii="Times New Roman" w:eastAsia="Times New Roman" w:hAnsi="Times New Roman" w:cs="Times New Roman"/>
          <w:sz w:val="28"/>
          <w:szCs w:val="28"/>
          <w:lang w:val="en" w:eastAsia="ru-RU"/>
        </w:rPr>
        <w:t xml:space="preserve"> higher purchase prices for milk </w:t>
      </w:r>
      <w:r>
        <w:rPr>
          <w:rFonts w:ascii="Times New Roman" w:eastAsia="Times New Roman" w:hAnsi="Times New Roman" w:cs="Times New Roman"/>
          <w:sz w:val="28"/>
          <w:szCs w:val="28"/>
          <w:lang w:val="en" w:eastAsia="ru-RU"/>
        </w:rPr>
        <w:t xml:space="preserve">of </w:t>
      </w:r>
      <w:r w:rsidRPr="00B57951">
        <w:rPr>
          <w:rFonts w:ascii="Times New Roman" w:eastAsia="Times New Roman" w:hAnsi="Times New Roman" w:cs="Times New Roman"/>
          <w:sz w:val="28"/>
          <w:szCs w:val="28"/>
          <w:lang w:val="en" w:eastAsia="ru-RU"/>
        </w:rPr>
        <w:t>the premium</w:t>
      </w:r>
      <w:r>
        <w:rPr>
          <w:rFonts w:ascii="Times New Roman" w:eastAsia="Times New Roman" w:hAnsi="Times New Roman" w:cs="Times New Roman"/>
          <w:sz w:val="28"/>
          <w:szCs w:val="28"/>
          <w:lang w:val="en" w:eastAsia="ru-RU"/>
        </w:rPr>
        <w:t xml:space="preserve"> quality</w:t>
      </w:r>
      <w:r w:rsidRPr="00B57951">
        <w:rPr>
          <w:rFonts w:ascii="Times New Roman" w:eastAsia="Times New Roman" w:hAnsi="Times New Roman" w:cs="Times New Roman"/>
          <w:sz w:val="28"/>
          <w:szCs w:val="28"/>
          <w:lang w:val="en" w:eastAsia="ru-RU"/>
        </w:rPr>
        <w:t>.</w:t>
      </w:r>
    </w:p>
    <w:p w:rsidR="00D7107E" w:rsidRPr="00B57951" w:rsidRDefault="00D7107E" w:rsidP="00D7107E">
      <w:pPr>
        <w:spacing w:after="0" w:line="240" w:lineRule="auto"/>
        <w:ind w:firstLine="567"/>
        <w:jc w:val="both"/>
        <w:rPr>
          <w:rFonts w:ascii="Times New Roman" w:eastAsia="Times New Roman" w:hAnsi="Times New Roman" w:cs="Times New Roman"/>
          <w:sz w:val="28"/>
          <w:szCs w:val="28"/>
          <w:lang w:val="uk-UA" w:eastAsia="ru-RU"/>
        </w:rPr>
      </w:pPr>
      <w:r w:rsidRPr="00B57951">
        <w:rPr>
          <w:rFonts w:ascii="Times New Roman" w:eastAsia="Times New Roman" w:hAnsi="Times New Roman" w:cs="Times New Roman"/>
          <w:sz w:val="28"/>
          <w:szCs w:val="28"/>
          <w:lang w:val="en" w:eastAsia="ru-RU"/>
        </w:rPr>
        <w:t>Contamination</w:t>
      </w:r>
      <w:r w:rsidRPr="001F4CE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 w:eastAsia="ru-RU"/>
        </w:rPr>
        <w:t>of</w:t>
      </w:r>
      <w:r w:rsidRPr="001F4CEA">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milking</w:t>
      </w:r>
      <w:r w:rsidRPr="001F4CEA">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equipment</w:t>
      </w:r>
      <w:r w:rsidRPr="001F4CE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 w:eastAsia="ru-RU"/>
        </w:rPr>
        <w:t>is</w:t>
      </w:r>
      <w:r w:rsidRPr="001F4CEA">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mainly</w:t>
      </w:r>
      <w:r w:rsidRPr="001F4CE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due</w:t>
      </w:r>
      <w:r w:rsidRPr="001F4CE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to</w:t>
      </w:r>
      <w:r w:rsidRPr="001F4CEA">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fat</w:t>
      </w:r>
      <w:r w:rsidRPr="001F4CEA">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and</w:t>
      </w:r>
      <w:r w:rsidRPr="001F4CEA">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protein</w:t>
      </w:r>
      <w:r w:rsidRPr="001F4CEA">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 xml:space="preserve">Fat not only </w:t>
      </w:r>
      <w:r>
        <w:rPr>
          <w:rFonts w:ascii="Times New Roman" w:eastAsia="Times New Roman" w:hAnsi="Times New Roman" w:cs="Times New Roman"/>
          <w:sz w:val="28"/>
          <w:szCs w:val="28"/>
          <w:lang w:val="en" w:eastAsia="ru-RU"/>
        </w:rPr>
        <w:t>sticks</w:t>
      </w:r>
      <w:r w:rsidRPr="00B57951">
        <w:rPr>
          <w:rFonts w:ascii="Times New Roman" w:eastAsia="Times New Roman" w:hAnsi="Times New Roman" w:cs="Times New Roman"/>
          <w:sz w:val="28"/>
          <w:szCs w:val="28"/>
          <w:lang w:val="en" w:eastAsia="ru-RU"/>
        </w:rPr>
        <w:t xml:space="preserve"> firmly </w:t>
      </w:r>
      <w:r>
        <w:rPr>
          <w:rFonts w:ascii="Times New Roman" w:eastAsia="Times New Roman" w:hAnsi="Times New Roman" w:cs="Times New Roman"/>
          <w:sz w:val="28"/>
          <w:szCs w:val="28"/>
          <w:lang w:val="en" w:eastAsia="ru-RU"/>
        </w:rPr>
        <w:t>the</w:t>
      </w:r>
      <w:r w:rsidRPr="00B57951">
        <w:rPr>
          <w:rFonts w:ascii="Times New Roman" w:eastAsia="Times New Roman" w:hAnsi="Times New Roman" w:cs="Times New Roman"/>
          <w:sz w:val="28"/>
          <w:szCs w:val="28"/>
          <w:lang w:val="en" w:eastAsia="ru-RU"/>
        </w:rPr>
        <w:t xml:space="preserve"> </w:t>
      </w:r>
      <w:proofErr w:type="spellStart"/>
      <w:r w:rsidRPr="00B57951">
        <w:rPr>
          <w:rFonts w:ascii="Times New Roman" w:eastAsia="Times New Roman" w:hAnsi="Times New Roman" w:cs="Times New Roman"/>
          <w:sz w:val="28"/>
          <w:szCs w:val="28"/>
          <w:lang w:val="en" w:eastAsia="ru-RU"/>
        </w:rPr>
        <w:t>the</w:t>
      </w:r>
      <w:proofErr w:type="spellEnd"/>
      <w:r w:rsidRPr="00B57951">
        <w:rPr>
          <w:rFonts w:ascii="Times New Roman" w:eastAsia="Times New Roman" w:hAnsi="Times New Roman" w:cs="Times New Roman"/>
          <w:sz w:val="28"/>
          <w:szCs w:val="28"/>
          <w:lang w:val="en" w:eastAsia="ru-RU"/>
        </w:rPr>
        <w:t xml:space="preserve"> surface, but also promotes </w:t>
      </w:r>
      <w:r>
        <w:rPr>
          <w:rFonts w:ascii="Times New Roman" w:eastAsia="Times New Roman" w:hAnsi="Times New Roman" w:cs="Times New Roman"/>
          <w:sz w:val="28"/>
          <w:szCs w:val="28"/>
          <w:lang w:val="en" w:eastAsia="ru-RU"/>
        </w:rPr>
        <w:t xml:space="preserve">the </w:t>
      </w:r>
      <w:r w:rsidRPr="00B57951">
        <w:rPr>
          <w:rFonts w:ascii="Times New Roman" w:eastAsia="Times New Roman" w:hAnsi="Times New Roman" w:cs="Times New Roman"/>
          <w:sz w:val="28"/>
          <w:szCs w:val="28"/>
          <w:lang w:val="en" w:eastAsia="ru-RU"/>
        </w:rPr>
        <w:t xml:space="preserve">adhesion </w:t>
      </w:r>
      <w:r>
        <w:rPr>
          <w:rFonts w:ascii="Times New Roman" w:eastAsia="Times New Roman" w:hAnsi="Times New Roman" w:cs="Times New Roman"/>
          <w:sz w:val="28"/>
          <w:szCs w:val="28"/>
          <w:lang w:val="en" w:eastAsia="ru-RU"/>
        </w:rPr>
        <w:t xml:space="preserve">of </w:t>
      </w:r>
      <w:r w:rsidRPr="00B57951">
        <w:rPr>
          <w:rFonts w:ascii="Times New Roman" w:eastAsia="Times New Roman" w:hAnsi="Times New Roman" w:cs="Times New Roman"/>
          <w:sz w:val="28"/>
          <w:szCs w:val="28"/>
          <w:lang w:val="en" w:eastAsia="ru-RU"/>
        </w:rPr>
        <w:t xml:space="preserve">protein and mineral particles of milk. </w:t>
      </w:r>
      <w:r>
        <w:rPr>
          <w:rFonts w:ascii="Times New Roman" w:eastAsia="Times New Roman" w:hAnsi="Times New Roman" w:cs="Times New Roman"/>
          <w:sz w:val="28"/>
          <w:szCs w:val="28"/>
          <w:lang w:val="en" w:eastAsia="ru-RU"/>
        </w:rPr>
        <w:t>It</w:t>
      </w:r>
      <w:r w:rsidRPr="00B57951">
        <w:rPr>
          <w:rFonts w:ascii="Times New Roman" w:eastAsia="Times New Roman" w:hAnsi="Times New Roman" w:cs="Times New Roman"/>
          <w:sz w:val="28"/>
          <w:szCs w:val="28"/>
          <w:lang w:val="en" w:eastAsia="ru-RU"/>
        </w:rPr>
        <w:t xml:space="preserve"> also depends on the materials </w:t>
      </w:r>
      <w:r>
        <w:rPr>
          <w:rFonts w:ascii="Times New Roman" w:eastAsia="Times New Roman" w:hAnsi="Times New Roman" w:cs="Times New Roman"/>
          <w:sz w:val="28"/>
          <w:szCs w:val="28"/>
          <w:lang w:val="en" w:eastAsia="ru-RU"/>
        </w:rPr>
        <w:t>of</w:t>
      </w:r>
      <w:r w:rsidRPr="00B57951">
        <w:rPr>
          <w:rFonts w:ascii="Times New Roman" w:eastAsia="Times New Roman" w:hAnsi="Times New Roman" w:cs="Times New Roman"/>
          <w:sz w:val="28"/>
          <w:szCs w:val="28"/>
          <w:lang w:val="en" w:eastAsia="ru-RU"/>
        </w:rPr>
        <w:t xml:space="preserve"> which </w:t>
      </w:r>
      <w:r>
        <w:rPr>
          <w:rFonts w:ascii="Times New Roman" w:eastAsia="Times New Roman" w:hAnsi="Times New Roman" w:cs="Times New Roman"/>
          <w:sz w:val="28"/>
          <w:szCs w:val="28"/>
          <w:lang w:val="en" w:eastAsia="ru-RU"/>
        </w:rPr>
        <w:t>the equipment</w:t>
      </w:r>
      <w:r w:rsidRPr="00B57951">
        <w:rPr>
          <w:rFonts w:ascii="Times New Roman" w:eastAsia="Times New Roman" w:hAnsi="Times New Roman" w:cs="Times New Roman"/>
          <w:sz w:val="28"/>
          <w:szCs w:val="28"/>
          <w:lang w:val="en" w:eastAsia="ru-RU"/>
        </w:rPr>
        <w:t xml:space="preserve"> is made, and the quality of the surface finish. </w:t>
      </w:r>
      <w:r>
        <w:rPr>
          <w:rFonts w:ascii="Times New Roman" w:eastAsia="Times New Roman" w:hAnsi="Times New Roman" w:cs="Times New Roman"/>
          <w:sz w:val="28"/>
          <w:szCs w:val="28"/>
          <w:lang w:val="en" w:eastAsia="ru-RU"/>
        </w:rPr>
        <w:t>More impurity</w:t>
      </w:r>
      <w:r w:rsidRPr="00B57951">
        <w:rPr>
          <w:rFonts w:ascii="Times New Roman" w:eastAsia="Times New Roman" w:hAnsi="Times New Roman" w:cs="Times New Roman"/>
          <w:sz w:val="28"/>
          <w:szCs w:val="28"/>
          <w:lang w:val="en" w:eastAsia="ru-RU"/>
        </w:rPr>
        <w:t xml:space="preserve"> </w:t>
      </w:r>
      <w:r>
        <w:rPr>
          <w:rFonts w:ascii="Times New Roman" w:eastAsia="Times New Roman" w:hAnsi="Times New Roman" w:cs="Times New Roman"/>
          <w:sz w:val="28"/>
          <w:szCs w:val="28"/>
          <w:lang w:val="en" w:eastAsia="ru-RU"/>
        </w:rPr>
        <w:t xml:space="preserve">is observed </w:t>
      </w:r>
      <w:r w:rsidRPr="00B57951">
        <w:rPr>
          <w:rFonts w:ascii="Times New Roman" w:eastAsia="Times New Roman" w:hAnsi="Times New Roman" w:cs="Times New Roman"/>
          <w:sz w:val="28"/>
          <w:szCs w:val="28"/>
          <w:lang w:val="en" w:eastAsia="ru-RU"/>
        </w:rPr>
        <w:t xml:space="preserve">on </w:t>
      </w:r>
      <w:r>
        <w:rPr>
          <w:rFonts w:ascii="Times New Roman" w:eastAsia="Times New Roman" w:hAnsi="Times New Roman" w:cs="Times New Roman"/>
          <w:sz w:val="28"/>
          <w:szCs w:val="28"/>
          <w:lang w:val="en" w:eastAsia="ru-RU"/>
        </w:rPr>
        <w:t xml:space="preserve">the </w:t>
      </w:r>
      <w:r w:rsidRPr="00B57951">
        <w:rPr>
          <w:rFonts w:ascii="Times New Roman" w:eastAsia="Times New Roman" w:hAnsi="Times New Roman" w:cs="Times New Roman"/>
          <w:sz w:val="28"/>
          <w:szCs w:val="28"/>
          <w:lang w:val="en" w:eastAsia="ru-RU"/>
        </w:rPr>
        <w:t>equipment made of aluminum and plastic, le</w:t>
      </w:r>
      <w:r>
        <w:rPr>
          <w:rFonts w:ascii="Times New Roman" w:eastAsia="Times New Roman" w:hAnsi="Times New Roman" w:cs="Times New Roman"/>
          <w:sz w:val="28"/>
          <w:szCs w:val="28"/>
          <w:lang w:val="en" w:eastAsia="ru-RU"/>
        </w:rPr>
        <w:t>ss</w:t>
      </w:r>
      <w:r w:rsidRPr="00B57951">
        <w:rPr>
          <w:rFonts w:ascii="Times New Roman" w:eastAsia="Times New Roman" w:hAnsi="Times New Roman" w:cs="Times New Roman"/>
          <w:sz w:val="28"/>
          <w:szCs w:val="28"/>
          <w:lang w:val="en" w:eastAsia="ru-RU"/>
        </w:rPr>
        <w:t xml:space="preserve"> on glass and stainless steel. </w:t>
      </w:r>
      <w:proofErr w:type="gramStart"/>
      <w:r>
        <w:rPr>
          <w:rFonts w:ascii="Times New Roman" w:eastAsia="Times New Roman" w:hAnsi="Times New Roman" w:cs="Times New Roman"/>
          <w:sz w:val="28"/>
          <w:szCs w:val="28"/>
          <w:lang w:val="en" w:eastAsia="ru-RU"/>
        </w:rPr>
        <w:t>M</w:t>
      </w:r>
      <w:r w:rsidRPr="00B57951">
        <w:rPr>
          <w:rFonts w:ascii="Times New Roman" w:eastAsia="Times New Roman" w:hAnsi="Times New Roman" w:cs="Times New Roman"/>
          <w:sz w:val="28"/>
          <w:szCs w:val="28"/>
          <w:lang w:val="en" w:eastAsia="ru-RU"/>
        </w:rPr>
        <w:t xml:space="preserve">aterial with a smooth surface </w:t>
      </w:r>
      <w:r>
        <w:rPr>
          <w:rFonts w:ascii="Times New Roman" w:eastAsia="Times New Roman" w:hAnsi="Times New Roman" w:cs="Times New Roman"/>
          <w:sz w:val="28"/>
          <w:szCs w:val="28"/>
          <w:lang w:val="en" w:eastAsia="ru-RU"/>
        </w:rPr>
        <w:t>have</w:t>
      </w:r>
      <w:proofErr w:type="gramEnd"/>
      <w:r>
        <w:rPr>
          <w:rFonts w:ascii="Times New Roman" w:eastAsia="Times New Roman" w:hAnsi="Times New Roman" w:cs="Times New Roman"/>
          <w:sz w:val="28"/>
          <w:szCs w:val="28"/>
          <w:lang w:val="en" w:eastAsia="ru-RU"/>
        </w:rPr>
        <w:t xml:space="preserve"> the least adhesion </w:t>
      </w:r>
      <w:r w:rsidRPr="00B57951">
        <w:rPr>
          <w:rFonts w:ascii="Times New Roman" w:eastAsia="Times New Roman" w:hAnsi="Times New Roman" w:cs="Times New Roman"/>
          <w:sz w:val="28"/>
          <w:szCs w:val="28"/>
          <w:lang w:val="en" w:eastAsia="ru-RU"/>
        </w:rPr>
        <w:t xml:space="preserve">with particles of </w:t>
      </w:r>
      <w:r>
        <w:rPr>
          <w:rFonts w:ascii="Times New Roman" w:eastAsia="Times New Roman" w:hAnsi="Times New Roman" w:cs="Times New Roman"/>
          <w:sz w:val="28"/>
          <w:szCs w:val="28"/>
          <w:lang w:val="en" w:eastAsia="ru-RU"/>
        </w:rPr>
        <w:t>dirt, while</w:t>
      </w:r>
      <w:r w:rsidRPr="00B57951">
        <w:rPr>
          <w:rFonts w:ascii="Times New Roman" w:eastAsia="Times New Roman" w:hAnsi="Times New Roman" w:cs="Times New Roman"/>
          <w:sz w:val="28"/>
          <w:szCs w:val="28"/>
          <w:lang w:val="en" w:eastAsia="ru-RU"/>
        </w:rPr>
        <w:t xml:space="preserve"> porous and rough</w:t>
      </w:r>
      <w:r>
        <w:rPr>
          <w:rFonts w:ascii="Times New Roman" w:eastAsia="Times New Roman" w:hAnsi="Times New Roman" w:cs="Times New Roman"/>
          <w:sz w:val="28"/>
          <w:szCs w:val="28"/>
          <w:lang w:val="en" w:eastAsia="ru-RU"/>
        </w:rPr>
        <w:t xml:space="preserve"> material</w:t>
      </w:r>
      <w:r w:rsidRPr="00B57951">
        <w:rPr>
          <w:rFonts w:ascii="Times New Roman" w:eastAsia="Times New Roman" w:hAnsi="Times New Roman" w:cs="Times New Roman"/>
          <w:sz w:val="28"/>
          <w:szCs w:val="28"/>
          <w:lang w:val="en" w:eastAsia="ru-RU"/>
        </w:rPr>
        <w:t xml:space="preserve"> </w:t>
      </w:r>
      <w:r>
        <w:rPr>
          <w:rFonts w:ascii="Times New Roman" w:eastAsia="Times New Roman" w:hAnsi="Times New Roman" w:cs="Times New Roman"/>
          <w:sz w:val="28"/>
          <w:szCs w:val="28"/>
          <w:lang w:val="en" w:eastAsia="ru-RU"/>
        </w:rPr>
        <w:t>absorb</w:t>
      </w:r>
      <w:r w:rsidRPr="00B57951">
        <w:rPr>
          <w:rFonts w:ascii="Times New Roman" w:eastAsia="Times New Roman" w:hAnsi="Times New Roman" w:cs="Times New Roman"/>
          <w:sz w:val="28"/>
          <w:szCs w:val="28"/>
          <w:lang w:val="en" w:eastAsia="ru-RU"/>
        </w:rPr>
        <w:t xml:space="preserve"> </w:t>
      </w:r>
      <w:r>
        <w:rPr>
          <w:rFonts w:ascii="Times New Roman" w:eastAsia="Times New Roman" w:hAnsi="Times New Roman" w:cs="Times New Roman"/>
          <w:sz w:val="28"/>
          <w:szCs w:val="28"/>
          <w:lang w:val="en" w:eastAsia="ru-RU"/>
        </w:rPr>
        <w:t>it</w:t>
      </w:r>
      <w:r w:rsidRPr="00B57951">
        <w:rPr>
          <w:rFonts w:ascii="Times New Roman" w:eastAsia="Times New Roman" w:hAnsi="Times New Roman" w:cs="Times New Roman"/>
          <w:sz w:val="28"/>
          <w:szCs w:val="28"/>
          <w:lang w:val="en" w:eastAsia="ru-RU"/>
        </w:rPr>
        <w:t xml:space="preserve">. Grease </w:t>
      </w:r>
      <w:r>
        <w:rPr>
          <w:rFonts w:ascii="Times New Roman" w:eastAsia="Times New Roman" w:hAnsi="Times New Roman" w:cs="Times New Roman"/>
          <w:sz w:val="28"/>
          <w:szCs w:val="28"/>
          <w:lang w:val="en" w:eastAsia="ru-RU"/>
        </w:rPr>
        <w:t xml:space="preserve">is </w:t>
      </w:r>
      <w:r w:rsidRPr="00B57951">
        <w:rPr>
          <w:rFonts w:ascii="Times New Roman" w:eastAsia="Times New Roman" w:hAnsi="Times New Roman" w:cs="Times New Roman"/>
          <w:sz w:val="28"/>
          <w:szCs w:val="28"/>
          <w:lang w:val="en" w:eastAsia="ru-RU"/>
        </w:rPr>
        <w:t xml:space="preserve">easily adsorbed by rubber machinery parts, and if oil </w:t>
      </w:r>
      <w:r>
        <w:rPr>
          <w:rFonts w:ascii="Times New Roman" w:eastAsia="Times New Roman" w:hAnsi="Times New Roman" w:cs="Times New Roman"/>
          <w:sz w:val="28"/>
          <w:szCs w:val="28"/>
          <w:lang w:val="en" w:eastAsia="ru-RU"/>
        </w:rPr>
        <w:t>is</w:t>
      </w:r>
      <w:r w:rsidRPr="00B57951">
        <w:rPr>
          <w:rFonts w:ascii="Times New Roman" w:eastAsia="Times New Roman" w:hAnsi="Times New Roman" w:cs="Times New Roman"/>
          <w:sz w:val="28"/>
          <w:szCs w:val="28"/>
          <w:lang w:val="en" w:eastAsia="ru-RU"/>
        </w:rPr>
        <w:t xml:space="preserve"> </w:t>
      </w:r>
      <w:r>
        <w:rPr>
          <w:rFonts w:ascii="Times New Roman" w:eastAsia="Times New Roman" w:hAnsi="Times New Roman" w:cs="Times New Roman"/>
          <w:sz w:val="28"/>
          <w:szCs w:val="28"/>
          <w:lang w:val="en" w:eastAsia="ru-RU"/>
        </w:rPr>
        <w:t xml:space="preserve">not </w:t>
      </w:r>
      <w:r w:rsidRPr="00B57951">
        <w:rPr>
          <w:rFonts w:ascii="Times New Roman" w:eastAsia="Times New Roman" w:hAnsi="Times New Roman" w:cs="Times New Roman"/>
          <w:sz w:val="28"/>
          <w:szCs w:val="28"/>
          <w:lang w:val="en" w:eastAsia="ru-RU"/>
        </w:rPr>
        <w:t>remove</w:t>
      </w:r>
      <w:r>
        <w:rPr>
          <w:rFonts w:ascii="Times New Roman" w:eastAsia="Times New Roman" w:hAnsi="Times New Roman" w:cs="Times New Roman"/>
          <w:sz w:val="28"/>
          <w:szCs w:val="28"/>
          <w:lang w:val="en" w:eastAsia="ru-RU"/>
        </w:rPr>
        <w:t>d,</w:t>
      </w:r>
      <w:r w:rsidRPr="00B57951">
        <w:rPr>
          <w:rFonts w:ascii="Times New Roman" w:eastAsia="Times New Roman" w:hAnsi="Times New Roman" w:cs="Times New Roman"/>
          <w:sz w:val="28"/>
          <w:szCs w:val="28"/>
          <w:lang w:val="en" w:eastAsia="ru-RU"/>
        </w:rPr>
        <w:t xml:space="preserve"> it easily penetrates the pores deep into details and they lose elasticity and crack.</w:t>
      </w:r>
    </w:p>
    <w:p w:rsidR="00D7107E" w:rsidRPr="00B57951" w:rsidRDefault="00D7107E" w:rsidP="00D7107E">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en" w:eastAsia="ru-RU"/>
        </w:rPr>
        <w:t>Because</w:t>
      </w:r>
      <w:r w:rsidRPr="00CD21B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 w:eastAsia="ru-RU"/>
        </w:rPr>
        <w:t>of</w:t>
      </w:r>
      <w:r w:rsidRPr="00CD21BC">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careless</w:t>
      </w:r>
      <w:r w:rsidRPr="00CD21BC">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and</w:t>
      </w:r>
      <w:r w:rsidRPr="00CD21BC">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occasional</w:t>
      </w:r>
      <w:r w:rsidRPr="00CD21BC">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washing</w:t>
      </w:r>
      <w:r w:rsidRPr="00CD21B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of</w:t>
      </w:r>
      <w:r w:rsidRPr="00CD21BC">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milking</w:t>
      </w:r>
      <w:r w:rsidRPr="00CD21B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 w:eastAsia="ru-RU"/>
        </w:rPr>
        <w:t>machines</w:t>
      </w:r>
      <w:r w:rsidRPr="00CD21B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 w:eastAsia="ru-RU"/>
        </w:rPr>
        <w:t>and</w:t>
      </w:r>
      <w:r w:rsidRPr="00CD21BC">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equipment</w:t>
      </w:r>
      <w:r w:rsidRPr="00CD21B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 w:eastAsia="ru-RU"/>
        </w:rPr>
        <w:t>impurities</w:t>
      </w:r>
      <w:r w:rsidRPr="00CD21BC">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continuously</w:t>
      </w:r>
      <w:r w:rsidRPr="00CD21BC">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accumulate</w:t>
      </w:r>
      <w:r w:rsidRPr="00CD21BC">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and</w:t>
      </w:r>
      <w:r w:rsidRPr="00CD21BC">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h</w:t>
      </w:r>
      <w:r>
        <w:rPr>
          <w:rFonts w:ascii="Times New Roman" w:eastAsia="Times New Roman" w:hAnsi="Times New Roman" w:cs="Times New Roman"/>
          <w:sz w:val="28"/>
          <w:szCs w:val="28"/>
          <w:lang w:val="en" w:eastAsia="ru-RU"/>
        </w:rPr>
        <w:t>o</w:t>
      </w:r>
      <w:r w:rsidRPr="00B57951">
        <w:rPr>
          <w:rFonts w:ascii="Times New Roman" w:eastAsia="Times New Roman" w:hAnsi="Times New Roman" w:cs="Times New Roman"/>
          <w:sz w:val="28"/>
          <w:szCs w:val="28"/>
          <w:lang w:val="en" w:eastAsia="ru-RU"/>
        </w:rPr>
        <w:t>ld</w:t>
      </w:r>
      <w:r w:rsidRPr="00CD21BC">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on</w:t>
      </w:r>
      <w:r w:rsidRPr="00CD21BC">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tightly</w:t>
      </w:r>
      <w:r w:rsidRPr="00CD21BC">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so</w:t>
      </w:r>
      <w:r w:rsidRPr="00CD21BC">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that</w:t>
      </w:r>
      <w:r w:rsidRPr="00CD21B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it</w:t>
      </w:r>
      <w:r w:rsidRPr="00CD21B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is</w:t>
      </w:r>
      <w:r w:rsidRPr="00CD21B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impossible</w:t>
      </w:r>
      <w:r w:rsidRPr="00CD21B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to</w:t>
      </w:r>
      <w:r w:rsidRPr="00CD21BC">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wash</w:t>
      </w:r>
      <w:r w:rsidRPr="00CD21BC">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them</w:t>
      </w:r>
      <w:r w:rsidRPr="00CD21B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away</w:t>
      </w:r>
      <w:r w:rsidRPr="00CD21BC">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without</w:t>
      </w:r>
      <w:r w:rsidRPr="00CD21BC">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special</w:t>
      </w:r>
      <w:r w:rsidRPr="00CD21BC">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means</w:t>
      </w:r>
      <w:r w:rsidRPr="00CD21BC">
        <w:rPr>
          <w:rFonts w:ascii="Times New Roman" w:eastAsia="Times New Roman" w:hAnsi="Times New Roman" w:cs="Times New Roman"/>
          <w:sz w:val="28"/>
          <w:szCs w:val="28"/>
          <w:lang w:val="uk-UA" w:eastAsia="ru-RU"/>
        </w:rPr>
        <w:t>.</w:t>
      </w:r>
    </w:p>
    <w:p w:rsidR="00D7107E" w:rsidRPr="00B57951" w:rsidRDefault="00D7107E" w:rsidP="00D7107E">
      <w:pPr>
        <w:spacing w:after="0" w:line="240" w:lineRule="auto"/>
        <w:ind w:firstLine="567"/>
        <w:jc w:val="both"/>
        <w:rPr>
          <w:rFonts w:ascii="Times New Roman" w:eastAsia="Times New Roman" w:hAnsi="Times New Roman" w:cs="Times New Roman"/>
          <w:sz w:val="28"/>
          <w:szCs w:val="28"/>
          <w:lang w:val="uk-UA" w:eastAsia="ru-RU"/>
        </w:rPr>
      </w:pPr>
      <w:r w:rsidRPr="00B57951">
        <w:rPr>
          <w:rFonts w:ascii="Times New Roman" w:eastAsia="Times New Roman" w:hAnsi="Times New Roman" w:cs="Times New Roman"/>
          <w:sz w:val="28"/>
          <w:szCs w:val="28"/>
          <w:lang w:val="en" w:eastAsia="ru-RU"/>
        </w:rPr>
        <w:t xml:space="preserve">Analysis </w:t>
      </w:r>
      <w:r>
        <w:rPr>
          <w:rFonts w:ascii="Times New Roman" w:eastAsia="Times New Roman" w:hAnsi="Times New Roman" w:cs="Times New Roman"/>
          <w:sz w:val="28"/>
          <w:szCs w:val="28"/>
          <w:lang w:val="en" w:eastAsia="ru-RU"/>
        </w:rPr>
        <w:t xml:space="preserve">of </w:t>
      </w:r>
      <w:r w:rsidRPr="00B57951">
        <w:rPr>
          <w:rFonts w:ascii="Times New Roman" w:eastAsia="Times New Roman" w:hAnsi="Times New Roman" w:cs="Times New Roman"/>
          <w:sz w:val="28"/>
          <w:szCs w:val="28"/>
          <w:lang w:val="en" w:eastAsia="ru-RU"/>
        </w:rPr>
        <w:t xml:space="preserve">scientific papers showed that </w:t>
      </w:r>
      <w:r>
        <w:rPr>
          <w:rFonts w:ascii="Times New Roman" w:eastAsia="Times New Roman" w:hAnsi="Times New Roman" w:cs="Times New Roman"/>
          <w:sz w:val="28"/>
          <w:szCs w:val="28"/>
          <w:lang w:val="en" w:eastAsia="ru-RU"/>
        </w:rPr>
        <w:t>after</w:t>
      </w:r>
      <w:r w:rsidRPr="00B57951">
        <w:rPr>
          <w:rFonts w:ascii="Times New Roman" w:eastAsia="Times New Roman" w:hAnsi="Times New Roman" w:cs="Times New Roman"/>
          <w:sz w:val="28"/>
          <w:szCs w:val="28"/>
          <w:lang w:val="en" w:eastAsia="ru-RU"/>
        </w:rPr>
        <w:t xml:space="preserve"> a short period</w:t>
      </w:r>
      <w:r>
        <w:rPr>
          <w:rFonts w:ascii="Times New Roman" w:eastAsia="Times New Roman" w:hAnsi="Times New Roman" w:cs="Times New Roman"/>
          <w:sz w:val="28"/>
          <w:szCs w:val="28"/>
          <w:lang w:val="en" w:eastAsia="ru-RU"/>
        </w:rPr>
        <w:t>,</w:t>
      </w:r>
      <w:r w:rsidRPr="00B57951">
        <w:rPr>
          <w:rFonts w:ascii="Times New Roman" w:eastAsia="Times New Roman" w:hAnsi="Times New Roman" w:cs="Times New Roman"/>
          <w:sz w:val="28"/>
          <w:szCs w:val="28"/>
          <w:lang w:val="en" w:eastAsia="ru-RU"/>
        </w:rPr>
        <w:t xml:space="preserve"> various types of </w:t>
      </w:r>
      <w:r>
        <w:rPr>
          <w:rFonts w:ascii="Times New Roman" w:eastAsia="Times New Roman" w:hAnsi="Times New Roman" w:cs="Times New Roman"/>
          <w:sz w:val="28"/>
          <w:szCs w:val="28"/>
          <w:lang w:val="en" w:eastAsia="ru-RU"/>
        </w:rPr>
        <w:t xml:space="preserve">impurities accumulate on </w:t>
      </w:r>
      <w:r w:rsidRPr="00B57951">
        <w:rPr>
          <w:rFonts w:ascii="Times New Roman" w:eastAsia="Times New Roman" w:hAnsi="Times New Roman" w:cs="Times New Roman"/>
          <w:sz w:val="28"/>
          <w:szCs w:val="28"/>
          <w:lang w:val="en" w:eastAsia="ru-RU"/>
        </w:rPr>
        <w:t xml:space="preserve">the surface of the milking equipment </w:t>
      </w:r>
      <w:r>
        <w:rPr>
          <w:rFonts w:ascii="Times New Roman" w:eastAsia="Times New Roman" w:hAnsi="Times New Roman" w:cs="Times New Roman"/>
          <w:sz w:val="28"/>
          <w:szCs w:val="28"/>
          <w:lang w:val="en" w:eastAsia="ru-RU"/>
        </w:rPr>
        <w:t xml:space="preserve">and become a </w:t>
      </w:r>
      <w:r w:rsidRPr="00B57951">
        <w:rPr>
          <w:rFonts w:ascii="Times New Roman" w:eastAsia="Times New Roman" w:hAnsi="Times New Roman" w:cs="Times New Roman"/>
          <w:sz w:val="28"/>
          <w:szCs w:val="28"/>
          <w:lang w:val="en" w:eastAsia="ru-RU"/>
        </w:rPr>
        <w:t>medium for microbial growth.</w:t>
      </w:r>
    </w:p>
    <w:p w:rsidR="00D7107E" w:rsidRPr="00B57951" w:rsidRDefault="00D7107E" w:rsidP="00D7107E">
      <w:pPr>
        <w:spacing w:after="0" w:line="240" w:lineRule="auto"/>
        <w:ind w:firstLine="567"/>
        <w:jc w:val="both"/>
        <w:rPr>
          <w:rFonts w:ascii="Times New Roman" w:eastAsia="Times New Roman" w:hAnsi="Times New Roman" w:cs="Times New Roman"/>
          <w:sz w:val="28"/>
          <w:szCs w:val="28"/>
          <w:lang w:val="uk-UA" w:eastAsia="ru-RU"/>
        </w:rPr>
      </w:pPr>
      <w:r w:rsidRPr="00B57951">
        <w:rPr>
          <w:rFonts w:ascii="Times New Roman" w:eastAsia="Times New Roman" w:hAnsi="Times New Roman" w:cs="Times New Roman"/>
          <w:sz w:val="28"/>
          <w:szCs w:val="28"/>
          <w:lang w:val="en" w:eastAsia="ru-RU"/>
        </w:rPr>
        <w:t xml:space="preserve">The purpose </w:t>
      </w:r>
      <w:r>
        <w:rPr>
          <w:rFonts w:ascii="Times New Roman" w:eastAsia="Times New Roman" w:hAnsi="Times New Roman" w:cs="Times New Roman"/>
          <w:sz w:val="28"/>
          <w:szCs w:val="28"/>
          <w:lang w:val="en" w:eastAsia="ru-RU"/>
        </w:rPr>
        <w:t xml:space="preserve">of </w:t>
      </w:r>
      <w:r w:rsidRPr="00B57951">
        <w:rPr>
          <w:rFonts w:ascii="Times New Roman" w:eastAsia="Times New Roman" w:hAnsi="Times New Roman" w:cs="Times New Roman"/>
          <w:sz w:val="28"/>
          <w:szCs w:val="28"/>
          <w:lang w:val="en" w:eastAsia="ru-RU"/>
        </w:rPr>
        <w:t xml:space="preserve">research is to develop a simplified method for determining the purity </w:t>
      </w:r>
      <w:r>
        <w:rPr>
          <w:rFonts w:ascii="Times New Roman" w:eastAsia="Times New Roman" w:hAnsi="Times New Roman" w:cs="Times New Roman"/>
          <w:sz w:val="28"/>
          <w:szCs w:val="28"/>
          <w:lang w:val="en" w:eastAsia="ru-RU"/>
        </w:rPr>
        <w:t xml:space="preserve">of </w:t>
      </w:r>
      <w:r w:rsidRPr="00B57951">
        <w:rPr>
          <w:rFonts w:ascii="Times New Roman" w:eastAsia="Times New Roman" w:hAnsi="Times New Roman" w:cs="Times New Roman"/>
          <w:sz w:val="28"/>
          <w:szCs w:val="28"/>
          <w:lang w:val="en" w:eastAsia="ru-RU"/>
        </w:rPr>
        <w:t>washing of milking machines, which will reduce the time to quickly and efficiently assess the sanitary condition of the inner surface of the milking system with different levels of automation through the use of effective tools</w:t>
      </w:r>
      <w:r>
        <w:rPr>
          <w:rFonts w:ascii="Times New Roman" w:eastAsia="Times New Roman" w:hAnsi="Times New Roman" w:cs="Times New Roman"/>
          <w:sz w:val="28"/>
          <w:szCs w:val="28"/>
          <w:lang w:val="en" w:eastAsia="ru-RU"/>
        </w:rPr>
        <w:t>,</w:t>
      </w:r>
      <w:r w:rsidRPr="00B57951">
        <w:rPr>
          <w:rFonts w:ascii="Times New Roman" w:eastAsia="Times New Roman" w:hAnsi="Times New Roman" w:cs="Times New Roman"/>
          <w:sz w:val="28"/>
          <w:szCs w:val="28"/>
          <w:lang w:val="en" w:eastAsia="ru-RU"/>
        </w:rPr>
        <w:t xml:space="preserve"> and to identify factors </w:t>
      </w:r>
      <w:r>
        <w:rPr>
          <w:rFonts w:ascii="Times New Roman" w:eastAsia="Times New Roman" w:hAnsi="Times New Roman" w:cs="Times New Roman"/>
          <w:sz w:val="28"/>
          <w:szCs w:val="28"/>
          <w:lang w:val="en" w:eastAsia="ru-RU"/>
        </w:rPr>
        <w:t xml:space="preserve">of </w:t>
      </w:r>
      <w:r w:rsidRPr="00B57951">
        <w:rPr>
          <w:rFonts w:ascii="Times New Roman" w:eastAsia="Times New Roman" w:hAnsi="Times New Roman" w:cs="Times New Roman"/>
          <w:sz w:val="28"/>
          <w:szCs w:val="28"/>
          <w:lang w:val="en" w:eastAsia="ru-RU"/>
        </w:rPr>
        <w:t>violations of service</w:t>
      </w:r>
      <w:r>
        <w:rPr>
          <w:rFonts w:ascii="Times New Roman" w:eastAsia="Times New Roman" w:hAnsi="Times New Roman" w:cs="Times New Roman"/>
          <w:sz w:val="28"/>
          <w:szCs w:val="28"/>
          <w:lang w:val="en" w:eastAsia="ru-RU"/>
        </w:rPr>
        <w:t xml:space="preserve"> of </w:t>
      </w:r>
      <w:r w:rsidRPr="00B57951">
        <w:rPr>
          <w:rFonts w:ascii="Times New Roman" w:eastAsia="Times New Roman" w:hAnsi="Times New Roman" w:cs="Times New Roman"/>
          <w:sz w:val="28"/>
          <w:szCs w:val="28"/>
          <w:lang w:val="en" w:eastAsia="ru-RU"/>
        </w:rPr>
        <w:t>milking equipment.</w:t>
      </w:r>
    </w:p>
    <w:p w:rsidR="00D7107E" w:rsidRPr="00B57951" w:rsidRDefault="00D7107E" w:rsidP="00D7107E">
      <w:pPr>
        <w:spacing w:after="0" w:line="240" w:lineRule="auto"/>
        <w:ind w:firstLine="567"/>
        <w:jc w:val="both"/>
        <w:rPr>
          <w:rFonts w:ascii="Times New Roman" w:eastAsia="Times New Roman" w:hAnsi="Times New Roman" w:cs="Times New Roman"/>
          <w:sz w:val="28"/>
          <w:szCs w:val="28"/>
          <w:lang w:val="uk-UA" w:eastAsia="ru-RU"/>
        </w:rPr>
      </w:pPr>
      <w:r w:rsidRPr="00230CC5">
        <w:rPr>
          <w:rFonts w:ascii="Times New Roman" w:eastAsia="Calibri" w:hAnsi="Times New Roman" w:cs="Times New Roman"/>
          <w:sz w:val="28"/>
          <w:szCs w:val="28"/>
          <w:lang w:val="en"/>
        </w:rPr>
        <w:t xml:space="preserve">The concept of </w:t>
      </w:r>
      <w:r w:rsidRPr="00230CC5">
        <w:rPr>
          <w:rFonts w:ascii="Times New Roman" w:eastAsia="Calibri" w:hAnsi="Times New Roman" w:cs="Times New Roman"/>
          <w:sz w:val="28"/>
          <w:szCs w:val="28"/>
          <w:lang w:val="en-US"/>
        </w:rPr>
        <w:t>“</w:t>
      </w:r>
      <w:r w:rsidRPr="00230CC5">
        <w:rPr>
          <w:rFonts w:ascii="Times New Roman" w:eastAsia="Calibri" w:hAnsi="Times New Roman" w:cs="Times New Roman"/>
          <w:sz w:val="28"/>
          <w:szCs w:val="28"/>
          <w:lang w:val="en"/>
        </w:rPr>
        <w:t>sanitization” of milking equipment comprises a complex of manipulations aimed at the elimination of pathogenic microorganisms and reduction in the numbers of non-pathogenic ones to a level when they do not exercise a significant influence on milk quality under equipment reuse t</w:t>
      </w:r>
      <w:r>
        <w:rPr>
          <w:rFonts w:ascii="Times New Roman" w:eastAsia="Times New Roman" w:hAnsi="Times New Roman" w:cs="Times New Roman"/>
          <w:sz w:val="28"/>
          <w:szCs w:val="28"/>
          <w:lang w:val="en" w:eastAsia="ru-RU"/>
        </w:rPr>
        <w:t xml:space="preserve">hat is why the </w:t>
      </w:r>
      <w:r w:rsidRPr="00B57951">
        <w:rPr>
          <w:rFonts w:ascii="Times New Roman" w:eastAsia="Times New Roman" w:hAnsi="Times New Roman" w:cs="Times New Roman"/>
          <w:sz w:val="28"/>
          <w:szCs w:val="28"/>
          <w:lang w:val="en" w:eastAsia="ru-RU"/>
        </w:rPr>
        <w:t xml:space="preserve">development </w:t>
      </w:r>
      <w:r>
        <w:rPr>
          <w:rFonts w:ascii="Times New Roman" w:eastAsia="Times New Roman" w:hAnsi="Times New Roman" w:cs="Times New Roman"/>
          <w:sz w:val="28"/>
          <w:szCs w:val="28"/>
          <w:lang w:val="en" w:eastAsia="ru-RU"/>
        </w:rPr>
        <w:t xml:space="preserve">a </w:t>
      </w:r>
      <w:r w:rsidRPr="00B57951">
        <w:rPr>
          <w:rFonts w:ascii="Times New Roman" w:eastAsia="Times New Roman" w:hAnsi="Times New Roman" w:cs="Times New Roman"/>
          <w:sz w:val="28"/>
          <w:szCs w:val="28"/>
          <w:lang w:val="en" w:eastAsia="ru-RU"/>
        </w:rPr>
        <w:t xml:space="preserve">method for determining the purity </w:t>
      </w:r>
      <w:r>
        <w:rPr>
          <w:rFonts w:ascii="Times New Roman" w:eastAsia="Times New Roman" w:hAnsi="Times New Roman" w:cs="Times New Roman"/>
          <w:sz w:val="28"/>
          <w:szCs w:val="28"/>
          <w:lang w:val="en" w:eastAsia="ru-RU"/>
        </w:rPr>
        <w:t xml:space="preserve">of </w:t>
      </w:r>
      <w:r w:rsidRPr="00B57951">
        <w:rPr>
          <w:rFonts w:ascii="Times New Roman" w:eastAsia="Times New Roman" w:hAnsi="Times New Roman" w:cs="Times New Roman"/>
          <w:sz w:val="28"/>
          <w:szCs w:val="28"/>
          <w:lang w:val="en" w:eastAsia="ru-RU"/>
        </w:rPr>
        <w:t xml:space="preserve">washing milk </w:t>
      </w:r>
      <w:r>
        <w:rPr>
          <w:rFonts w:ascii="Times New Roman" w:eastAsia="Times New Roman" w:hAnsi="Times New Roman" w:cs="Times New Roman"/>
          <w:sz w:val="28"/>
          <w:szCs w:val="28"/>
          <w:lang w:val="en" w:eastAsia="ru-RU"/>
        </w:rPr>
        <w:t xml:space="preserve">lines </w:t>
      </w:r>
      <w:r w:rsidRPr="00B57951">
        <w:rPr>
          <w:rFonts w:ascii="Times New Roman" w:eastAsia="Times New Roman" w:hAnsi="Times New Roman" w:cs="Times New Roman"/>
          <w:sz w:val="28"/>
          <w:szCs w:val="28"/>
          <w:lang w:val="en" w:eastAsia="ru-RU"/>
        </w:rPr>
        <w:t xml:space="preserve">with the use of reliable methods for assessing health and sanitary condition can </w:t>
      </w:r>
      <w:r>
        <w:rPr>
          <w:rFonts w:ascii="Times New Roman" w:eastAsia="Times New Roman" w:hAnsi="Times New Roman" w:cs="Times New Roman"/>
          <w:sz w:val="28"/>
          <w:szCs w:val="28"/>
          <w:lang w:val="en" w:eastAsia="ru-RU"/>
        </w:rPr>
        <w:t>become</w:t>
      </w:r>
      <w:r w:rsidRPr="00B57951">
        <w:rPr>
          <w:rFonts w:ascii="Times New Roman" w:eastAsia="Times New Roman" w:hAnsi="Times New Roman" w:cs="Times New Roman"/>
          <w:sz w:val="28"/>
          <w:szCs w:val="28"/>
          <w:lang w:val="en" w:eastAsia="ru-RU"/>
        </w:rPr>
        <w:t xml:space="preserve"> a significant reserve </w:t>
      </w:r>
      <w:r>
        <w:rPr>
          <w:rFonts w:ascii="Times New Roman" w:eastAsia="Times New Roman" w:hAnsi="Times New Roman" w:cs="Times New Roman"/>
          <w:sz w:val="28"/>
          <w:szCs w:val="28"/>
          <w:lang w:val="en" w:eastAsia="ru-RU"/>
        </w:rPr>
        <w:t xml:space="preserve">for an </w:t>
      </w:r>
      <w:r w:rsidRPr="00B57951">
        <w:rPr>
          <w:rFonts w:ascii="Times New Roman" w:eastAsia="Times New Roman" w:hAnsi="Times New Roman" w:cs="Times New Roman"/>
          <w:sz w:val="28"/>
          <w:szCs w:val="28"/>
          <w:lang w:val="en" w:eastAsia="ru-RU"/>
        </w:rPr>
        <w:t xml:space="preserve">increase </w:t>
      </w:r>
      <w:r>
        <w:rPr>
          <w:rFonts w:ascii="Times New Roman" w:eastAsia="Times New Roman" w:hAnsi="Times New Roman" w:cs="Times New Roman"/>
          <w:sz w:val="28"/>
          <w:szCs w:val="28"/>
          <w:lang w:val="en" w:eastAsia="ru-RU"/>
        </w:rPr>
        <w:t xml:space="preserve">of </w:t>
      </w:r>
      <w:r w:rsidRPr="00B57951">
        <w:rPr>
          <w:rFonts w:ascii="Times New Roman" w:eastAsia="Times New Roman" w:hAnsi="Times New Roman" w:cs="Times New Roman"/>
          <w:sz w:val="28"/>
          <w:szCs w:val="28"/>
          <w:lang w:val="en" w:eastAsia="ru-RU"/>
        </w:rPr>
        <w:t>milk quality and reduc</w:t>
      </w:r>
      <w:r>
        <w:rPr>
          <w:rFonts w:ascii="Times New Roman" w:eastAsia="Times New Roman" w:hAnsi="Times New Roman" w:cs="Times New Roman"/>
          <w:sz w:val="28"/>
          <w:szCs w:val="28"/>
          <w:lang w:val="en" w:eastAsia="ru-RU"/>
        </w:rPr>
        <w:t xml:space="preserve">tion in </w:t>
      </w:r>
      <w:r w:rsidRPr="00B57951">
        <w:rPr>
          <w:rFonts w:ascii="Times New Roman" w:eastAsia="Times New Roman" w:hAnsi="Times New Roman" w:cs="Times New Roman"/>
          <w:sz w:val="28"/>
          <w:szCs w:val="28"/>
          <w:lang w:val="en" w:eastAsia="ru-RU"/>
        </w:rPr>
        <w:t xml:space="preserve">losses </w:t>
      </w:r>
      <w:r>
        <w:rPr>
          <w:rFonts w:ascii="Times New Roman" w:eastAsia="Times New Roman" w:hAnsi="Times New Roman" w:cs="Times New Roman"/>
          <w:sz w:val="28"/>
          <w:szCs w:val="28"/>
          <w:lang w:val="en" w:eastAsia="ru-RU"/>
        </w:rPr>
        <w:t xml:space="preserve">of </w:t>
      </w:r>
      <w:r w:rsidRPr="00B57951">
        <w:rPr>
          <w:rFonts w:ascii="Times New Roman" w:eastAsia="Times New Roman" w:hAnsi="Times New Roman" w:cs="Times New Roman"/>
          <w:sz w:val="28"/>
          <w:szCs w:val="28"/>
          <w:lang w:val="en" w:eastAsia="ru-RU"/>
        </w:rPr>
        <w:t>agricultural products.</w:t>
      </w:r>
    </w:p>
    <w:p w:rsidR="00D7107E" w:rsidRPr="00B57951" w:rsidRDefault="00D7107E" w:rsidP="00D7107E">
      <w:pPr>
        <w:spacing w:after="0" w:line="240" w:lineRule="auto"/>
        <w:ind w:firstLine="567"/>
        <w:jc w:val="both"/>
        <w:rPr>
          <w:rFonts w:ascii="Times New Roman" w:eastAsia="Times New Roman" w:hAnsi="Times New Roman" w:cs="Times New Roman"/>
          <w:sz w:val="28"/>
          <w:szCs w:val="28"/>
          <w:lang w:val="uk-UA" w:eastAsia="ru-RU"/>
        </w:rPr>
      </w:pPr>
      <w:r w:rsidRPr="00B57951">
        <w:rPr>
          <w:rFonts w:ascii="Times New Roman" w:eastAsia="Times New Roman" w:hAnsi="Times New Roman" w:cs="Times New Roman"/>
          <w:sz w:val="28"/>
          <w:szCs w:val="28"/>
          <w:lang w:val="en" w:eastAsia="ru-RU"/>
        </w:rPr>
        <w:t>To</w:t>
      </w:r>
      <w:r w:rsidRPr="00F775F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determine</w:t>
      </w:r>
      <w:r w:rsidRPr="00F775F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the</w:t>
      </w:r>
      <w:r w:rsidRPr="00F775F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purity</w:t>
      </w:r>
      <w:r w:rsidRPr="00F775F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 w:eastAsia="ru-RU"/>
        </w:rPr>
        <w:t>of</w:t>
      </w:r>
      <w:r w:rsidRPr="00F775F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washing</w:t>
      </w:r>
      <w:r w:rsidRPr="00F775F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the</w:t>
      </w:r>
      <w:r w:rsidRPr="00F775F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milk</w:t>
      </w:r>
      <w:r w:rsidRPr="00F775F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line</w:t>
      </w:r>
      <w:r w:rsidRPr="00F775F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we</w:t>
      </w:r>
      <w:r w:rsidRPr="00F775F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developed</w:t>
      </w:r>
      <w:r w:rsidRPr="00F775F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a</w:t>
      </w:r>
      <w:r w:rsidRPr="00F775F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technological</w:t>
      </w:r>
      <w:r w:rsidRPr="00F775F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approach</w:t>
      </w:r>
      <w:r w:rsidRPr="00F775F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and</w:t>
      </w:r>
      <w:r w:rsidRPr="00F775F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designed</w:t>
      </w:r>
      <w:r w:rsidRPr="00F775F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 w:eastAsia="ru-RU"/>
        </w:rPr>
        <w:t>a</w:t>
      </w:r>
      <w:r w:rsidRPr="00F775F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device</w:t>
      </w:r>
      <w:r w:rsidRPr="00F775F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 w:eastAsia="ru-RU"/>
        </w:rPr>
        <w:t>that</w:t>
      </w:r>
      <w:r w:rsidRPr="00F775F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consists</w:t>
      </w:r>
      <w:r w:rsidRPr="00F775F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of</w:t>
      </w:r>
      <w:r w:rsidRPr="00F775F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 w:eastAsia="ru-RU"/>
        </w:rPr>
        <w:t>a</w:t>
      </w:r>
      <w:r w:rsidRPr="00F775F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pipe</w:t>
      </w:r>
      <w:r w:rsidRPr="00F775F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 w:eastAsia="ru-RU"/>
        </w:rPr>
        <w:t>section</w:t>
      </w:r>
      <w:r w:rsidRPr="00F775F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that</w:t>
      </w:r>
      <w:r w:rsidRPr="00F775F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has</w:t>
      </w:r>
      <w:r w:rsidRPr="00F775F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an</w:t>
      </w:r>
      <w:r w:rsidRPr="00F775F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opening</w:t>
      </w:r>
      <w:r w:rsidRPr="00F775F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lastRenderedPageBreak/>
        <w:t>couplings</w:t>
      </w:r>
      <w:r w:rsidRPr="00F775F5">
        <w:rPr>
          <w:rFonts w:ascii="Times New Roman" w:eastAsia="Times New Roman" w:hAnsi="Times New Roman" w:cs="Times New Roman"/>
          <w:sz w:val="28"/>
          <w:szCs w:val="28"/>
          <w:lang w:val="uk-UA" w:eastAsia="ru-RU"/>
        </w:rPr>
        <w:t xml:space="preserve">, </w:t>
      </w:r>
      <w:proofErr w:type="gramStart"/>
      <w:r w:rsidRPr="00B57951">
        <w:rPr>
          <w:rFonts w:ascii="Times New Roman" w:eastAsia="Times New Roman" w:hAnsi="Times New Roman" w:cs="Times New Roman"/>
          <w:sz w:val="28"/>
          <w:szCs w:val="28"/>
          <w:lang w:val="en" w:eastAsia="ru-RU"/>
        </w:rPr>
        <w:t>fasteners</w:t>
      </w:r>
      <w:proofErr w:type="gramEnd"/>
      <w:r w:rsidRPr="00F775F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of</w:t>
      </w:r>
      <w:r w:rsidRPr="00F775F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the</w:t>
      </w:r>
      <w:r w:rsidRPr="00F775F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measuring</w:t>
      </w:r>
      <w:r w:rsidRPr="00F775F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device</w:t>
      </w:r>
      <w:r w:rsidRPr="00F775F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a</w:t>
      </w:r>
      <w:r w:rsidRPr="00F775F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measuring</w:t>
      </w:r>
      <w:r w:rsidRPr="00F775F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device</w:t>
      </w:r>
      <w:r w:rsidRPr="00D74A09">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which</w:t>
      </w:r>
      <w:r w:rsidRPr="00F775F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has</w:t>
      </w:r>
      <w:r w:rsidRPr="00F775F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a</w:t>
      </w:r>
      <w:r w:rsidRPr="00F775F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 w:eastAsia="ru-RU"/>
        </w:rPr>
        <w:t>body</w:t>
      </w:r>
      <w:r w:rsidRPr="00F775F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scale</w:t>
      </w:r>
      <w:r w:rsidRPr="00F775F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and</w:t>
      </w:r>
      <w:r w:rsidRPr="00F775F5">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 w:eastAsia="ru-RU"/>
        </w:rPr>
        <w:t>pointer</w:t>
      </w:r>
      <w:r w:rsidRPr="00F775F5">
        <w:rPr>
          <w:rFonts w:ascii="Times New Roman" w:eastAsia="Times New Roman" w:hAnsi="Times New Roman" w:cs="Times New Roman"/>
          <w:sz w:val="28"/>
          <w:szCs w:val="28"/>
          <w:lang w:val="uk-UA" w:eastAsia="ru-RU"/>
        </w:rPr>
        <w:t>.</w:t>
      </w:r>
    </w:p>
    <w:p w:rsidR="00D7107E" w:rsidRPr="00B57951" w:rsidRDefault="00D7107E" w:rsidP="00D7107E">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en" w:eastAsia="ru-RU"/>
        </w:rPr>
        <w:t>When</w:t>
      </w:r>
      <w:r w:rsidRPr="00ED7533">
        <w:rPr>
          <w:rFonts w:ascii="Times New Roman" w:eastAsia="Times New Roman" w:hAnsi="Times New Roman" w:cs="Times New Roman"/>
          <w:sz w:val="28"/>
          <w:szCs w:val="28"/>
          <w:lang w:val="uk-UA" w:eastAsia="ru-RU"/>
        </w:rPr>
        <w:t xml:space="preserve"> </w:t>
      </w:r>
      <w:r w:rsidRPr="001901EC">
        <w:rPr>
          <w:rFonts w:ascii="Times New Roman" w:eastAsia="Times New Roman" w:hAnsi="Times New Roman" w:cs="Times New Roman"/>
          <w:sz w:val="28"/>
          <w:szCs w:val="28"/>
          <w:lang w:val="en" w:eastAsia="ru-RU"/>
        </w:rPr>
        <w:t>the</w:t>
      </w:r>
      <w:r w:rsidRPr="00ED7533">
        <w:rPr>
          <w:rFonts w:ascii="Times New Roman" w:eastAsia="Times New Roman" w:hAnsi="Times New Roman" w:cs="Times New Roman"/>
          <w:sz w:val="28"/>
          <w:szCs w:val="28"/>
          <w:lang w:val="uk-UA" w:eastAsia="ru-RU"/>
        </w:rPr>
        <w:t xml:space="preserve"> </w:t>
      </w:r>
      <w:r w:rsidRPr="001901EC">
        <w:rPr>
          <w:rFonts w:ascii="Times New Roman" w:eastAsia="Times New Roman" w:hAnsi="Times New Roman" w:cs="Times New Roman"/>
          <w:sz w:val="28"/>
          <w:szCs w:val="28"/>
          <w:lang w:val="en" w:eastAsia="ru-RU"/>
        </w:rPr>
        <w:t>temperature</w:t>
      </w:r>
      <w:r w:rsidRPr="00ED753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 w:eastAsia="ru-RU"/>
        </w:rPr>
        <w:t>of</w:t>
      </w:r>
      <w:r w:rsidRPr="00ED753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a</w:t>
      </w:r>
      <w:r w:rsidRPr="00ED7533">
        <w:rPr>
          <w:rFonts w:ascii="Times New Roman" w:eastAsia="Times New Roman" w:hAnsi="Times New Roman" w:cs="Times New Roman"/>
          <w:sz w:val="28"/>
          <w:szCs w:val="28"/>
          <w:lang w:val="uk-UA" w:eastAsia="ru-RU"/>
        </w:rPr>
        <w:t xml:space="preserve"> </w:t>
      </w:r>
      <w:r w:rsidRPr="001901EC">
        <w:rPr>
          <w:rFonts w:ascii="Times New Roman" w:eastAsia="Times New Roman" w:hAnsi="Times New Roman" w:cs="Times New Roman"/>
          <w:sz w:val="28"/>
          <w:szCs w:val="28"/>
          <w:lang w:val="en" w:eastAsia="ru-RU"/>
        </w:rPr>
        <w:t>detergent</w:t>
      </w:r>
      <w:r w:rsidRPr="00ED7533">
        <w:rPr>
          <w:rFonts w:ascii="Times New Roman" w:eastAsia="Times New Roman" w:hAnsi="Times New Roman" w:cs="Times New Roman"/>
          <w:sz w:val="28"/>
          <w:szCs w:val="28"/>
          <w:lang w:val="uk-UA" w:eastAsia="ru-RU"/>
        </w:rPr>
        <w:t xml:space="preserve"> </w:t>
      </w:r>
      <w:r w:rsidRPr="001901EC">
        <w:rPr>
          <w:rFonts w:ascii="Times New Roman" w:eastAsia="Times New Roman" w:hAnsi="Times New Roman" w:cs="Times New Roman"/>
          <w:sz w:val="28"/>
          <w:szCs w:val="28"/>
          <w:lang w:val="en" w:eastAsia="ru-RU"/>
        </w:rPr>
        <w:t>in</w:t>
      </w:r>
      <w:r w:rsidRPr="00ED7533">
        <w:rPr>
          <w:rFonts w:ascii="Times New Roman" w:eastAsia="Times New Roman" w:hAnsi="Times New Roman" w:cs="Times New Roman"/>
          <w:sz w:val="28"/>
          <w:szCs w:val="28"/>
          <w:lang w:val="uk-UA" w:eastAsia="ru-RU"/>
        </w:rPr>
        <w:t xml:space="preserve"> </w:t>
      </w:r>
      <w:r w:rsidRPr="001901EC">
        <w:rPr>
          <w:rFonts w:ascii="Times New Roman" w:eastAsia="Times New Roman" w:hAnsi="Times New Roman" w:cs="Times New Roman"/>
          <w:sz w:val="28"/>
          <w:szCs w:val="28"/>
          <w:lang w:val="en" w:eastAsia="ru-RU"/>
        </w:rPr>
        <w:t>the</w:t>
      </w:r>
      <w:r w:rsidRPr="00ED7533">
        <w:rPr>
          <w:rFonts w:ascii="Times New Roman" w:eastAsia="Times New Roman" w:hAnsi="Times New Roman" w:cs="Times New Roman"/>
          <w:sz w:val="28"/>
          <w:szCs w:val="28"/>
          <w:lang w:val="uk-UA" w:eastAsia="ru-RU"/>
        </w:rPr>
        <w:t xml:space="preserve"> </w:t>
      </w:r>
      <w:r w:rsidRPr="001901EC">
        <w:rPr>
          <w:rFonts w:ascii="Times New Roman" w:eastAsia="Times New Roman" w:hAnsi="Times New Roman" w:cs="Times New Roman"/>
          <w:sz w:val="28"/>
          <w:szCs w:val="28"/>
          <w:lang w:val="en" w:eastAsia="ru-RU"/>
        </w:rPr>
        <w:t>final</w:t>
      </w:r>
      <w:r w:rsidRPr="00ED7533">
        <w:rPr>
          <w:rFonts w:ascii="Times New Roman" w:eastAsia="Times New Roman" w:hAnsi="Times New Roman" w:cs="Times New Roman"/>
          <w:sz w:val="28"/>
          <w:szCs w:val="28"/>
          <w:lang w:val="uk-UA" w:eastAsia="ru-RU"/>
        </w:rPr>
        <w:t xml:space="preserve"> </w:t>
      </w:r>
      <w:r w:rsidRPr="001901EC">
        <w:rPr>
          <w:rFonts w:ascii="Times New Roman" w:eastAsia="Times New Roman" w:hAnsi="Times New Roman" w:cs="Times New Roman"/>
          <w:sz w:val="28"/>
          <w:szCs w:val="28"/>
          <w:lang w:val="en" w:eastAsia="ru-RU"/>
        </w:rPr>
        <w:t>section</w:t>
      </w:r>
      <w:r w:rsidRPr="00ED753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of</w:t>
      </w:r>
      <w:r w:rsidRPr="00ED7533">
        <w:rPr>
          <w:rFonts w:ascii="Times New Roman" w:eastAsia="Times New Roman" w:hAnsi="Times New Roman" w:cs="Times New Roman"/>
          <w:sz w:val="28"/>
          <w:szCs w:val="28"/>
          <w:lang w:val="uk-UA" w:eastAsia="ru-RU"/>
        </w:rPr>
        <w:t xml:space="preserve"> </w:t>
      </w:r>
      <w:r w:rsidRPr="001901EC">
        <w:rPr>
          <w:rFonts w:ascii="Times New Roman" w:eastAsia="Times New Roman" w:hAnsi="Times New Roman" w:cs="Times New Roman"/>
          <w:sz w:val="28"/>
          <w:szCs w:val="28"/>
          <w:lang w:val="en" w:eastAsia="ru-RU"/>
        </w:rPr>
        <w:t>the</w:t>
      </w:r>
      <w:r w:rsidRPr="00ED753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 w:eastAsia="ru-RU"/>
        </w:rPr>
        <w:t>milk</w:t>
      </w:r>
      <w:r w:rsidRPr="00ED753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 w:eastAsia="ru-RU"/>
        </w:rPr>
        <w:t>line</w:t>
      </w:r>
      <w:r w:rsidRPr="00ED753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 xml:space="preserve">drops </w:t>
      </w:r>
      <w:r w:rsidRPr="001901EC">
        <w:rPr>
          <w:rFonts w:ascii="Times New Roman" w:eastAsia="Times New Roman" w:hAnsi="Times New Roman" w:cs="Times New Roman"/>
          <w:sz w:val="28"/>
          <w:szCs w:val="28"/>
          <w:lang w:val="en" w:eastAsia="ru-RU"/>
        </w:rPr>
        <w:t>from</w:t>
      </w:r>
      <w:r w:rsidRPr="001901EC">
        <w:rPr>
          <w:rFonts w:ascii="Times New Roman" w:eastAsia="Times New Roman" w:hAnsi="Times New Roman" w:cs="Times New Roman"/>
          <w:sz w:val="28"/>
          <w:szCs w:val="28"/>
          <w:lang w:val="uk-UA" w:eastAsia="ru-RU"/>
        </w:rPr>
        <w:t xml:space="preserve"> </w:t>
      </w:r>
      <w:r w:rsidRPr="00ED7533">
        <w:rPr>
          <w:rFonts w:ascii="Times New Roman" w:eastAsia="Times New Roman" w:hAnsi="Times New Roman" w:cs="Times New Roman"/>
          <w:sz w:val="28"/>
          <w:szCs w:val="28"/>
          <w:lang w:val="uk-UA" w:eastAsia="ru-RU"/>
        </w:rPr>
        <w:t>+</w:t>
      </w:r>
      <w:r w:rsidRPr="001901EC">
        <w:rPr>
          <w:rFonts w:ascii="Times New Roman" w:eastAsia="Times New Roman" w:hAnsi="Times New Roman" w:cs="Times New Roman"/>
          <w:sz w:val="28"/>
          <w:szCs w:val="28"/>
          <w:lang w:val="uk-UA" w:eastAsia="ru-RU"/>
        </w:rPr>
        <w:t> </w:t>
      </w:r>
      <w:r w:rsidRPr="00ED7533">
        <w:rPr>
          <w:rFonts w:ascii="Times New Roman" w:eastAsia="Times New Roman" w:hAnsi="Times New Roman" w:cs="Times New Roman"/>
          <w:sz w:val="28"/>
          <w:szCs w:val="28"/>
          <w:lang w:val="uk-UA" w:eastAsia="ru-RU"/>
        </w:rPr>
        <w:t xml:space="preserve">70 </w:t>
      </w:r>
      <w:r w:rsidRPr="001901EC">
        <w:rPr>
          <w:rFonts w:ascii="Times New Roman" w:eastAsia="Times New Roman" w:hAnsi="Times New Roman" w:cs="Times New Roman"/>
          <w:sz w:val="28"/>
          <w:szCs w:val="28"/>
          <w:lang w:val="uk-UA" w:eastAsia="ru-RU"/>
        </w:rPr>
        <w:t>–</w:t>
      </w:r>
      <w:r w:rsidRPr="00ED7533">
        <w:rPr>
          <w:rFonts w:ascii="Times New Roman" w:eastAsia="Times New Roman" w:hAnsi="Times New Roman" w:cs="Times New Roman"/>
          <w:sz w:val="28"/>
          <w:szCs w:val="28"/>
          <w:lang w:val="uk-UA" w:eastAsia="ru-RU"/>
        </w:rPr>
        <w:t xml:space="preserve"> 90 °</w:t>
      </w:r>
      <w:r w:rsidRPr="001901EC">
        <w:rPr>
          <w:rFonts w:ascii="Times New Roman" w:eastAsia="Times New Roman" w:hAnsi="Times New Roman" w:cs="Times New Roman"/>
          <w:sz w:val="28"/>
          <w:szCs w:val="28"/>
          <w:lang w:val="en" w:eastAsia="ru-RU"/>
        </w:rPr>
        <w:t>C</w:t>
      </w:r>
      <w:r w:rsidRPr="00ED7533">
        <w:rPr>
          <w:rFonts w:ascii="Times New Roman" w:eastAsia="Times New Roman" w:hAnsi="Times New Roman" w:cs="Times New Roman"/>
          <w:sz w:val="28"/>
          <w:szCs w:val="28"/>
          <w:lang w:val="uk-UA" w:eastAsia="ru-RU"/>
        </w:rPr>
        <w:t xml:space="preserve"> </w:t>
      </w:r>
      <w:r w:rsidRPr="001901EC">
        <w:rPr>
          <w:rFonts w:ascii="Times New Roman" w:eastAsia="Times New Roman" w:hAnsi="Times New Roman" w:cs="Times New Roman"/>
          <w:sz w:val="28"/>
          <w:szCs w:val="28"/>
          <w:lang w:val="en" w:eastAsia="ru-RU"/>
        </w:rPr>
        <w:t>to</w:t>
      </w:r>
      <w:r w:rsidRPr="00ED7533">
        <w:rPr>
          <w:rFonts w:ascii="Times New Roman" w:eastAsia="Times New Roman" w:hAnsi="Times New Roman" w:cs="Times New Roman"/>
          <w:sz w:val="28"/>
          <w:szCs w:val="28"/>
          <w:lang w:val="uk-UA" w:eastAsia="ru-RU"/>
        </w:rPr>
        <w:t xml:space="preserve"> 40 °</w:t>
      </w:r>
      <w:r w:rsidRPr="001901EC">
        <w:rPr>
          <w:rFonts w:ascii="Times New Roman" w:eastAsia="Times New Roman" w:hAnsi="Times New Roman" w:cs="Times New Roman"/>
          <w:sz w:val="28"/>
          <w:szCs w:val="28"/>
          <w:lang w:val="en" w:eastAsia="ru-RU"/>
        </w:rPr>
        <w:t>C</w:t>
      </w:r>
      <w:r w:rsidRPr="00ED7533">
        <w:rPr>
          <w:rFonts w:ascii="Times New Roman" w:eastAsia="Times New Roman" w:hAnsi="Times New Roman" w:cs="Times New Roman"/>
          <w:sz w:val="28"/>
          <w:szCs w:val="28"/>
          <w:lang w:val="uk-UA" w:eastAsia="ru-RU"/>
        </w:rPr>
        <w:t xml:space="preserve">, </w:t>
      </w:r>
      <w:r w:rsidRPr="001901EC">
        <w:rPr>
          <w:rFonts w:ascii="Times New Roman" w:eastAsia="Times New Roman" w:hAnsi="Times New Roman" w:cs="Times New Roman"/>
          <w:sz w:val="28"/>
          <w:szCs w:val="28"/>
          <w:lang w:val="en" w:eastAsia="ru-RU"/>
        </w:rPr>
        <w:t>the</w:t>
      </w:r>
      <w:r w:rsidRPr="00ED7533">
        <w:rPr>
          <w:rFonts w:ascii="Times New Roman" w:eastAsia="Times New Roman" w:hAnsi="Times New Roman" w:cs="Times New Roman"/>
          <w:sz w:val="28"/>
          <w:szCs w:val="28"/>
          <w:lang w:val="uk-UA" w:eastAsia="ru-RU"/>
        </w:rPr>
        <w:t xml:space="preserve"> </w:t>
      </w:r>
      <w:r w:rsidRPr="001901EC">
        <w:rPr>
          <w:rFonts w:ascii="Times New Roman" w:eastAsia="Times New Roman" w:hAnsi="Times New Roman" w:cs="Times New Roman"/>
          <w:sz w:val="28"/>
          <w:szCs w:val="28"/>
          <w:lang w:val="en" w:eastAsia="ru-RU"/>
        </w:rPr>
        <w:t>quality</w:t>
      </w:r>
      <w:r w:rsidRPr="00ED753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of</w:t>
      </w:r>
      <w:r w:rsidRPr="00ED7533">
        <w:rPr>
          <w:rFonts w:ascii="Times New Roman" w:eastAsia="Times New Roman" w:hAnsi="Times New Roman" w:cs="Times New Roman"/>
          <w:sz w:val="28"/>
          <w:szCs w:val="28"/>
          <w:lang w:val="uk-UA" w:eastAsia="ru-RU"/>
        </w:rPr>
        <w:t xml:space="preserve"> </w:t>
      </w:r>
      <w:r w:rsidRPr="001901EC">
        <w:rPr>
          <w:rFonts w:ascii="Times New Roman" w:eastAsia="Times New Roman" w:hAnsi="Times New Roman" w:cs="Times New Roman"/>
          <w:sz w:val="28"/>
          <w:szCs w:val="28"/>
          <w:lang w:val="en" w:eastAsia="ru-RU"/>
        </w:rPr>
        <w:t>washing</w:t>
      </w:r>
      <w:r w:rsidRPr="00ED753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the</w:t>
      </w:r>
      <w:r w:rsidRPr="00ED7533">
        <w:rPr>
          <w:rFonts w:ascii="Times New Roman" w:eastAsia="Times New Roman" w:hAnsi="Times New Roman" w:cs="Times New Roman"/>
          <w:sz w:val="28"/>
          <w:szCs w:val="28"/>
          <w:lang w:val="uk-UA" w:eastAsia="ru-RU"/>
        </w:rPr>
        <w:t xml:space="preserve"> </w:t>
      </w:r>
      <w:r w:rsidRPr="001901EC">
        <w:rPr>
          <w:rFonts w:ascii="Times New Roman" w:eastAsia="Times New Roman" w:hAnsi="Times New Roman" w:cs="Times New Roman"/>
          <w:sz w:val="28"/>
          <w:szCs w:val="28"/>
          <w:lang w:val="en" w:eastAsia="ru-RU"/>
        </w:rPr>
        <w:t>line</w:t>
      </w:r>
      <w:r w:rsidRPr="00ED753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 w:eastAsia="ru-RU"/>
        </w:rPr>
        <w:t>is</w:t>
      </w:r>
      <w:r w:rsidRPr="00ED753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 w:eastAsia="ru-RU"/>
        </w:rPr>
        <w:t>assessed</w:t>
      </w:r>
      <w:r w:rsidRPr="00ED753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as</w:t>
      </w:r>
      <w:r w:rsidRPr="00ED7533">
        <w:rPr>
          <w:rFonts w:ascii="Times New Roman" w:eastAsia="Times New Roman" w:hAnsi="Times New Roman" w:cs="Times New Roman"/>
          <w:sz w:val="28"/>
          <w:szCs w:val="28"/>
          <w:lang w:val="uk-UA" w:eastAsia="ru-RU"/>
        </w:rPr>
        <w:t xml:space="preserve"> 1 </w:t>
      </w:r>
      <w:r w:rsidRPr="001901EC">
        <w:rPr>
          <w:rFonts w:ascii="Times New Roman" w:eastAsia="Times New Roman" w:hAnsi="Times New Roman" w:cs="Times New Roman"/>
          <w:sz w:val="28"/>
          <w:szCs w:val="28"/>
          <w:lang w:val="en" w:eastAsia="ru-RU"/>
        </w:rPr>
        <w:t>point</w:t>
      </w:r>
      <w:r w:rsidRPr="00ED7533">
        <w:rPr>
          <w:rFonts w:ascii="Times New Roman" w:eastAsia="Times New Roman" w:hAnsi="Times New Roman" w:cs="Times New Roman"/>
          <w:sz w:val="28"/>
          <w:szCs w:val="28"/>
          <w:lang w:val="uk-UA" w:eastAsia="ru-RU"/>
        </w:rPr>
        <w:t xml:space="preserve"> </w:t>
      </w:r>
      <w:r w:rsidRPr="001901EC">
        <w:rPr>
          <w:rFonts w:ascii="Times New Roman" w:eastAsia="Times New Roman" w:hAnsi="Times New Roman" w:cs="Times New Roman"/>
          <w:sz w:val="28"/>
          <w:szCs w:val="28"/>
          <w:lang w:val="uk-UA" w:eastAsia="ru-RU"/>
        </w:rPr>
        <w:t>–</w:t>
      </w:r>
      <w:r w:rsidRPr="00ED7533">
        <w:rPr>
          <w:rFonts w:ascii="Times New Roman" w:eastAsia="Times New Roman" w:hAnsi="Times New Roman" w:cs="Times New Roman"/>
          <w:sz w:val="28"/>
          <w:szCs w:val="28"/>
          <w:lang w:val="uk-UA" w:eastAsia="ru-RU"/>
        </w:rPr>
        <w:t xml:space="preserve"> </w:t>
      </w:r>
      <w:r w:rsidRPr="001901EC">
        <w:rPr>
          <w:rFonts w:ascii="Times New Roman" w:eastAsia="Times New Roman" w:hAnsi="Times New Roman" w:cs="Times New Roman"/>
          <w:sz w:val="28"/>
          <w:szCs w:val="28"/>
          <w:lang w:val="en" w:eastAsia="ru-RU"/>
        </w:rPr>
        <w:t>good</w:t>
      </w:r>
      <w:r w:rsidRPr="00ED7533">
        <w:rPr>
          <w:rFonts w:ascii="Times New Roman" w:eastAsia="Times New Roman" w:hAnsi="Times New Roman" w:cs="Times New Roman"/>
          <w:sz w:val="28"/>
          <w:szCs w:val="28"/>
          <w:lang w:val="uk-UA" w:eastAsia="ru-RU"/>
        </w:rPr>
        <w:t>.</w:t>
      </w:r>
    </w:p>
    <w:p w:rsidR="00D7107E" w:rsidRPr="00B57951" w:rsidRDefault="00D7107E" w:rsidP="00D7107E">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en" w:eastAsia="ru-RU"/>
        </w:rPr>
        <w:t>When</w:t>
      </w:r>
      <w:r w:rsidRPr="00DE78E5">
        <w:rPr>
          <w:rFonts w:ascii="Times New Roman" w:eastAsia="Times New Roman" w:hAnsi="Times New Roman" w:cs="Times New Roman"/>
          <w:sz w:val="28"/>
          <w:szCs w:val="28"/>
          <w:lang w:val="uk-UA" w:eastAsia="ru-RU"/>
        </w:rPr>
        <w:t xml:space="preserve"> </w:t>
      </w:r>
      <w:r w:rsidRPr="001901EC">
        <w:rPr>
          <w:rFonts w:ascii="Times New Roman" w:eastAsia="Times New Roman" w:hAnsi="Times New Roman" w:cs="Times New Roman"/>
          <w:sz w:val="28"/>
          <w:szCs w:val="28"/>
          <w:lang w:val="en" w:eastAsia="ru-RU"/>
        </w:rPr>
        <w:t>the</w:t>
      </w:r>
      <w:r w:rsidRPr="00DE78E5">
        <w:rPr>
          <w:rFonts w:ascii="Times New Roman" w:eastAsia="Times New Roman" w:hAnsi="Times New Roman" w:cs="Times New Roman"/>
          <w:sz w:val="28"/>
          <w:szCs w:val="28"/>
          <w:lang w:val="uk-UA" w:eastAsia="ru-RU"/>
        </w:rPr>
        <w:t xml:space="preserve"> </w:t>
      </w:r>
      <w:r w:rsidRPr="001901EC">
        <w:rPr>
          <w:rFonts w:ascii="Times New Roman" w:eastAsia="Times New Roman" w:hAnsi="Times New Roman" w:cs="Times New Roman"/>
          <w:sz w:val="28"/>
          <w:szCs w:val="28"/>
          <w:lang w:val="en" w:eastAsia="ru-RU"/>
        </w:rPr>
        <w:t>temperature</w:t>
      </w:r>
      <w:r w:rsidRPr="00DE78E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of</w:t>
      </w:r>
      <w:r w:rsidRPr="00DE78E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a</w:t>
      </w:r>
      <w:r w:rsidRPr="00DE78E5">
        <w:rPr>
          <w:rFonts w:ascii="Times New Roman" w:eastAsia="Times New Roman" w:hAnsi="Times New Roman" w:cs="Times New Roman"/>
          <w:sz w:val="28"/>
          <w:szCs w:val="28"/>
          <w:lang w:val="uk-UA" w:eastAsia="ru-RU"/>
        </w:rPr>
        <w:t xml:space="preserve"> </w:t>
      </w:r>
      <w:r w:rsidRPr="001901EC">
        <w:rPr>
          <w:rFonts w:ascii="Times New Roman" w:eastAsia="Times New Roman" w:hAnsi="Times New Roman" w:cs="Times New Roman"/>
          <w:sz w:val="28"/>
          <w:szCs w:val="28"/>
          <w:lang w:val="en" w:eastAsia="ru-RU"/>
        </w:rPr>
        <w:t>detergent</w:t>
      </w:r>
      <w:r w:rsidRPr="00DE78E5">
        <w:rPr>
          <w:rFonts w:ascii="Times New Roman" w:eastAsia="Times New Roman" w:hAnsi="Times New Roman" w:cs="Times New Roman"/>
          <w:sz w:val="28"/>
          <w:szCs w:val="28"/>
          <w:lang w:val="uk-UA" w:eastAsia="ru-RU"/>
        </w:rPr>
        <w:t xml:space="preserve"> </w:t>
      </w:r>
      <w:r w:rsidRPr="001901EC">
        <w:rPr>
          <w:rFonts w:ascii="Times New Roman" w:eastAsia="Times New Roman" w:hAnsi="Times New Roman" w:cs="Times New Roman"/>
          <w:sz w:val="28"/>
          <w:szCs w:val="28"/>
          <w:lang w:val="en" w:eastAsia="ru-RU"/>
        </w:rPr>
        <w:t>in</w:t>
      </w:r>
      <w:r w:rsidRPr="00DE78E5">
        <w:rPr>
          <w:rFonts w:ascii="Times New Roman" w:eastAsia="Times New Roman" w:hAnsi="Times New Roman" w:cs="Times New Roman"/>
          <w:sz w:val="28"/>
          <w:szCs w:val="28"/>
          <w:lang w:val="uk-UA" w:eastAsia="ru-RU"/>
        </w:rPr>
        <w:t xml:space="preserve"> </w:t>
      </w:r>
      <w:r w:rsidRPr="001901EC">
        <w:rPr>
          <w:rFonts w:ascii="Times New Roman" w:eastAsia="Times New Roman" w:hAnsi="Times New Roman" w:cs="Times New Roman"/>
          <w:sz w:val="28"/>
          <w:szCs w:val="28"/>
          <w:lang w:val="en" w:eastAsia="ru-RU"/>
        </w:rPr>
        <w:t>the</w:t>
      </w:r>
      <w:r w:rsidRPr="00DE78E5">
        <w:rPr>
          <w:rFonts w:ascii="Times New Roman" w:eastAsia="Times New Roman" w:hAnsi="Times New Roman" w:cs="Times New Roman"/>
          <w:sz w:val="28"/>
          <w:szCs w:val="28"/>
          <w:lang w:val="uk-UA" w:eastAsia="ru-RU"/>
        </w:rPr>
        <w:t xml:space="preserve"> </w:t>
      </w:r>
      <w:r w:rsidRPr="001901EC">
        <w:rPr>
          <w:rFonts w:ascii="Times New Roman" w:eastAsia="Times New Roman" w:hAnsi="Times New Roman" w:cs="Times New Roman"/>
          <w:sz w:val="28"/>
          <w:szCs w:val="28"/>
          <w:lang w:val="en" w:eastAsia="ru-RU"/>
        </w:rPr>
        <w:t>final</w:t>
      </w:r>
      <w:r w:rsidRPr="00DE78E5">
        <w:rPr>
          <w:rFonts w:ascii="Times New Roman" w:eastAsia="Times New Roman" w:hAnsi="Times New Roman" w:cs="Times New Roman"/>
          <w:sz w:val="28"/>
          <w:szCs w:val="28"/>
          <w:lang w:val="uk-UA" w:eastAsia="ru-RU"/>
        </w:rPr>
        <w:t xml:space="preserve"> </w:t>
      </w:r>
      <w:r w:rsidRPr="001901EC">
        <w:rPr>
          <w:rFonts w:ascii="Times New Roman" w:eastAsia="Times New Roman" w:hAnsi="Times New Roman" w:cs="Times New Roman"/>
          <w:sz w:val="28"/>
          <w:szCs w:val="28"/>
          <w:lang w:val="en" w:eastAsia="ru-RU"/>
        </w:rPr>
        <w:t>section</w:t>
      </w:r>
      <w:r w:rsidRPr="00DE78E5">
        <w:rPr>
          <w:rFonts w:ascii="Times New Roman" w:eastAsia="Times New Roman" w:hAnsi="Times New Roman" w:cs="Times New Roman"/>
          <w:sz w:val="28"/>
          <w:szCs w:val="28"/>
          <w:lang w:val="uk-UA" w:eastAsia="ru-RU"/>
        </w:rPr>
        <w:t xml:space="preserve"> </w:t>
      </w:r>
      <w:r w:rsidRPr="001901EC">
        <w:rPr>
          <w:rFonts w:ascii="Times New Roman" w:eastAsia="Times New Roman" w:hAnsi="Times New Roman" w:cs="Times New Roman"/>
          <w:sz w:val="28"/>
          <w:szCs w:val="28"/>
          <w:lang w:val="en" w:eastAsia="ru-RU"/>
        </w:rPr>
        <w:t>of</w:t>
      </w:r>
      <w:r w:rsidRPr="00DE78E5">
        <w:rPr>
          <w:rFonts w:ascii="Times New Roman" w:eastAsia="Times New Roman" w:hAnsi="Times New Roman" w:cs="Times New Roman"/>
          <w:sz w:val="28"/>
          <w:szCs w:val="28"/>
          <w:lang w:val="uk-UA" w:eastAsia="ru-RU"/>
        </w:rPr>
        <w:t xml:space="preserve"> </w:t>
      </w:r>
      <w:r w:rsidRPr="001901EC">
        <w:rPr>
          <w:rFonts w:ascii="Times New Roman" w:eastAsia="Times New Roman" w:hAnsi="Times New Roman" w:cs="Times New Roman"/>
          <w:sz w:val="28"/>
          <w:szCs w:val="28"/>
          <w:lang w:val="en" w:eastAsia="ru-RU"/>
        </w:rPr>
        <w:t>the</w:t>
      </w:r>
      <w:r w:rsidRPr="00DE78E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 w:eastAsia="ru-RU"/>
        </w:rPr>
        <w:t>milk</w:t>
      </w:r>
      <w:r w:rsidRPr="00DE78E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 w:eastAsia="ru-RU"/>
        </w:rPr>
        <w:t>line</w:t>
      </w:r>
      <w:r w:rsidRPr="00DE78E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 xml:space="preserve">drops </w:t>
      </w:r>
      <w:r w:rsidRPr="001901EC">
        <w:rPr>
          <w:rFonts w:ascii="Times New Roman" w:eastAsia="Times New Roman" w:hAnsi="Times New Roman" w:cs="Times New Roman"/>
          <w:sz w:val="28"/>
          <w:szCs w:val="28"/>
          <w:lang w:val="en" w:eastAsia="ru-RU"/>
        </w:rPr>
        <w:t>from</w:t>
      </w:r>
      <w:r w:rsidRPr="00DE78E5">
        <w:rPr>
          <w:rFonts w:ascii="Times New Roman" w:eastAsia="Times New Roman" w:hAnsi="Times New Roman" w:cs="Times New Roman"/>
          <w:sz w:val="28"/>
          <w:szCs w:val="28"/>
          <w:lang w:val="uk-UA" w:eastAsia="ru-RU"/>
        </w:rPr>
        <w:t xml:space="preserve"> + 70 </w:t>
      </w:r>
      <w:r w:rsidRPr="001901EC">
        <w:rPr>
          <w:rFonts w:ascii="Times New Roman" w:eastAsia="Times New Roman" w:hAnsi="Times New Roman" w:cs="Times New Roman"/>
          <w:sz w:val="28"/>
          <w:szCs w:val="28"/>
          <w:lang w:val="uk-UA" w:eastAsia="ru-RU"/>
        </w:rPr>
        <w:t>–</w:t>
      </w:r>
      <w:r w:rsidRPr="00DE78E5">
        <w:rPr>
          <w:rFonts w:ascii="Times New Roman" w:eastAsia="Times New Roman" w:hAnsi="Times New Roman" w:cs="Times New Roman"/>
          <w:sz w:val="28"/>
          <w:szCs w:val="28"/>
          <w:lang w:val="uk-UA" w:eastAsia="ru-RU"/>
        </w:rPr>
        <w:t xml:space="preserve"> 90 °</w:t>
      </w:r>
      <w:r w:rsidRPr="001901EC">
        <w:rPr>
          <w:rFonts w:ascii="Times New Roman" w:eastAsia="Times New Roman" w:hAnsi="Times New Roman" w:cs="Times New Roman"/>
          <w:sz w:val="28"/>
          <w:szCs w:val="28"/>
          <w:lang w:val="en" w:eastAsia="ru-RU"/>
        </w:rPr>
        <w:t>C</w:t>
      </w:r>
      <w:r w:rsidRPr="00DE78E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 w:eastAsia="ru-RU"/>
        </w:rPr>
        <w:t>to</w:t>
      </w:r>
      <w:r w:rsidRPr="00DE78E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 w:eastAsia="ru-RU"/>
        </w:rPr>
        <w:t>lower</w:t>
      </w:r>
      <w:r w:rsidRPr="00DE78E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 w:eastAsia="ru-RU"/>
        </w:rPr>
        <w:t>than</w:t>
      </w:r>
      <w:r w:rsidRPr="00DE78E5">
        <w:rPr>
          <w:rFonts w:ascii="Times New Roman" w:eastAsia="Times New Roman" w:hAnsi="Times New Roman" w:cs="Times New Roman"/>
          <w:sz w:val="28"/>
          <w:szCs w:val="28"/>
          <w:lang w:val="uk-UA" w:eastAsia="ru-RU"/>
        </w:rPr>
        <w:t xml:space="preserve"> 40 °</w:t>
      </w:r>
      <w:r w:rsidRPr="001901EC">
        <w:rPr>
          <w:rFonts w:ascii="Times New Roman" w:eastAsia="Times New Roman" w:hAnsi="Times New Roman" w:cs="Times New Roman"/>
          <w:sz w:val="28"/>
          <w:szCs w:val="28"/>
          <w:lang w:val="en" w:eastAsia="ru-RU"/>
        </w:rPr>
        <w:t>C</w:t>
      </w:r>
      <w:r w:rsidRPr="00DE78E5">
        <w:rPr>
          <w:rFonts w:ascii="Times New Roman" w:eastAsia="Times New Roman" w:hAnsi="Times New Roman" w:cs="Times New Roman"/>
          <w:sz w:val="28"/>
          <w:szCs w:val="28"/>
          <w:lang w:val="uk-UA" w:eastAsia="ru-RU"/>
        </w:rPr>
        <w:t xml:space="preserve">, </w:t>
      </w:r>
      <w:r w:rsidRPr="001901EC">
        <w:rPr>
          <w:rFonts w:ascii="Times New Roman" w:eastAsia="Times New Roman" w:hAnsi="Times New Roman" w:cs="Times New Roman"/>
          <w:sz w:val="28"/>
          <w:szCs w:val="28"/>
          <w:lang w:val="en" w:eastAsia="ru-RU"/>
        </w:rPr>
        <w:t>the</w:t>
      </w:r>
      <w:r w:rsidRPr="00ED7533">
        <w:rPr>
          <w:rFonts w:ascii="Times New Roman" w:eastAsia="Times New Roman" w:hAnsi="Times New Roman" w:cs="Times New Roman"/>
          <w:sz w:val="28"/>
          <w:szCs w:val="28"/>
          <w:lang w:val="uk-UA" w:eastAsia="ru-RU"/>
        </w:rPr>
        <w:t xml:space="preserve"> </w:t>
      </w:r>
      <w:r w:rsidRPr="001901EC">
        <w:rPr>
          <w:rFonts w:ascii="Times New Roman" w:eastAsia="Times New Roman" w:hAnsi="Times New Roman" w:cs="Times New Roman"/>
          <w:sz w:val="28"/>
          <w:szCs w:val="28"/>
          <w:lang w:val="en" w:eastAsia="ru-RU"/>
        </w:rPr>
        <w:t>quality</w:t>
      </w:r>
      <w:r w:rsidRPr="00ED753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of</w:t>
      </w:r>
      <w:r w:rsidRPr="00ED7533">
        <w:rPr>
          <w:rFonts w:ascii="Times New Roman" w:eastAsia="Times New Roman" w:hAnsi="Times New Roman" w:cs="Times New Roman"/>
          <w:sz w:val="28"/>
          <w:szCs w:val="28"/>
          <w:lang w:val="uk-UA" w:eastAsia="ru-RU"/>
        </w:rPr>
        <w:t xml:space="preserve"> </w:t>
      </w:r>
      <w:r w:rsidRPr="001901EC">
        <w:rPr>
          <w:rFonts w:ascii="Times New Roman" w:eastAsia="Times New Roman" w:hAnsi="Times New Roman" w:cs="Times New Roman"/>
          <w:sz w:val="28"/>
          <w:szCs w:val="28"/>
          <w:lang w:val="en" w:eastAsia="ru-RU"/>
        </w:rPr>
        <w:t>washing</w:t>
      </w:r>
      <w:r w:rsidRPr="00ED753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the</w:t>
      </w:r>
      <w:r w:rsidRPr="00ED7533">
        <w:rPr>
          <w:rFonts w:ascii="Times New Roman" w:eastAsia="Times New Roman" w:hAnsi="Times New Roman" w:cs="Times New Roman"/>
          <w:sz w:val="28"/>
          <w:szCs w:val="28"/>
          <w:lang w:val="uk-UA" w:eastAsia="ru-RU"/>
        </w:rPr>
        <w:t xml:space="preserve"> </w:t>
      </w:r>
      <w:r w:rsidRPr="001901EC">
        <w:rPr>
          <w:rFonts w:ascii="Times New Roman" w:eastAsia="Times New Roman" w:hAnsi="Times New Roman" w:cs="Times New Roman"/>
          <w:sz w:val="28"/>
          <w:szCs w:val="28"/>
          <w:lang w:val="en" w:eastAsia="ru-RU"/>
        </w:rPr>
        <w:t>line</w:t>
      </w:r>
      <w:r w:rsidRPr="00ED753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 w:eastAsia="ru-RU"/>
        </w:rPr>
        <w:t>is</w:t>
      </w:r>
      <w:r w:rsidRPr="00ED753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 w:eastAsia="ru-RU"/>
        </w:rPr>
        <w:t>assessed</w:t>
      </w:r>
      <w:r w:rsidRPr="00ED753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as</w:t>
      </w:r>
      <w:r w:rsidRPr="00ED7533">
        <w:rPr>
          <w:rFonts w:ascii="Times New Roman" w:eastAsia="Times New Roman" w:hAnsi="Times New Roman" w:cs="Times New Roman"/>
          <w:sz w:val="28"/>
          <w:szCs w:val="28"/>
          <w:lang w:val="uk-UA" w:eastAsia="ru-RU"/>
        </w:rPr>
        <w:t xml:space="preserve"> </w:t>
      </w:r>
      <w:r w:rsidRPr="00DE78E5">
        <w:rPr>
          <w:rFonts w:ascii="Times New Roman" w:eastAsia="Times New Roman" w:hAnsi="Times New Roman" w:cs="Times New Roman"/>
          <w:sz w:val="28"/>
          <w:szCs w:val="28"/>
          <w:lang w:val="uk-UA" w:eastAsia="ru-RU"/>
        </w:rPr>
        <w:t>2</w:t>
      </w:r>
      <w:r w:rsidRPr="00ED7533">
        <w:rPr>
          <w:rFonts w:ascii="Times New Roman" w:eastAsia="Times New Roman" w:hAnsi="Times New Roman" w:cs="Times New Roman"/>
          <w:sz w:val="28"/>
          <w:szCs w:val="28"/>
          <w:lang w:val="uk-UA" w:eastAsia="ru-RU"/>
        </w:rPr>
        <w:t xml:space="preserve"> </w:t>
      </w:r>
      <w:r w:rsidRPr="001901EC">
        <w:rPr>
          <w:rFonts w:ascii="Times New Roman" w:eastAsia="Times New Roman" w:hAnsi="Times New Roman" w:cs="Times New Roman"/>
          <w:sz w:val="28"/>
          <w:szCs w:val="28"/>
          <w:lang w:val="en" w:eastAsia="ru-RU"/>
        </w:rPr>
        <w:t>point</w:t>
      </w:r>
      <w:r>
        <w:rPr>
          <w:rFonts w:ascii="Times New Roman" w:eastAsia="Times New Roman" w:hAnsi="Times New Roman" w:cs="Times New Roman"/>
          <w:sz w:val="28"/>
          <w:szCs w:val="28"/>
          <w:lang w:val="en" w:eastAsia="ru-RU"/>
        </w:rPr>
        <w:t>s</w:t>
      </w:r>
      <w:r w:rsidRPr="001901EC">
        <w:rPr>
          <w:rFonts w:ascii="Times New Roman" w:eastAsia="Times New Roman" w:hAnsi="Times New Roman" w:cs="Times New Roman"/>
          <w:sz w:val="28"/>
          <w:szCs w:val="28"/>
          <w:lang w:val="uk-UA" w:eastAsia="ru-RU"/>
        </w:rPr>
        <w:t>–</w:t>
      </w:r>
      <w:r w:rsidRPr="00DE78E5">
        <w:rPr>
          <w:rFonts w:ascii="Times New Roman" w:eastAsia="Times New Roman" w:hAnsi="Times New Roman" w:cs="Times New Roman"/>
          <w:sz w:val="28"/>
          <w:szCs w:val="28"/>
          <w:lang w:val="uk-UA" w:eastAsia="ru-RU"/>
        </w:rPr>
        <w:t xml:space="preserve"> </w:t>
      </w:r>
      <w:r w:rsidRPr="001901EC">
        <w:rPr>
          <w:rFonts w:ascii="Times New Roman" w:eastAsia="Times New Roman" w:hAnsi="Times New Roman" w:cs="Times New Roman"/>
          <w:sz w:val="28"/>
          <w:szCs w:val="28"/>
          <w:lang w:val="en" w:eastAsia="ru-RU"/>
        </w:rPr>
        <w:t>unsatisfactory</w:t>
      </w:r>
      <w:r w:rsidRPr="00DE78E5">
        <w:rPr>
          <w:rFonts w:ascii="Times New Roman" w:eastAsia="Times New Roman" w:hAnsi="Times New Roman" w:cs="Times New Roman"/>
          <w:sz w:val="28"/>
          <w:szCs w:val="28"/>
          <w:lang w:val="uk-UA" w:eastAsia="ru-RU"/>
        </w:rPr>
        <w:t>.</w:t>
      </w:r>
    </w:p>
    <w:p w:rsidR="00D7107E" w:rsidRPr="00B57951" w:rsidRDefault="00D7107E" w:rsidP="00D7107E">
      <w:pPr>
        <w:spacing w:after="0" w:line="240" w:lineRule="auto"/>
        <w:ind w:firstLine="567"/>
        <w:jc w:val="both"/>
        <w:rPr>
          <w:rFonts w:ascii="Times New Roman" w:eastAsia="Times New Roman" w:hAnsi="Times New Roman" w:cs="Times New Roman"/>
          <w:sz w:val="28"/>
          <w:szCs w:val="28"/>
          <w:lang w:val="uk-UA" w:eastAsia="ru-RU"/>
        </w:rPr>
      </w:pPr>
      <w:r w:rsidRPr="00B57951">
        <w:rPr>
          <w:rFonts w:ascii="Times New Roman" w:eastAsia="Times New Roman" w:hAnsi="Times New Roman" w:cs="Times New Roman"/>
          <w:sz w:val="28"/>
          <w:szCs w:val="28"/>
          <w:lang w:val="en" w:eastAsia="ru-RU"/>
        </w:rPr>
        <w:t>The present technological approach creates conditions to obtain high milk quality by preventing its high mechanical and bacterial contamination.</w:t>
      </w:r>
    </w:p>
    <w:p w:rsidR="00D7107E" w:rsidRPr="00DE78E5" w:rsidRDefault="00D7107E" w:rsidP="00D7107E">
      <w:pPr>
        <w:spacing w:after="0" w:line="240" w:lineRule="auto"/>
        <w:ind w:firstLine="567"/>
        <w:jc w:val="both"/>
        <w:rPr>
          <w:rFonts w:ascii="Times New Roman" w:eastAsia="Times New Roman" w:hAnsi="Times New Roman" w:cs="Times New Roman"/>
          <w:sz w:val="28"/>
          <w:szCs w:val="28"/>
          <w:lang w:val="uk-UA" w:eastAsia="ru-RU"/>
        </w:rPr>
      </w:pPr>
      <w:r w:rsidRPr="00DE78E5">
        <w:rPr>
          <w:rFonts w:ascii="Times New Roman" w:eastAsia="Calibri" w:hAnsi="Times New Roman" w:cs="Times New Roman"/>
          <w:sz w:val="28"/>
          <w:szCs w:val="28"/>
          <w:lang w:val="en"/>
        </w:rPr>
        <w:t>For assessing the quality of the technological operation of milking machine cleaning, there has been developed a technological approach to evaluating the washing quality of the milk line on a 2-point grading scale; its use in a production environment will create conditions for getting high-quality milk by preventing its high bacterial contamination</w:t>
      </w:r>
      <w:r w:rsidRPr="00DE78E5">
        <w:rPr>
          <w:rFonts w:ascii="Times New Roman" w:eastAsia="Times New Roman" w:hAnsi="Times New Roman" w:cs="Times New Roman"/>
          <w:sz w:val="28"/>
          <w:szCs w:val="28"/>
          <w:lang w:val="en" w:eastAsia="ru-RU"/>
        </w:rPr>
        <w:t>.</w:t>
      </w:r>
    </w:p>
    <w:p w:rsidR="00D7107E" w:rsidRPr="009F46B6" w:rsidRDefault="00D7107E" w:rsidP="00D7107E">
      <w:pPr>
        <w:spacing w:after="0" w:line="240" w:lineRule="auto"/>
        <w:ind w:firstLine="567"/>
        <w:jc w:val="both"/>
        <w:rPr>
          <w:rFonts w:ascii="Times New Roman" w:eastAsia="Calibri" w:hAnsi="Times New Roman" w:cs="Times New Roman"/>
          <w:sz w:val="28"/>
          <w:szCs w:val="28"/>
          <w:lang w:val="en-US"/>
        </w:rPr>
      </w:pPr>
      <w:r w:rsidRPr="009F46B6">
        <w:rPr>
          <w:rFonts w:ascii="Times New Roman" w:eastAsia="Calibri" w:hAnsi="Times New Roman" w:cs="Times New Roman"/>
          <w:b/>
          <w:sz w:val="28"/>
          <w:szCs w:val="28"/>
          <w:lang w:val="en-US"/>
        </w:rPr>
        <w:t>Keywords:</w:t>
      </w:r>
      <w:r w:rsidRPr="009F46B6">
        <w:rPr>
          <w:rFonts w:ascii="Times New Roman" w:eastAsia="Calibri" w:hAnsi="Times New Roman" w:cs="Times New Roman"/>
          <w:sz w:val="28"/>
          <w:szCs w:val="28"/>
          <w:lang w:val="en-US"/>
        </w:rPr>
        <w:t xml:space="preserve"> milking machine, milk line, device, cleaning quality, 2-point grading scale.</w:t>
      </w:r>
    </w:p>
    <w:p w:rsidR="00D7107E" w:rsidRDefault="00D7107E" w:rsidP="00FB3586">
      <w:pPr>
        <w:widowControl w:val="0"/>
        <w:spacing w:after="0" w:line="240" w:lineRule="auto"/>
        <w:ind w:firstLine="567"/>
        <w:jc w:val="both"/>
        <w:rPr>
          <w:lang w:val="en-US"/>
        </w:rPr>
      </w:pPr>
    </w:p>
    <w:p w:rsidR="00D7107E" w:rsidRPr="001E7C6E" w:rsidRDefault="00D7107E" w:rsidP="00D7107E">
      <w:pPr>
        <w:pStyle w:val="a3"/>
        <w:spacing w:line="240" w:lineRule="auto"/>
        <w:ind w:firstLine="567"/>
        <w:rPr>
          <w:b/>
          <w:spacing w:val="0"/>
          <w:szCs w:val="28"/>
          <w:lang w:val="en-US"/>
        </w:rPr>
      </w:pPr>
      <w:proofErr w:type="spellStart"/>
      <w:r w:rsidRPr="001E7C6E">
        <w:rPr>
          <w:b/>
          <w:spacing w:val="0"/>
          <w:szCs w:val="28"/>
          <w:lang w:val="en-US"/>
        </w:rPr>
        <w:t>Pel</w:t>
      </w:r>
      <w:r>
        <w:rPr>
          <w:b/>
          <w:spacing w:val="0"/>
          <w:szCs w:val="28"/>
          <w:lang w:val="en-US"/>
        </w:rPr>
        <w:t>y</w:t>
      </w:r>
      <w:r w:rsidRPr="001E7C6E">
        <w:rPr>
          <w:b/>
          <w:spacing w:val="0"/>
          <w:szCs w:val="28"/>
          <w:lang w:val="en-US"/>
        </w:rPr>
        <w:t>kh</w:t>
      </w:r>
      <w:proofErr w:type="spellEnd"/>
      <w:r w:rsidRPr="001E7C6E">
        <w:rPr>
          <w:b/>
          <w:spacing w:val="0"/>
          <w:szCs w:val="28"/>
          <w:lang w:val="en-US"/>
        </w:rPr>
        <w:t xml:space="preserve"> V.G.,</w:t>
      </w:r>
      <w:r w:rsidRPr="001E7C6E">
        <w:rPr>
          <w:b/>
          <w:spacing w:val="0"/>
          <w:szCs w:val="28"/>
          <w:lang w:val="uk-UA"/>
        </w:rPr>
        <w:t xml:space="preserve"> </w:t>
      </w:r>
      <w:proofErr w:type="spellStart"/>
      <w:r w:rsidRPr="001E7C6E">
        <w:rPr>
          <w:b/>
          <w:spacing w:val="0"/>
          <w:szCs w:val="28"/>
          <w:lang w:val="en-US"/>
        </w:rPr>
        <w:t>Ushakova</w:t>
      </w:r>
      <w:proofErr w:type="spellEnd"/>
      <w:r w:rsidRPr="001E7C6E">
        <w:rPr>
          <w:b/>
          <w:spacing w:val="0"/>
          <w:szCs w:val="28"/>
          <w:lang w:val="en-US"/>
        </w:rPr>
        <w:t xml:space="preserve"> S.V. Dynamics of live weight and growth intensity indicators in pigs in four-way crossing</w:t>
      </w:r>
    </w:p>
    <w:p w:rsidR="00D7107E" w:rsidRPr="00B57951" w:rsidRDefault="00D7107E" w:rsidP="00D7107E">
      <w:pPr>
        <w:spacing w:after="0" w:line="240" w:lineRule="auto"/>
        <w:ind w:firstLine="567"/>
        <w:jc w:val="both"/>
        <w:rPr>
          <w:rFonts w:ascii="Times New Roman" w:eastAsia="Times New Roman" w:hAnsi="Times New Roman" w:cs="Times New Roman"/>
          <w:sz w:val="28"/>
          <w:szCs w:val="28"/>
          <w:lang w:val="en-US" w:eastAsia="ru-RU"/>
        </w:rPr>
      </w:pPr>
      <w:r w:rsidRPr="00B57951">
        <w:rPr>
          <w:rFonts w:ascii="Times New Roman" w:eastAsia="Times New Roman" w:hAnsi="Times New Roman" w:cs="Times New Roman"/>
          <w:sz w:val="28"/>
          <w:szCs w:val="28"/>
          <w:lang w:val="en-US" w:eastAsia="ru-RU"/>
        </w:rPr>
        <w:t xml:space="preserve">The article presents the results of research into grows energy of pigs of different genotypes. The research aim was to evaluate grows dynamic and its intensity in pigs of different genotypes. </w:t>
      </w:r>
      <w:r w:rsidRPr="00B57951">
        <w:rPr>
          <w:rFonts w:ascii="Times New Roman" w:eastAsia="Times New Roman" w:hAnsi="Times New Roman" w:cs="Times New Roman"/>
          <w:sz w:val="28"/>
          <w:szCs w:val="28"/>
          <w:lang w:val="en-GB" w:eastAsia="ru-RU"/>
        </w:rPr>
        <w:t xml:space="preserve">The most </w:t>
      </w:r>
      <w:r w:rsidRPr="00B57951">
        <w:rPr>
          <w:rFonts w:ascii="Times New Roman" w:eastAsia="Times New Roman" w:hAnsi="Times New Roman" w:cs="Times New Roman"/>
          <w:sz w:val="28"/>
          <w:szCs w:val="28"/>
          <w:lang w:val="en-US" w:eastAsia="ru-RU"/>
        </w:rPr>
        <w:t>significa</w:t>
      </w:r>
      <w:r>
        <w:rPr>
          <w:rFonts w:ascii="Times New Roman" w:eastAsia="Times New Roman" w:hAnsi="Times New Roman" w:cs="Times New Roman"/>
          <w:sz w:val="28"/>
          <w:szCs w:val="28"/>
          <w:lang w:val="en-US" w:eastAsia="ru-RU"/>
        </w:rPr>
        <w:t>n</w:t>
      </w:r>
      <w:r w:rsidRPr="00B57951">
        <w:rPr>
          <w:rFonts w:ascii="Times New Roman" w:eastAsia="Times New Roman" w:hAnsi="Times New Roman" w:cs="Times New Roman"/>
          <w:sz w:val="28"/>
          <w:szCs w:val="28"/>
          <w:lang w:val="en-US" w:eastAsia="ru-RU"/>
        </w:rPr>
        <w:t>t</w:t>
      </w:r>
      <w:r w:rsidRPr="00B57951">
        <w:rPr>
          <w:rFonts w:ascii="Times New Roman" w:eastAsia="Times New Roman" w:hAnsi="Times New Roman" w:cs="Times New Roman"/>
          <w:sz w:val="28"/>
          <w:szCs w:val="28"/>
          <w:lang w:val="en-GB" w:eastAsia="ru-RU"/>
        </w:rPr>
        <w:t xml:space="preserve"> </w:t>
      </w:r>
      <w:r w:rsidRPr="00B57951">
        <w:rPr>
          <w:rFonts w:ascii="Times New Roman" w:eastAsia="Times New Roman" w:hAnsi="Times New Roman" w:cs="Times New Roman"/>
          <w:sz w:val="28"/>
          <w:szCs w:val="28"/>
          <w:lang w:val="en-US" w:eastAsia="ru-RU"/>
        </w:rPr>
        <w:t xml:space="preserve">mark for estimating </w:t>
      </w:r>
      <w:r>
        <w:rPr>
          <w:rFonts w:ascii="Times New Roman" w:eastAsia="Times New Roman" w:hAnsi="Times New Roman" w:cs="Times New Roman"/>
          <w:sz w:val="28"/>
          <w:szCs w:val="28"/>
          <w:lang w:val="en-US" w:eastAsia="ru-RU"/>
        </w:rPr>
        <w:t xml:space="preserve">the </w:t>
      </w:r>
      <w:r w:rsidRPr="00B57951">
        <w:rPr>
          <w:rFonts w:ascii="Times New Roman" w:eastAsia="Times New Roman" w:hAnsi="Times New Roman" w:cs="Times New Roman"/>
          <w:sz w:val="28"/>
          <w:szCs w:val="28"/>
          <w:lang w:val="en-GB" w:eastAsia="ru-RU"/>
        </w:rPr>
        <w:t xml:space="preserve">growth energy </w:t>
      </w:r>
      <w:r>
        <w:rPr>
          <w:rFonts w:ascii="Times New Roman" w:eastAsia="Times New Roman" w:hAnsi="Times New Roman" w:cs="Times New Roman"/>
          <w:sz w:val="28"/>
          <w:szCs w:val="28"/>
          <w:lang w:val="en-GB" w:eastAsia="ru-RU"/>
        </w:rPr>
        <w:t>in pigs</w:t>
      </w:r>
      <w:r w:rsidRPr="00B57951">
        <w:rPr>
          <w:rFonts w:ascii="Times New Roman" w:eastAsia="Times New Roman" w:hAnsi="Times New Roman" w:cs="Times New Roman"/>
          <w:sz w:val="28"/>
          <w:szCs w:val="28"/>
          <w:lang w:val="en-GB" w:eastAsia="ru-RU"/>
        </w:rPr>
        <w:t xml:space="preserve"> is </w:t>
      </w:r>
      <w:r>
        <w:rPr>
          <w:rFonts w:ascii="Times New Roman" w:eastAsia="Times New Roman" w:hAnsi="Times New Roman" w:cs="Times New Roman"/>
          <w:sz w:val="28"/>
          <w:szCs w:val="28"/>
          <w:lang w:val="en-GB" w:eastAsia="ru-RU"/>
        </w:rPr>
        <w:t>their</w:t>
      </w:r>
      <w:r w:rsidRPr="00B57951">
        <w:rPr>
          <w:rFonts w:ascii="Times New Roman" w:eastAsia="Times New Roman" w:hAnsi="Times New Roman" w:cs="Times New Roman"/>
          <w:sz w:val="28"/>
          <w:szCs w:val="28"/>
          <w:lang w:val="en-GB" w:eastAsia="ru-RU"/>
        </w:rPr>
        <w:t xml:space="preserve"> live weight </w:t>
      </w:r>
      <w:r>
        <w:rPr>
          <w:rFonts w:ascii="Times New Roman" w:eastAsia="Times New Roman" w:hAnsi="Times New Roman" w:cs="Times New Roman"/>
          <w:sz w:val="28"/>
          <w:szCs w:val="28"/>
          <w:lang w:val="en-GB" w:eastAsia="ru-RU"/>
        </w:rPr>
        <w:t>in</w:t>
      </w:r>
      <w:r w:rsidRPr="00B57951">
        <w:rPr>
          <w:rFonts w:ascii="Times New Roman" w:eastAsia="Times New Roman" w:hAnsi="Times New Roman" w:cs="Times New Roman"/>
          <w:sz w:val="28"/>
          <w:szCs w:val="28"/>
          <w:lang w:val="en-GB" w:eastAsia="ru-RU"/>
        </w:rPr>
        <w:t xml:space="preserve"> different periods of ontogenesis. </w:t>
      </w:r>
      <w:r w:rsidRPr="00B57951">
        <w:rPr>
          <w:rFonts w:ascii="Times New Roman" w:eastAsia="Times New Roman" w:hAnsi="Times New Roman" w:cs="Times New Roman"/>
          <w:sz w:val="28"/>
          <w:szCs w:val="28"/>
          <w:lang w:val="uk-UA" w:eastAsia="ru-RU"/>
        </w:rPr>
        <w:t xml:space="preserve">Crossbreeding is considered </w:t>
      </w:r>
      <w:r w:rsidRPr="00B57951">
        <w:rPr>
          <w:rFonts w:ascii="Times New Roman" w:eastAsia="Times New Roman" w:hAnsi="Times New Roman" w:cs="Times New Roman"/>
          <w:sz w:val="28"/>
          <w:szCs w:val="28"/>
          <w:lang w:val="en-GB" w:eastAsia="ru-RU"/>
        </w:rPr>
        <w:t xml:space="preserve">to be </w:t>
      </w:r>
      <w:r w:rsidRPr="00B57951">
        <w:rPr>
          <w:rFonts w:ascii="Times New Roman" w:eastAsia="Times New Roman" w:hAnsi="Times New Roman" w:cs="Times New Roman"/>
          <w:sz w:val="28"/>
          <w:szCs w:val="28"/>
          <w:lang w:val="uk-UA" w:eastAsia="ru-RU"/>
        </w:rPr>
        <w:t xml:space="preserve">the best method </w:t>
      </w:r>
      <w:r w:rsidRPr="00B57951">
        <w:rPr>
          <w:rFonts w:ascii="Times New Roman" w:eastAsia="Times New Roman" w:hAnsi="Times New Roman" w:cs="Times New Roman"/>
          <w:sz w:val="28"/>
          <w:szCs w:val="28"/>
          <w:lang w:val="en-GB" w:eastAsia="ru-RU"/>
        </w:rPr>
        <w:t xml:space="preserve">to </w:t>
      </w:r>
      <w:r w:rsidRPr="00B57951">
        <w:rPr>
          <w:rFonts w:ascii="Times New Roman" w:eastAsia="Times New Roman" w:hAnsi="Times New Roman" w:cs="Times New Roman"/>
          <w:sz w:val="28"/>
          <w:szCs w:val="28"/>
          <w:lang w:val="uk-UA" w:eastAsia="ru-RU"/>
        </w:rPr>
        <w:t xml:space="preserve">achieve </w:t>
      </w:r>
      <w:r w:rsidRPr="00B57951">
        <w:rPr>
          <w:rFonts w:ascii="Times New Roman" w:eastAsia="Times New Roman" w:hAnsi="Times New Roman" w:cs="Times New Roman"/>
          <w:sz w:val="28"/>
          <w:szCs w:val="28"/>
          <w:lang w:val="en-GB" w:eastAsia="ru-RU"/>
        </w:rPr>
        <w:t xml:space="preserve">the </w:t>
      </w:r>
      <w:r w:rsidRPr="00B57951">
        <w:rPr>
          <w:rFonts w:ascii="Times New Roman" w:eastAsia="Times New Roman" w:hAnsi="Times New Roman" w:cs="Times New Roman"/>
          <w:sz w:val="28"/>
          <w:szCs w:val="28"/>
          <w:lang w:val="uk-UA" w:eastAsia="ru-RU"/>
        </w:rPr>
        <w:t>slaughter condition of pigs</w:t>
      </w:r>
      <w:r w:rsidRPr="00C03A6F">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uk-UA" w:eastAsia="ru-RU"/>
        </w:rPr>
        <w:t>more rapid</w:t>
      </w:r>
      <w:proofErr w:type="spellStart"/>
      <w:r w:rsidRPr="00B57951">
        <w:rPr>
          <w:rFonts w:ascii="Times New Roman" w:eastAsia="Times New Roman" w:hAnsi="Times New Roman" w:cs="Times New Roman"/>
          <w:sz w:val="28"/>
          <w:szCs w:val="28"/>
          <w:lang w:val="en-GB" w:eastAsia="ru-RU"/>
        </w:rPr>
        <w:t>ly</w:t>
      </w:r>
      <w:proofErr w:type="spellEnd"/>
      <w:r w:rsidRPr="00B57951">
        <w:rPr>
          <w:rFonts w:ascii="Times New Roman" w:eastAsia="Times New Roman" w:hAnsi="Times New Roman" w:cs="Times New Roman"/>
          <w:sz w:val="28"/>
          <w:szCs w:val="28"/>
          <w:lang w:val="en-US" w:eastAsia="ru-RU"/>
        </w:rPr>
        <w:t>.</w:t>
      </w:r>
      <w:r w:rsidRPr="00B57951">
        <w:rPr>
          <w:rFonts w:ascii="Times New Roman" w:eastAsia="Times New Roman" w:hAnsi="Times New Roman" w:cs="Times New Roman"/>
          <w:sz w:val="28"/>
          <w:szCs w:val="28"/>
          <w:lang w:val="uk-UA" w:eastAsia="ru-RU"/>
        </w:rPr>
        <w:t xml:space="preserve"> </w:t>
      </w:r>
    </w:p>
    <w:p w:rsidR="00D7107E" w:rsidRPr="00B57951" w:rsidRDefault="00D7107E" w:rsidP="00D7107E">
      <w:pPr>
        <w:spacing w:after="0" w:line="240" w:lineRule="auto"/>
        <w:ind w:firstLine="567"/>
        <w:jc w:val="both"/>
        <w:rPr>
          <w:rFonts w:ascii="Times New Roman" w:eastAsia="Times New Roman" w:hAnsi="Times New Roman" w:cs="Times New Roman"/>
          <w:sz w:val="28"/>
          <w:szCs w:val="28"/>
          <w:lang w:val="uk-UA" w:eastAsia="ru-RU"/>
        </w:rPr>
      </w:pPr>
      <w:r w:rsidRPr="00B57951">
        <w:rPr>
          <w:rFonts w:ascii="Times New Roman" w:eastAsia="Times New Roman" w:hAnsi="Times New Roman" w:cs="Times New Roman"/>
          <w:sz w:val="28"/>
          <w:szCs w:val="28"/>
          <w:lang w:val="en-GB" w:eastAsia="ru-RU"/>
        </w:rPr>
        <w:t>The experiments were carried out under the conditions of Open Company Freedom Farm Bacon in the Kherson region. For our studies were selected purebred Large White pigs (♀LW×♂LW) – the control group</w:t>
      </w:r>
      <w:r>
        <w:rPr>
          <w:rFonts w:ascii="Times New Roman" w:eastAsia="Times New Roman" w:hAnsi="Times New Roman" w:cs="Times New Roman"/>
          <w:sz w:val="28"/>
          <w:szCs w:val="28"/>
          <w:lang w:val="en-GB" w:eastAsia="ru-RU"/>
        </w:rPr>
        <w:t>,</w:t>
      </w:r>
      <w:r w:rsidRPr="00B57951">
        <w:rPr>
          <w:rFonts w:ascii="Times New Roman" w:eastAsia="Times New Roman" w:hAnsi="Times New Roman" w:cs="Times New Roman"/>
          <w:sz w:val="28"/>
          <w:szCs w:val="28"/>
          <w:lang w:val="en-GB" w:eastAsia="ru-RU"/>
        </w:rPr>
        <w:t xml:space="preserve"> and </w:t>
      </w:r>
      <w:proofErr w:type="gramStart"/>
      <w:r w:rsidRPr="00B57951">
        <w:rPr>
          <w:rFonts w:ascii="Times New Roman" w:eastAsia="Times New Roman" w:hAnsi="Times New Roman" w:cs="Times New Roman"/>
          <w:sz w:val="28"/>
          <w:szCs w:val="28"/>
          <w:lang w:val="en-GB" w:eastAsia="ru-RU"/>
        </w:rPr>
        <w:t>♀(</w:t>
      </w:r>
      <w:proofErr w:type="gramEnd"/>
      <w:r w:rsidRPr="00B57951">
        <w:rPr>
          <w:rFonts w:ascii="Times New Roman" w:eastAsia="Times New Roman" w:hAnsi="Times New Roman" w:cs="Times New Roman"/>
          <w:sz w:val="28"/>
          <w:szCs w:val="28"/>
          <w:lang w:val="en-GB" w:eastAsia="ru-RU"/>
        </w:rPr>
        <w:t xml:space="preserve">LW×L)×♂(D×P) and ♀(LW×L)×♂(P×D) combinations. </w:t>
      </w:r>
    </w:p>
    <w:p w:rsidR="00D7107E" w:rsidRPr="00B57951" w:rsidRDefault="00D7107E" w:rsidP="00D7107E">
      <w:pPr>
        <w:spacing w:after="0" w:line="240" w:lineRule="auto"/>
        <w:ind w:firstLine="567"/>
        <w:jc w:val="both"/>
        <w:rPr>
          <w:rFonts w:ascii="Times New Roman" w:eastAsia="Times New Roman" w:hAnsi="Times New Roman" w:cs="Times New Roman"/>
          <w:sz w:val="28"/>
          <w:szCs w:val="28"/>
          <w:lang w:val="uk-UA" w:eastAsia="ru-RU"/>
        </w:rPr>
      </w:pPr>
      <w:r w:rsidRPr="001E7C6E">
        <w:rPr>
          <w:rFonts w:ascii="Times New Roman" w:hAnsi="Times New Roman"/>
          <w:sz w:val="28"/>
          <w:szCs w:val="28"/>
          <w:lang w:val="en-US"/>
        </w:rPr>
        <w:t>Four-way cross young pigs had higher indicators of live weight, daily gain than Large White purebred pigs</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US" w:eastAsia="ru-RU"/>
        </w:rPr>
        <w:t>According</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to</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US" w:eastAsia="ru-RU"/>
        </w:rPr>
        <w:t>the</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US" w:eastAsia="ru-RU"/>
        </w:rPr>
        <w:t>dynamics</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US" w:eastAsia="ru-RU"/>
        </w:rPr>
        <w:t>of</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US" w:eastAsia="ru-RU"/>
        </w:rPr>
        <w:t>live</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US" w:eastAsia="ru-RU"/>
        </w:rPr>
        <w:t>weight</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US" w:eastAsia="ru-RU"/>
        </w:rPr>
        <w:t>in</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US" w:eastAsia="ru-RU"/>
        </w:rPr>
        <w:t>the</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US" w:eastAsia="ru-RU"/>
        </w:rPr>
        <w:t>periods</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US" w:eastAsia="ru-RU"/>
        </w:rPr>
        <w:t>before</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US" w:eastAsia="ru-RU"/>
        </w:rPr>
        <w:t>and</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US" w:eastAsia="ru-RU"/>
        </w:rPr>
        <w:t>after</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US" w:eastAsia="ru-RU"/>
        </w:rPr>
        <w:t>weaning</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the</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US" w:eastAsia="ru-RU"/>
        </w:rPr>
        <w:t>group</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US" w:eastAsia="ru-RU"/>
        </w:rPr>
        <w:t>of</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US" w:eastAsia="ru-RU"/>
        </w:rPr>
        <w:t>animals</w:t>
      </w:r>
      <w:r w:rsidRPr="00B57951">
        <w:rPr>
          <w:rFonts w:ascii="Times New Roman" w:eastAsia="Times New Roman" w:hAnsi="Times New Roman" w:cs="Times New Roman"/>
          <w:sz w:val="28"/>
          <w:szCs w:val="28"/>
          <w:lang w:val="uk-UA" w:eastAsia="ru-RU"/>
        </w:rPr>
        <w:t xml:space="preserve"> </w:t>
      </w:r>
      <w:proofErr w:type="gramStart"/>
      <w:r w:rsidRPr="00B57951">
        <w:rPr>
          <w:rFonts w:ascii="Times New Roman" w:eastAsia="Times New Roman" w:hAnsi="Times New Roman" w:cs="Times New Roman"/>
          <w:sz w:val="28"/>
          <w:szCs w:val="28"/>
          <w:lang w:val="uk-UA" w:eastAsia="ru-RU"/>
        </w:rPr>
        <w:t>♀(</w:t>
      </w:r>
      <w:proofErr w:type="gramEnd"/>
      <w:r w:rsidRPr="00B57951">
        <w:rPr>
          <w:rFonts w:ascii="Times New Roman" w:eastAsia="Times New Roman" w:hAnsi="Times New Roman" w:cs="Times New Roman"/>
          <w:sz w:val="28"/>
          <w:szCs w:val="28"/>
          <w:lang w:val="en-US" w:eastAsia="ru-RU"/>
        </w:rPr>
        <w:t>WB</w:t>
      </w:r>
      <w:r w:rsidRPr="00B57951">
        <w:rPr>
          <w:rFonts w:ascii="Times New Roman" w:eastAsia="Times New Roman" w:hAnsi="Times New Roman" w:cs="Times New Roman"/>
          <w:sz w:val="28"/>
          <w:szCs w:val="28"/>
          <w:lang w:val="uk-UA" w:eastAsia="ru-RU"/>
        </w:rPr>
        <w:t>×</w:t>
      </w:r>
      <w:r w:rsidRPr="00B57951">
        <w:rPr>
          <w:rFonts w:ascii="Times New Roman" w:eastAsia="Times New Roman" w:hAnsi="Times New Roman" w:cs="Times New Roman"/>
          <w:sz w:val="28"/>
          <w:szCs w:val="28"/>
          <w:lang w:val="en-US" w:eastAsia="ru-RU"/>
        </w:rPr>
        <w:t>L</w:t>
      </w:r>
      <w:r w:rsidRPr="00B57951">
        <w:rPr>
          <w:rFonts w:ascii="Times New Roman" w:eastAsia="Times New Roman" w:hAnsi="Times New Roman" w:cs="Times New Roman"/>
          <w:sz w:val="28"/>
          <w:szCs w:val="28"/>
          <w:lang w:val="uk-UA" w:eastAsia="ru-RU"/>
        </w:rPr>
        <w:t>)×♂(</w:t>
      </w:r>
      <w:r w:rsidRPr="00B57951">
        <w:rPr>
          <w:rFonts w:ascii="Times New Roman" w:eastAsia="Times New Roman" w:hAnsi="Times New Roman" w:cs="Times New Roman"/>
          <w:sz w:val="28"/>
          <w:szCs w:val="28"/>
          <w:lang w:val="en-US" w:eastAsia="ru-RU"/>
        </w:rPr>
        <w:t>D</w:t>
      </w:r>
      <w:r w:rsidRPr="00B57951">
        <w:rPr>
          <w:rFonts w:ascii="Times New Roman" w:eastAsia="Times New Roman" w:hAnsi="Times New Roman" w:cs="Times New Roman"/>
          <w:sz w:val="28"/>
          <w:szCs w:val="28"/>
          <w:lang w:val="uk-UA" w:eastAsia="ru-RU"/>
        </w:rPr>
        <w:t>×</w:t>
      </w:r>
      <w:r w:rsidRPr="00B57951">
        <w:rPr>
          <w:rFonts w:ascii="Times New Roman" w:eastAsia="Times New Roman" w:hAnsi="Times New Roman" w:cs="Times New Roman"/>
          <w:sz w:val="28"/>
          <w:szCs w:val="28"/>
          <w:lang w:val="en-US" w:eastAsia="ru-RU"/>
        </w:rPr>
        <w:t>P</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US" w:eastAsia="ru-RU"/>
        </w:rPr>
        <w:t>was</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US" w:eastAsia="ru-RU"/>
        </w:rPr>
        <w:t>the</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US" w:eastAsia="ru-RU"/>
        </w:rPr>
        <w:t>best</w:t>
      </w:r>
      <w:r w:rsidRPr="00B57951">
        <w:rPr>
          <w:rFonts w:ascii="Times New Roman" w:eastAsia="Times New Roman" w:hAnsi="Times New Roman" w:cs="Times New Roman"/>
          <w:sz w:val="28"/>
          <w:szCs w:val="28"/>
          <w:lang w:val="uk-UA" w:eastAsia="ru-RU"/>
        </w:rPr>
        <w:t xml:space="preserve">. The highest daily gain </w:t>
      </w:r>
      <w:r w:rsidRPr="00B57951">
        <w:rPr>
          <w:rFonts w:ascii="Times New Roman" w:eastAsia="Times New Roman" w:hAnsi="Times New Roman" w:cs="Times New Roman"/>
          <w:sz w:val="28"/>
          <w:szCs w:val="28"/>
          <w:lang w:val="en-GB" w:eastAsia="ru-RU"/>
        </w:rPr>
        <w:t>from</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birth</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to</w:t>
      </w:r>
      <w:r w:rsidRPr="00B5795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 xml:space="preserve">the </w:t>
      </w:r>
      <w:r w:rsidRPr="00B57951">
        <w:rPr>
          <w:rFonts w:ascii="Times New Roman" w:eastAsia="Times New Roman" w:hAnsi="Times New Roman" w:cs="Times New Roman"/>
          <w:sz w:val="28"/>
          <w:szCs w:val="28"/>
          <w:lang w:val="en-GB" w:eastAsia="ru-RU"/>
        </w:rPr>
        <w:t>weaning</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period</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was</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typical</w:t>
      </w:r>
      <w:r w:rsidRPr="00B5795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GB" w:eastAsia="ru-RU"/>
        </w:rPr>
        <w:t>of</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US" w:eastAsia="ru-RU"/>
        </w:rPr>
        <w:t>piglets</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 xml:space="preserve">of </w:t>
      </w:r>
      <w:r w:rsidRPr="00B57951">
        <w:rPr>
          <w:rFonts w:ascii="Times New Roman" w:eastAsia="Times New Roman" w:hAnsi="Times New Roman" w:cs="Times New Roman"/>
          <w:sz w:val="28"/>
          <w:szCs w:val="28"/>
          <w:lang w:val="uk-UA" w:eastAsia="ru-RU"/>
        </w:rPr>
        <w:t>♀ (</w:t>
      </w:r>
      <w:r w:rsidRPr="00B57951">
        <w:rPr>
          <w:rFonts w:ascii="Times New Roman" w:eastAsia="Times New Roman" w:hAnsi="Times New Roman" w:cs="Times New Roman"/>
          <w:sz w:val="28"/>
          <w:szCs w:val="28"/>
          <w:lang w:val="en-GB" w:eastAsia="ru-RU"/>
        </w:rPr>
        <w:t>WB</w:t>
      </w:r>
      <w:r w:rsidRPr="00B57951">
        <w:rPr>
          <w:rFonts w:ascii="Times New Roman" w:eastAsia="Times New Roman" w:hAnsi="Times New Roman" w:cs="Times New Roman"/>
          <w:sz w:val="28"/>
          <w:szCs w:val="28"/>
          <w:lang w:val="uk-UA" w:eastAsia="ru-RU"/>
        </w:rPr>
        <w:t>×</w:t>
      </w:r>
      <w:r w:rsidRPr="00B57951">
        <w:rPr>
          <w:rFonts w:ascii="Times New Roman" w:eastAsia="Times New Roman" w:hAnsi="Times New Roman" w:cs="Times New Roman"/>
          <w:sz w:val="28"/>
          <w:szCs w:val="28"/>
          <w:lang w:val="en-GB" w:eastAsia="ru-RU"/>
        </w:rPr>
        <w:t>L</w:t>
      </w:r>
      <w:r w:rsidRPr="00B57951">
        <w:rPr>
          <w:rFonts w:ascii="Times New Roman" w:eastAsia="Times New Roman" w:hAnsi="Times New Roman" w:cs="Times New Roman"/>
          <w:sz w:val="28"/>
          <w:szCs w:val="28"/>
          <w:lang w:val="uk-UA" w:eastAsia="ru-RU"/>
        </w:rPr>
        <w:t>)×♂(</w:t>
      </w:r>
      <w:r w:rsidRPr="00B57951">
        <w:rPr>
          <w:rFonts w:ascii="Times New Roman" w:eastAsia="Times New Roman" w:hAnsi="Times New Roman" w:cs="Times New Roman"/>
          <w:sz w:val="28"/>
          <w:szCs w:val="28"/>
          <w:lang w:val="en-GB" w:eastAsia="ru-RU"/>
        </w:rPr>
        <w:t>D</w:t>
      </w:r>
      <w:r w:rsidRPr="00B57951">
        <w:rPr>
          <w:rFonts w:ascii="Times New Roman" w:eastAsia="Times New Roman" w:hAnsi="Times New Roman" w:cs="Times New Roman"/>
          <w:sz w:val="28"/>
          <w:szCs w:val="28"/>
          <w:lang w:val="uk-UA" w:eastAsia="ru-RU"/>
        </w:rPr>
        <w:t>×</w:t>
      </w:r>
      <w:r w:rsidRPr="00B57951">
        <w:rPr>
          <w:rFonts w:ascii="Times New Roman" w:eastAsia="Times New Roman" w:hAnsi="Times New Roman" w:cs="Times New Roman"/>
          <w:sz w:val="28"/>
          <w:szCs w:val="28"/>
          <w:lang w:val="en-GB" w:eastAsia="ru-RU"/>
        </w:rPr>
        <w:t>P</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combination,</w:t>
      </w:r>
      <w:r w:rsidRPr="00B57951">
        <w:rPr>
          <w:rFonts w:ascii="Times New Roman" w:eastAsia="Times New Roman" w:hAnsi="Times New Roman" w:cs="Times New Roman"/>
          <w:sz w:val="28"/>
          <w:szCs w:val="28"/>
          <w:lang w:val="en-US" w:eastAsia="ru-RU"/>
        </w:rPr>
        <w:t xml:space="preserve"> which</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US" w:eastAsia="ru-RU"/>
        </w:rPr>
        <w:t>was</w:t>
      </w:r>
      <w:r w:rsidRPr="00B57951">
        <w:rPr>
          <w:rFonts w:ascii="Times New Roman" w:eastAsia="Times New Roman" w:hAnsi="Times New Roman" w:cs="Times New Roman"/>
          <w:sz w:val="28"/>
          <w:szCs w:val="28"/>
          <w:lang w:val="uk-UA" w:eastAsia="ru-RU"/>
        </w:rPr>
        <w:t xml:space="preserve"> </w:t>
      </w:r>
      <w:r w:rsidRPr="001901EC">
        <w:rPr>
          <w:rFonts w:ascii="Times New Roman" w:eastAsia="Times New Roman" w:hAnsi="Times New Roman" w:cs="Times New Roman"/>
          <w:sz w:val="28"/>
          <w:szCs w:val="28"/>
          <w:lang w:val="uk-UA" w:eastAsia="ru-RU"/>
        </w:rPr>
        <w:t>+</w:t>
      </w:r>
      <w:r w:rsidRPr="00B57951">
        <w:rPr>
          <w:rFonts w:ascii="Times New Roman" w:eastAsia="Times New Roman" w:hAnsi="Times New Roman" w:cs="Times New Roman"/>
          <w:sz w:val="28"/>
          <w:szCs w:val="28"/>
          <w:lang w:val="uk-UA" w:eastAsia="ru-RU"/>
        </w:rPr>
        <w:t>21</w:t>
      </w:r>
      <w:r>
        <w:rPr>
          <w:rFonts w:ascii="Times New Roman" w:eastAsia="Times New Roman" w:hAnsi="Times New Roman" w:cs="Times New Roman"/>
          <w:sz w:val="28"/>
          <w:szCs w:val="28"/>
          <w:lang w:val="en-US" w:eastAsia="ru-RU"/>
        </w:rPr>
        <w:t>.</w:t>
      </w:r>
      <w:r w:rsidRPr="00B57951">
        <w:rPr>
          <w:rFonts w:ascii="Times New Roman" w:eastAsia="Times New Roman" w:hAnsi="Times New Roman" w:cs="Times New Roman"/>
          <w:sz w:val="28"/>
          <w:szCs w:val="28"/>
          <w:lang w:val="uk-UA" w:eastAsia="ru-RU"/>
        </w:rPr>
        <w:t xml:space="preserve">30 </w:t>
      </w:r>
      <w:r w:rsidRPr="00B57951">
        <w:rPr>
          <w:rFonts w:ascii="Times New Roman" w:eastAsia="Times New Roman" w:hAnsi="Times New Roman" w:cs="Times New Roman"/>
          <w:sz w:val="28"/>
          <w:szCs w:val="28"/>
          <w:lang w:val="en-GB" w:eastAsia="ru-RU"/>
        </w:rPr>
        <w:t>g</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P</w:t>
      </w:r>
      <w:r w:rsidRPr="00B57951">
        <w:rPr>
          <w:rFonts w:ascii="Times New Roman" w:eastAsia="Times New Roman" w:hAnsi="Times New Roman" w:cs="Times New Roman"/>
          <w:sz w:val="28"/>
          <w:szCs w:val="28"/>
          <w:lang w:val="uk-UA" w:eastAsia="ru-RU"/>
        </w:rPr>
        <w:t xml:space="preserve"> &lt;0</w:t>
      </w:r>
      <w:r>
        <w:rPr>
          <w:rFonts w:ascii="Times New Roman" w:eastAsia="Times New Roman" w:hAnsi="Times New Roman" w:cs="Times New Roman"/>
          <w:sz w:val="28"/>
          <w:szCs w:val="28"/>
          <w:lang w:val="en-US" w:eastAsia="ru-RU"/>
        </w:rPr>
        <w:t>.</w:t>
      </w:r>
      <w:r w:rsidRPr="00B57951">
        <w:rPr>
          <w:rFonts w:ascii="Times New Roman" w:eastAsia="Times New Roman" w:hAnsi="Times New Roman" w:cs="Times New Roman"/>
          <w:sz w:val="28"/>
          <w:szCs w:val="28"/>
          <w:lang w:val="uk-UA" w:eastAsia="ru-RU"/>
        </w:rPr>
        <w:t xml:space="preserve">001) </w:t>
      </w:r>
      <w:r w:rsidRPr="00B57951">
        <w:rPr>
          <w:rFonts w:ascii="Times New Roman" w:eastAsia="Times New Roman" w:hAnsi="Times New Roman" w:cs="Times New Roman"/>
          <w:sz w:val="28"/>
          <w:szCs w:val="28"/>
          <w:lang w:val="en-US" w:eastAsia="ru-RU"/>
        </w:rPr>
        <w:t>more</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US" w:eastAsia="ru-RU"/>
        </w:rPr>
        <w:t>than</w:t>
      </w:r>
      <w:r w:rsidRPr="00B57951">
        <w:rPr>
          <w:rFonts w:ascii="Times New Roman" w:eastAsia="Times New Roman" w:hAnsi="Times New Roman" w:cs="Times New Roman"/>
          <w:sz w:val="28"/>
          <w:szCs w:val="28"/>
          <w:lang w:val="en-GB" w:eastAsia="ru-RU"/>
        </w:rPr>
        <w:t xml:space="preserve"> </w:t>
      </w:r>
      <w:r>
        <w:rPr>
          <w:rFonts w:ascii="Times New Roman" w:eastAsia="Times New Roman" w:hAnsi="Times New Roman" w:cs="Times New Roman"/>
          <w:sz w:val="28"/>
          <w:szCs w:val="28"/>
          <w:lang w:val="en-GB" w:eastAsia="ru-RU"/>
        </w:rPr>
        <w:t>in</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pigs</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of</w:t>
      </w:r>
      <w:r w:rsidRPr="00B5795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 xml:space="preserve">the </w:t>
      </w:r>
      <w:r w:rsidRPr="00B57951">
        <w:rPr>
          <w:rFonts w:ascii="Times New Roman" w:eastAsia="Times New Roman" w:hAnsi="Times New Roman" w:cs="Times New Roman"/>
          <w:sz w:val="28"/>
          <w:szCs w:val="28"/>
          <w:lang w:val="en-GB" w:eastAsia="ru-RU"/>
        </w:rPr>
        <w:t>control</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group</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and</w:t>
      </w:r>
      <w:r w:rsidRPr="00B57951">
        <w:rPr>
          <w:rFonts w:ascii="Times New Roman" w:eastAsia="Times New Roman" w:hAnsi="Times New Roman" w:cs="Times New Roman"/>
          <w:sz w:val="28"/>
          <w:szCs w:val="28"/>
          <w:lang w:val="uk-UA" w:eastAsia="ru-RU"/>
        </w:rPr>
        <w:t xml:space="preserve"> +15,82 </w:t>
      </w:r>
      <w:r w:rsidRPr="00B57951">
        <w:rPr>
          <w:rFonts w:ascii="Times New Roman" w:eastAsia="Times New Roman" w:hAnsi="Times New Roman" w:cs="Times New Roman"/>
          <w:sz w:val="28"/>
          <w:szCs w:val="28"/>
          <w:lang w:val="en-GB" w:eastAsia="ru-RU"/>
        </w:rPr>
        <w:t>g</w:t>
      </w:r>
      <w:r w:rsidRPr="00B5795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 xml:space="preserve">more </w:t>
      </w:r>
      <w:r w:rsidRPr="00B57951">
        <w:rPr>
          <w:rFonts w:ascii="Times New Roman" w:eastAsia="Times New Roman" w:hAnsi="Times New Roman" w:cs="Times New Roman"/>
          <w:sz w:val="28"/>
          <w:szCs w:val="28"/>
          <w:lang w:val="en-GB" w:eastAsia="ru-RU"/>
        </w:rPr>
        <w:t>th</w:t>
      </w:r>
      <w:r>
        <w:rPr>
          <w:rFonts w:ascii="Times New Roman" w:eastAsia="Times New Roman" w:hAnsi="Times New Roman" w:cs="Times New Roman"/>
          <w:sz w:val="28"/>
          <w:szCs w:val="28"/>
          <w:lang w:val="en-GB" w:eastAsia="ru-RU"/>
        </w:rPr>
        <w:t>a</w:t>
      </w:r>
      <w:r w:rsidRPr="00B57951">
        <w:rPr>
          <w:rFonts w:ascii="Times New Roman" w:eastAsia="Times New Roman" w:hAnsi="Times New Roman" w:cs="Times New Roman"/>
          <w:sz w:val="28"/>
          <w:szCs w:val="28"/>
          <w:lang w:val="en-GB" w:eastAsia="ru-RU"/>
        </w:rPr>
        <w:t>n</w:t>
      </w:r>
      <w:r w:rsidRPr="00B5795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GB" w:eastAsia="ru-RU"/>
        </w:rPr>
        <w:t>in</w:t>
      </w:r>
      <w:r w:rsidRPr="00B57951">
        <w:rPr>
          <w:rFonts w:ascii="Times New Roman" w:eastAsia="Times New Roman" w:hAnsi="Times New Roman" w:cs="Times New Roman"/>
          <w:sz w:val="28"/>
          <w:szCs w:val="28"/>
          <w:lang w:val="en-GB" w:eastAsia="ru-RU"/>
        </w:rPr>
        <w:t xml:space="preserve"> </w:t>
      </w:r>
      <w:r w:rsidRPr="00B57951">
        <w:rPr>
          <w:rFonts w:ascii="Times New Roman" w:eastAsia="Times New Roman" w:hAnsi="Times New Roman" w:cs="Times New Roman"/>
          <w:sz w:val="28"/>
          <w:szCs w:val="28"/>
          <w:lang w:val="en-US" w:eastAsia="ru-RU"/>
        </w:rPr>
        <w:t>animals</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US" w:eastAsia="ru-RU"/>
        </w:rPr>
        <w:t>of</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WL</w:t>
      </w:r>
      <w:r w:rsidRPr="00B57951">
        <w:rPr>
          <w:rFonts w:ascii="Times New Roman" w:eastAsia="Times New Roman" w:hAnsi="Times New Roman" w:cs="Times New Roman"/>
          <w:sz w:val="28"/>
          <w:szCs w:val="28"/>
          <w:lang w:val="uk-UA" w:eastAsia="ru-RU"/>
        </w:rPr>
        <w:t>×</w:t>
      </w:r>
      <w:r w:rsidRPr="00B57951">
        <w:rPr>
          <w:rFonts w:ascii="Times New Roman" w:eastAsia="Times New Roman" w:hAnsi="Times New Roman" w:cs="Times New Roman"/>
          <w:sz w:val="28"/>
          <w:szCs w:val="28"/>
          <w:lang w:val="en-GB" w:eastAsia="ru-RU"/>
        </w:rPr>
        <w:t>L</w:t>
      </w:r>
      <w:r w:rsidRPr="00B57951">
        <w:rPr>
          <w:rFonts w:ascii="Times New Roman" w:eastAsia="Times New Roman" w:hAnsi="Times New Roman" w:cs="Times New Roman"/>
          <w:sz w:val="28"/>
          <w:szCs w:val="28"/>
          <w:lang w:val="uk-UA" w:eastAsia="ru-RU"/>
        </w:rPr>
        <w:t>)×♂(</w:t>
      </w:r>
      <w:r w:rsidRPr="00B57951">
        <w:rPr>
          <w:rFonts w:ascii="Times New Roman" w:eastAsia="Times New Roman" w:hAnsi="Times New Roman" w:cs="Times New Roman"/>
          <w:sz w:val="28"/>
          <w:szCs w:val="28"/>
          <w:lang w:val="en-GB" w:eastAsia="ru-RU"/>
        </w:rPr>
        <w:t>P</w:t>
      </w:r>
      <w:r w:rsidRPr="00B57951">
        <w:rPr>
          <w:rFonts w:ascii="Times New Roman" w:eastAsia="Times New Roman" w:hAnsi="Times New Roman" w:cs="Times New Roman"/>
          <w:sz w:val="28"/>
          <w:szCs w:val="28"/>
          <w:lang w:val="uk-UA" w:eastAsia="ru-RU"/>
        </w:rPr>
        <w:t>×</w:t>
      </w:r>
      <w:r w:rsidRPr="00B57951">
        <w:rPr>
          <w:rFonts w:ascii="Times New Roman" w:eastAsia="Times New Roman" w:hAnsi="Times New Roman" w:cs="Times New Roman"/>
          <w:sz w:val="28"/>
          <w:szCs w:val="28"/>
          <w:lang w:val="en-GB" w:eastAsia="ru-RU"/>
        </w:rPr>
        <w:t>D</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group</w:t>
      </w:r>
      <w:r w:rsidRPr="00B57951">
        <w:rPr>
          <w:rFonts w:ascii="Times New Roman" w:eastAsia="Times New Roman" w:hAnsi="Times New Roman" w:cs="Times New Roman"/>
          <w:sz w:val="28"/>
          <w:szCs w:val="28"/>
          <w:lang w:val="uk-UA" w:eastAsia="ru-RU"/>
        </w:rPr>
        <w:t>.</w:t>
      </w:r>
      <w:r w:rsidRPr="00B57951">
        <w:rPr>
          <w:rFonts w:ascii="Times New Roman" w:eastAsia="Times New Roman" w:hAnsi="Times New Roman" w:cs="Times New Roman"/>
          <w:sz w:val="28"/>
          <w:szCs w:val="28"/>
          <w:lang w:val="en-US" w:eastAsia="ru-RU"/>
        </w:rPr>
        <w:t xml:space="preserve"> </w:t>
      </w:r>
      <w:r w:rsidRPr="00B57951">
        <w:rPr>
          <w:rFonts w:ascii="Times New Roman" w:eastAsia="Times New Roman" w:hAnsi="Times New Roman" w:cs="Times New Roman"/>
          <w:sz w:val="28"/>
          <w:szCs w:val="28"/>
          <w:lang w:val="uk-UA" w:eastAsia="ru-RU"/>
        </w:rPr>
        <w:t xml:space="preserve">The highest daily gain at </w:t>
      </w:r>
      <w:r>
        <w:rPr>
          <w:rFonts w:ascii="Times New Roman" w:eastAsia="Times New Roman" w:hAnsi="Times New Roman" w:cs="Times New Roman"/>
          <w:sz w:val="28"/>
          <w:szCs w:val="28"/>
          <w:lang w:val="en-US" w:eastAsia="ru-RU"/>
        </w:rPr>
        <w:t xml:space="preserve">the </w:t>
      </w:r>
      <w:r w:rsidRPr="00B57951">
        <w:rPr>
          <w:rFonts w:ascii="Times New Roman" w:eastAsia="Times New Roman" w:hAnsi="Times New Roman" w:cs="Times New Roman"/>
          <w:sz w:val="28"/>
          <w:szCs w:val="28"/>
          <w:lang w:val="uk-UA" w:eastAsia="ru-RU"/>
        </w:rPr>
        <w:t>end of the fattening period had animals of the ♀(LW×L)×♂(D×P) and ♀(LW×L)×♂(P×D)</w:t>
      </w:r>
      <w:r w:rsidRPr="00B57951">
        <w:rPr>
          <w:rFonts w:ascii="Times New Roman" w:eastAsia="Times New Roman" w:hAnsi="Times New Roman" w:cs="Times New Roman"/>
          <w:sz w:val="28"/>
          <w:szCs w:val="28"/>
          <w:lang w:val="en-US" w:eastAsia="ru-RU"/>
        </w:rPr>
        <w:t xml:space="preserve"> </w:t>
      </w:r>
      <w:r w:rsidRPr="00B57951">
        <w:rPr>
          <w:rFonts w:ascii="Times New Roman" w:eastAsia="Times New Roman" w:hAnsi="Times New Roman" w:cs="Times New Roman"/>
          <w:sz w:val="28"/>
          <w:szCs w:val="28"/>
          <w:lang w:val="uk-UA" w:eastAsia="ru-RU"/>
        </w:rPr>
        <w:t>groups (906</w:t>
      </w:r>
      <w:r>
        <w:rPr>
          <w:rFonts w:ascii="Times New Roman" w:eastAsia="Times New Roman" w:hAnsi="Times New Roman" w:cs="Times New Roman"/>
          <w:sz w:val="28"/>
          <w:szCs w:val="28"/>
          <w:lang w:val="en-US" w:eastAsia="ru-RU"/>
        </w:rPr>
        <w:t>.</w:t>
      </w:r>
      <w:r w:rsidRPr="00B57951">
        <w:rPr>
          <w:rFonts w:ascii="Times New Roman" w:eastAsia="Times New Roman" w:hAnsi="Times New Roman" w:cs="Times New Roman"/>
          <w:sz w:val="28"/>
          <w:szCs w:val="28"/>
          <w:lang w:val="uk-UA" w:eastAsia="ru-RU"/>
        </w:rPr>
        <w:t>27.…910</w:t>
      </w:r>
      <w:r>
        <w:rPr>
          <w:rFonts w:ascii="Times New Roman" w:eastAsia="Times New Roman" w:hAnsi="Times New Roman" w:cs="Times New Roman"/>
          <w:sz w:val="28"/>
          <w:szCs w:val="28"/>
          <w:lang w:val="en-US" w:eastAsia="ru-RU"/>
        </w:rPr>
        <w:t>.</w:t>
      </w:r>
      <w:r w:rsidRPr="00B57951">
        <w:rPr>
          <w:rFonts w:ascii="Times New Roman" w:eastAsia="Times New Roman" w:hAnsi="Times New Roman" w:cs="Times New Roman"/>
          <w:sz w:val="28"/>
          <w:szCs w:val="28"/>
          <w:lang w:val="uk-UA" w:eastAsia="ru-RU"/>
        </w:rPr>
        <w:t xml:space="preserve">80 g). </w:t>
      </w:r>
    </w:p>
    <w:p w:rsidR="00D7107E" w:rsidRPr="00B57951" w:rsidRDefault="00D7107E" w:rsidP="00D7107E">
      <w:pPr>
        <w:spacing w:after="0" w:line="240" w:lineRule="auto"/>
        <w:ind w:firstLine="567"/>
        <w:jc w:val="both"/>
        <w:rPr>
          <w:rFonts w:ascii="Times New Roman" w:eastAsia="Times New Roman" w:hAnsi="Times New Roman" w:cs="Times New Roman"/>
          <w:sz w:val="28"/>
          <w:szCs w:val="28"/>
          <w:lang w:val="uk-UA" w:eastAsia="ru-RU"/>
        </w:rPr>
      </w:pPr>
      <w:r w:rsidRPr="00B57951">
        <w:rPr>
          <w:rFonts w:ascii="Times New Roman" w:eastAsia="Times New Roman" w:hAnsi="Times New Roman" w:cs="Times New Roman"/>
          <w:sz w:val="28"/>
          <w:szCs w:val="28"/>
          <w:lang w:val="uk-UA" w:eastAsia="ru-RU"/>
        </w:rPr>
        <w:t xml:space="preserve">The study calculates the indices of growth intensity </w:t>
      </w:r>
      <w:r w:rsidRPr="00B57951">
        <w:rPr>
          <w:rFonts w:ascii="Times New Roman" w:eastAsia="Times New Roman" w:hAnsi="Times New Roman" w:cs="Times New Roman"/>
          <w:sz w:val="28"/>
          <w:szCs w:val="28"/>
          <w:lang w:val="en-GB" w:eastAsia="ru-RU"/>
        </w:rPr>
        <w:t>of</w:t>
      </w:r>
      <w:r w:rsidRPr="00B57951">
        <w:rPr>
          <w:rFonts w:ascii="Times New Roman" w:eastAsia="Times New Roman" w:hAnsi="Times New Roman" w:cs="Times New Roman"/>
          <w:sz w:val="28"/>
          <w:szCs w:val="28"/>
          <w:lang w:val="uk-UA" w:eastAsia="ru-RU"/>
        </w:rPr>
        <w:t xml:space="preserve"> young pigs, which reflect the advantage of the ♀(LW×L)×♂(P×D) group. The highest growth uniformity was observed in animals of the ♀(LW×L)×♂(D×P) combination. </w:t>
      </w:r>
      <w:r w:rsidRPr="00B57951">
        <w:rPr>
          <w:rFonts w:ascii="Times New Roman" w:eastAsia="Times New Roman" w:hAnsi="Times New Roman" w:cs="Times New Roman"/>
          <w:sz w:val="28"/>
          <w:szCs w:val="28"/>
          <w:lang w:val="en-GB" w:eastAsia="ru-RU"/>
        </w:rPr>
        <w:t>The</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maximum</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values</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of</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growth</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intensity</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US" w:eastAsia="ru-RU"/>
        </w:rPr>
        <w:t>were</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observed</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in</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the</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animals</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with</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the</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highest energy</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growth.</w:t>
      </w:r>
      <w:r w:rsidRPr="00B57951">
        <w:rPr>
          <w:rFonts w:ascii="Times New Roman" w:eastAsia="Times New Roman" w:hAnsi="Times New Roman" w:cs="Times New Roman"/>
          <w:sz w:val="28"/>
          <w:szCs w:val="28"/>
          <w:lang w:val="uk-UA" w:eastAsia="ru-RU"/>
        </w:rPr>
        <w:t xml:space="preserve"> </w:t>
      </w:r>
    </w:p>
    <w:p w:rsidR="00D7107E" w:rsidRPr="00B57951" w:rsidRDefault="00D7107E" w:rsidP="00D7107E">
      <w:pPr>
        <w:spacing w:after="0" w:line="240" w:lineRule="auto"/>
        <w:ind w:firstLine="567"/>
        <w:jc w:val="both"/>
        <w:rPr>
          <w:rFonts w:ascii="Times New Roman" w:eastAsia="Times New Roman" w:hAnsi="Times New Roman" w:cs="Times New Roman"/>
          <w:sz w:val="28"/>
          <w:szCs w:val="28"/>
          <w:lang w:val="uk-UA" w:eastAsia="ru-RU"/>
        </w:rPr>
      </w:pPr>
      <w:r w:rsidRPr="00B57951">
        <w:rPr>
          <w:rFonts w:ascii="Times New Roman" w:eastAsia="Times New Roman" w:hAnsi="Times New Roman" w:cs="Times New Roman"/>
          <w:sz w:val="28"/>
          <w:szCs w:val="28"/>
          <w:lang w:val="en-GB" w:eastAsia="ru-RU"/>
        </w:rPr>
        <w:t xml:space="preserve">The higher the weight of animals at 4 months </w:t>
      </w:r>
      <w:r>
        <w:rPr>
          <w:rFonts w:ascii="Times New Roman" w:eastAsia="Times New Roman" w:hAnsi="Times New Roman" w:cs="Times New Roman"/>
          <w:sz w:val="28"/>
          <w:szCs w:val="28"/>
          <w:lang w:val="en-GB" w:eastAsia="ru-RU"/>
        </w:rPr>
        <w:t xml:space="preserve">of </w:t>
      </w:r>
      <w:r w:rsidRPr="00B57951">
        <w:rPr>
          <w:rFonts w:ascii="Times New Roman" w:eastAsia="Times New Roman" w:hAnsi="Times New Roman" w:cs="Times New Roman"/>
          <w:sz w:val="28"/>
          <w:szCs w:val="28"/>
          <w:lang w:val="en-GB" w:eastAsia="ru-RU"/>
        </w:rPr>
        <w:t>age</w:t>
      </w:r>
      <w:r w:rsidRPr="00E97A99">
        <w:rPr>
          <w:rFonts w:ascii="Times New Roman" w:eastAsia="Times New Roman" w:hAnsi="Times New Roman" w:cs="Times New Roman"/>
          <w:sz w:val="28"/>
          <w:szCs w:val="28"/>
          <w:lang w:val="en-GB" w:eastAsia="ru-RU"/>
        </w:rPr>
        <w:t xml:space="preserve"> </w:t>
      </w:r>
      <w:r>
        <w:rPr>
          <w:rFonts w:ascii="Times New Roman" w:eastAsia="Times New Roman" w:hAnsi="Times New Roman" w:cs="Times New Roman"/>
          <w:sz w:val="28"/>
          <w:szCs w:val="28"/>
          <w:lang w:val="en-GB" w:eastAsia="ru-RU"/>
        </w:rPr>
        <w:t>is</w:t>
      </w:r>
      <w:r w:rsidRPr="00B57951">
        <w:rPr>
          <w:rFonts w:ascii="Times New Roman" w:eastAsia="Times New Roman" w:hAnsi="Times New Roman" w:cs="Times New Roman"/>
          <w:sz w:val="28"/>
          <w:szCs w:val="28"/>
          <w:lang w:val="en-GB" w:eastAsia="ru-RU"/>
        </w:rPr>
        <w:t>, the higher indices of growth intensity the animals</w:t>
      </w:r>
      <w:r w:rsidRPr="00E97A99">
        <w:rPr>
          <w:rFonts w:ascii="Times New Roman" w:eastAsia="Times New Roman" w:hAnsi="Times New Roman" w:cs="Times New Roman"/>
          <w:sz w:val="28"/>
          <w:szCs w:val="28"/>
          <w:lang w:val="en-GB" w:eastAsia="ru-RU"/>
        </w:rPr>
        <w:t xml:space="preserve"> </w:t>
      </w:r>
      <w:r w:rsidRPr="00B57951">
        <w:rPr>
          <w:rFonts w:ascii="Times New Roman" w:eastAsia="Times New Roman" w:hAnsi="Times New Roman" w:cs="Times New Roman"/>
          <w:sz w:val="28"/>
          <w:szCs w:val="28"/>
          <w:lang w:val="en-GB" w:eastAsia="ru-RU"/>
        </w:rPr>
        <w:t>have. This allows mak</w:t>
      </w:r>
      <w:r>
        <w:rPr>
          <w:rFonts w:ascii="Times New Roman" w:eastAsia="Times New Roman" w:hAnsi="Times New Roman" w:cs="Times New Roman"/>
          <w:sz w:val="28"/>
          <w:szCs w:val="28"/>
          <w:lang w:val="en-GB" w:eastAsia="ru-RU"/>
        </w:rPr>
        <w:t>ing</w:t>
      </w:r>
      <w:r w:rsidRPr="00B57951">
        <w:rPr>
          <w:rFonts w:ascii="Times New Roman" w:eastAsia="Times New Roman" w:hAnsi="Times New Roman" w:cs="Times New Roman"/>
          <w:sz w:val="28"/>
          <w:szCs w:val="28"/>
          <w:lang w:val="en-GB" w:eastAsia="ru-RU"/>
        </w:rPr>
        <w:t xml:space="preserve"> a </w:t>
      </w:r>
      <w:r>
        <w:rPr>
          <w:rFonts w:ascii="Times New Roman" w:eastAsia="Times New Roman" w:hAnsi="Times New Roman" w:cs="Times New Roman"/>
          <w:sz w:val="28"/>
          <w:szCs w:val="28"/>
          <w:lang w:val="en-GB" w:eastAsia="ru-RU"/>
        </w:rPr>
        <w:t xml:space="preserve">predictive </w:t>
      </w:r>
      <w:r w:rsidRPr="00B57951">
        <w:rPr>
          <w:rFonts w:ascii="Times New Roman" w:eastAsia="Times New Roman" w:hAnsi="Times New Roman" w:cs="Times New Roman"/>
          <w:sz w:val="28"/>
          <w:szCs w:val="28"/>
          <w:lang w:val="en-GB" w:eastAsia="ru-RU"/>
        </w:rPr>
        <w:t xml:space="preserve">assumption about </w:t>
      </w:r>
      <w:r w:rsidRPr="00B57951">
        <w:rPr>
          <w:rFonts w:ascii="Times New Roman" w:eastAsia="Times New Roman" w:hAnsi="Times New Roman" w:cs="Times New Roman"/>
          <w:sz w:val="28"/>
          <w:szCs w:val="28"/>
          <w:lang w:val="en-GB" w:eastAsia="ru-RU"/>
        </w:rPr>
        <w:lastRenderedPageBreak/>
        <w:t>further growth of young pigs. Also</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the</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highest</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values</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of</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correlation</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US" w:eastAsia="ru-RU"/>
        </w:rPr>
        <w:t>in</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animals</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of</w:t>
      </w:r>
      <w:r w:rsidRPr="00B57951">
        <w:rPr>
          <w:rFonts w:ascii="Times New Roman" w:eastAsia="Times New Roman" w:hAnsi="Times New Roman" w:cs="Times New Roman"/>
          <w:sz w:val="28"/>
          <w:szCs w:val="28"/>
          <w:lang w:val="uk-UA" w:eastAsia="ru-RU"/>
        </w:rPr>
        <w:t xml:space="preserve"> </w:t>
      </w:r>
      <w:proofErr w:type="gramStart"/>
      <w:r w:rsidRPr="00B57951">
        <w:rPr>
          <w:rFonts w:ascii="Times New Roman" w:eastAsia="Times New Roman" w:hAnsi="Times New Roman" w:cs="Times New Roman"/>
          <w:sz w:val="28"/>
          <w:szCs w:val="28"/>
          <w:lang w:val="uk-UA" w:eastAsia="ru-RU"/>
        </w:rPr>
        <w:t>♀(</w:t>
      </w:r>
      <w:proofErr w:type="gramEnd"/>
      <w:r w:rsidRPr="00B57951">
        <w:rPr>
          <w:rFonts w:ascii="Times New Roman" w:eastAsia="Times New Roman" w:hAnsi="Times New Roman" w:cs="Times New Roman"/>
          <w:sz w:val="28"/>
          <w:szCs w:val="28"/>
          <w:lang w:val="en-GB" w:eastAsia="ru-RU"/>
        </w:rPr>
        <w:t>WB</w:t>
      </w:r>
      <w:r w:rsidRPr="00B57951">
        <w:rPr>
          <w:rFonts w:ascii="Times New Roman" w:eastAsia="Times New Roman" w:hAnsi="Times New Roman" w:cs="Times New Roman"/>
          <w:sz w:val="28"/>
          <w:szCs w:val="28"/>
          <w:lang w:val="uk-UA" w:eastAsia="ru-RU"/>
        </w:rPr>
        <w:t>×</w:t>
      </w:r>
      <w:r w:rsidRPr="00B57951">
        <w:rPr>
          <w:rFonts w:ascii="Times New Roman" w:eastAsia="Times New Roman" w:hAnsi="Times New Roman" w:cs="Times New Roman"/>
          <w:sz w:val="28"/>
          <w:szCs w:val="28"/>
          <w:lang w:val="en-GB" w:eastAsia="ru-RU"/>
        </w:rPr>
        <w:t>L</w:t>
      </w:r>
      <w:r w:rsidRPr="00B57951">
        <w:rPr>
          <w:rFonts w:ascii="Times New Roman" w:eastAsia="Times New Roman" w:hAnsi="Times New Roman" w:cs="Times New Roman"/>
          <w:sz w:val="28"/>
          <w:szCs w:val="28"/>
          <w:lang w:val="uk-UA" w:eastAsia="ru-RU"/>
        </w:rPr>
        <w:t>)×♂(</w:t>
      </w:r>
      <w:r w:rsidRPr="00B57951">
        <w:rPr>
          <w:rFonts w:ascii="Times New Roman" w:eastAsia="Times New Roman" w:hAnsi="Times New Roman" w:cs="Times New Roman"/>
          <w:sz w:val="28"/>
          <w:szCs w:val="28"/>
          <w:lang w:val="en-GB" w:eastAsia="ru-RU"/>
        </w:rPr>
        <w:t>D</w:t>
      </w:r>
      <w:r w:rsidRPr="00B57951">
        <w:rPr>
          <w:rFonts w:ascii="Times New Roman" w:eastAsia="Times New Roman" w:hAnsi="Times New Roman" w:cs="Times New Roman"/>
          <w:sz w:val="28"/>
          <w:szCs w:val="28"/>
          <w:lang w:val="uk-UA" w:eastAsia="ru-RU"/>
        </w:rPr>
        <w:t>×</w:t>
      </w:r>
      <w:r w:rsidRPr="00B57951">
        <w:rPr>
          <w:rFonts w:ascii="Times New Roman" w:eastAsia="Times New Roman" w:hAnsi="Times New Roman" w:cs="Times New Roman"/>
          <w:sz w:val="28"/>
          <w:szCs w:val="28"/>
          <w:lang w:val="en-GB" w:eastAsia="ru-RU"/>
        </w:rPr>
        <w:t>P</w:t>
      </w:r>
      <w:r w:rsidRPr="00B57951">
        <w:rPr>
          <w:rFonts w:ascii="Times New Roman" w:eastAsia="Times New Roman" w:hAnsi="Times New Roman" w:cs="Times New Roman"/>
          <w:sz w:val="28"/>
          <w:szCs w:val="28"/>
          <w:lang w:val="uk-UA" w:eastAsia="ru-RU"/>
        </w:rPr>
        <w:t xml:space="preserve">) </w:t>
      </w:r>
      <w:r w:rsidRPr="00B57951">
        <w:rPr>
          <w:rFonts w:ascii="Times New Roman" w:eastAsia="Times New Roman" w:hAnsi="Times New Roman" w:cs="Times New Roman"/>
          <w:sz w:val="28"/>
          <w:szCs w:val="28"/>
          <w:lang w:val="en-GB" w:eastAsia="ru-RU"/>
        </w:rPr>
        <w:t>group</w:t>
      </w:r>
      <w:r w:rsidRPr="00B5795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are determined</w:t>
      </w:r>
      <w:r w:rsidRPr="00B57951">
        <w:rPr>
          <w:rFonts w:ascii="Times New Roman" w:eastAsia="Times New Roman" w:hAnsi="Times New Roman" w:cs="Times New Roman"/>
          <w:sz w:val="28"/>
          <w:szCs w:val="28"/>
          <w:lang w:val="uk-UA" w:eastAsia="ru-RU"/>
        </w:rPr>
        <w:t>.</w:t>
      </w:r>
      <w:r w:rsidRPr="00B57951">
        <w:rPr>
          <w:rFonts w:ascii="Times New Roman" w:eastAsia="Times New Roman" w:hAnsi="Times New Roman" w:cs="Times New Roman"/>
          <w:sz w:val="28"/>
          <w:szCs w:val="28"/>
          <w:lang w:val="en-GB" w:eastAsia="ru-RU"/>
        </w:rPr>
        <w:t xml:space="preserve"> </w:t>
      </w:r>
    </w:p>
    <w:p w:rsidR="00D7107E" w:rsidRPr="00B57951" w:rsidRDefault="00D7107E" w:rsidP="00D7107E">
      <w:pPr>
        <w:spacing w:after="0" w:line="240" w:lineRule="auto"/>
        <w:ind w:firstLine="567"/>
        <w:jc w:val="both"/>
        <w:rPr>
          <w:rFonts w:ascii="Times New Roman" w:eastAsia="Times New Roman" w:hAnsi="Times New Roman" w:cs="Times New Roman"/>
          <w:sz w:val="28"/>
          <w:szCs w:val="24"/>
          <w:lang w:val="uk-UA" w:eastAsia="ru-RU"/>
        </w:rPr>
      </w:pPr>
      <w:r w:rsidRPr="00B57951">
        <w:rPr>
          <w:rFonts w:ascii="Times New Roman" w:eastAsia="Times New Roman" w:hAnsi="Times New Roman" w:cs="Times New Roman"/>
          <w:b/>
          <w:sz w:val="28"/>
          <w:szCs w:val="28"/>
          <w:lang w:val="uk-UA" w:eastAsia="ru-RU"/>
        </w:rPr>
        <w:t>Key words</w:t>
      </w:r>
      <w:r w:rsidRPr="00B57951">
        <w:rPr>
          <w:rFonts w:ascii="Times New Roman" w:eastAsia="Times New Roman" w:hAnsi="Times New Roman" w:cs="Times New Roman"/>
          <w:b/>
          <w:sz w:val="28"/>
          <w:szCs w:val="24"/>
          <w:lang w:val="uk-UA" w:eastAsia="ru-RU"/>
        </w:rPr>
        <w:t>:</w:t>
      </w:r>
      <w:r w:rsidRPr="00B57951">
        <w:rPr>
          <w:rFonts w:ascii="Times New Roman" w:eastAsia="Times New Roman" w:hAnsi="Times New Roman" w:cs="Times New Roman"/>
          <w:b/>
          <w:sz w:val="28"/>
          <w:szCs w:val="24"/>
          <w:lang w:val="en-US" w:eastAsia="ru-RU"/>
        </w:rPr>
        <w:t xml:space="preserve"> </w:t>
      </w:r>
      <w:r w:rsidRPr="00B57951">
        <w:rPr>
          <w:rFonts w:ascii="Times New Roman" w:eastAsia="Times New Roman" w:hAnsi="Times New Roman" w:cs="Times New Roman"/>
          <w:sz w:val="28"/>
          <w:szCs w:val="28"/>
          <w:lang w:val="en-US" w:eastAsia="ru-RU"/>
        </w:rPr>
        <w:t xml:space="preserve">breeding, growth dynamics, daily gain, formation intensity, </w:t>
      </w:r>
      <w:proofErr w:type="spellStart"/>
      <w:r w:rsidRPr="00B57951">
        <w:rPr>
          <w:rFonts w:ascii="Times New Roman" w:eastAsia="Times New Roman" w:hAnsi="Times New Roman" w:cs="Times New Roman"/>
          <w:sz w:val="28"/>
          <w:szCs w:val="28"/>
          <w:lang w:val="en-US" w:eastAsia="ru-RU"/>
        </w:rPr>
        <w:t>Duroc</w:t>
      </w:r>
      <w:proofErr w:type="spellEnd"/>
      <w:r w:rsidRPr="00B57951">
        <w:rPr>
          <w:rFonts w:ascii="Times New Roman" w:eastAsia="Times New Roman" w:hAnsi="Times New Roman" w:cs="Times New Roman"/>
          <w:sz w:val="28"/>
          <w:szCs w:val="28"/>
          <w:lang w:val="en-US" w:eastAsia="ru-RU"/>
        </w:rPr>
        <w:t xml:space="preserve">, </w:t>
      </w:r>
      <w:proofErr w:type="spellStart"/>
      <w:r w:rsidRPr="00B57951">
        <w:rPr>
          <w:rFonts w:ascii="Times New Roman" w:eastAsia="Times New Roman" w:hAnsi="Times New Roman" w:cs="Times New Roman"/>
          <w:sz w:val="28"/>
          <w:szCs w:val="28"/>
          <w:lang w:val="en-US" w:eastAsia="ru-RU"/>
        </w:rPr>
        <w:t>Pietrain</w:t>
      </w:r>
      <w:proofErr w:type="spellEnd"/>
      <w:r w:rsidRPr="00B57951">
        <w:rPr>
          <w:rFonts w:ascii="Times New Roman" w:eastAsia="Times New Roman" w:hAnsi="Times New Roman" w:cs="Times New Roman"/>
          <w:sz w:val="28"/>
          <w:szCs w:val="28"/>
          <w:lang w:val="en-US" w:eastAsia="ru-RU"/>
        </w:rPr>
        <w:t>, Landrace.</w:t>
      </w:r>
      <w:r w:rsidRPr="00B57951">
        <w:rPr>
          <w:rFonts w:ascii="Times New Roman" w:eastAsia="Times New Roman" w:hAnsi="Times New Roman" w:cs="Times New Roman"/>
          <w:sz w:val="28"/>
          <w:szCs w:val="24"/>
          <w:lang w:val="uk-UA" w:eastAsia="ru-RU"/>
        </w:rPr>
        <w:t xml:space="preserve"> </w:t>
      </w:r>
    </w:p>
    <w:p w:rsidR="00D7107E" w:rsidRPr="00B57951" w:rsidRDefault="00D7107E" w:rsidP="00D7107E">
      <w:pPr>
        <w:spacing w:after="0" w:line="240" w:lineRule="auto"/>
        <w:ind w:firstLine="567"/>
        <w:jc w:val="both"/>
        <w:rPr>
          <w:rFonts w:ascii="Times New Roman" w:eastAsia="Times New Roman" w:hAnsi="Times New Roman" w:cs="Times New Roman"/>
          <w:sz w:val="28"/>
          <w:szCs w:val="28"/>
          <w:lang w:val="uk-UA" w:eastAsia="ru-RU"/>
        </w:rPr>
      </w:pPr>
    </w:p>
    <w:p w:rsidR="00D7107E" w:rsidRPr="000E0328" w:rsidRDefault="00D7107E" w:rsidP="00D7107E">
      <w:pPr>
        <w:widowControl w:val="0"/>
        <w:spacing w:after="0" w:line="240" w:lineRule="auto"/>
        <w:ind w:firstLine="567"/>
        <w:jc w:val="both"/>
        <w:rPr>
          <w:rFonts w:ascii="Times New Roman" w:eastAsia="Times New Roman" w:hAnsi="Times New Roman" w:cs="Times New Roman"/>
          <w:b/>
          <w:color w:val="000000"/>
          <w:sz w:val="28"/>
          <w:szCs w:val="28"/>
          <w:shd w:val="clear" w:color="auto" w:fill="FFFFFF"/>
          <w:lang w:val="uk-UA" w:eastAsia="ru-RU"/>
        </w:rPr>
      </w:pPr>
      <w:proofErr w:type="spellStart"/>
      <w:r w:rsidRPr="000E0328">
        <w:rPr>
          <w:rFonts w:ascii="Times New Roman" w:eastAsia="Times New Roman" w:hAnsi="Times New Roman" w:cs="Times New Roman"/>
          <w:b/>
          <w:color w:val="000000"/>
          <w:sz w:val="28"/>
          <w:szCs w:val="28"/>
          <w:shd w:val="clear" w:color="auto" w:fill="FFFFFF"/>
          <w:lang w:val="en-US" w:eastAsia="ru-RU"/>
        </w:rPr>
        <w:t>Pidpala</w:t>
      </w:r>
      <w:proofErr w:type="spellEnd"/>
      <w:r w:rsidRPr="000E0328">
        <w:rPr>
          <w:rFonts w:ascii="Times New Roman" w:eastAsia="Times New Roman" w:hAnsi="Times New Roman" w:cs="Times New Roman"/>
          <w:b/>
          <w:color w:val="000000"/>
          <w:sz w:val="28"/>
          <w:szCs w:val="28"/>
          <w:shd w:val="clear" w:color="auto" w:fill="FFFFFF"/>
          <w:lang w:val="en-US" w:eastAsia="ru-RU"/>
        </w:rPr>
        <w:t xml:space="preserve"> T.V., </w:t>
      </w:r>
      <w:proofErr w:type="spellStart"/>
      <w:r w:rsidRPr="000E0328">
        <w:rPr>
          <w:rFonts w:ascii="Times New Roman" w:eastAsia="Times New Roman" w:hAnsi="Times New Roman" w:cs="Times New Roman"/>
          <w:b/>
          <w:color w:val="000000"/>
          <w:sz w:val="28"/>
          <w:szCs w:val="28"/>
          <w:shd w:val="clear" w:color="auto" w:fill="FFFFFF"/>
          <w:lang w:val="en-US" w:eastAsia="ru-RU"/>
        </w:rPr>
        <w:t>Bondar</w:t>
      </w:r>
      <w:proofErr w:type="spellEnd"/>
      <w:r w:rsidRPr="000E0328">
        <w:rPr>
          <w:rFonts w:ascii="Times New Roman" w:eastAsia="Times New Roman" w:hAnsi="Times New Roman" w:cs="Times New Roman"/>
          <w:b/>
          <w:color w:val="000000"/>
          <w:sz w:val="28"/>
          <w:szCs w:val="28"/>
          <w:shd w:val="clear" w:color="auto" w:fill="FFFFFF"/>
          <w:lang w:val="en-US" w:eastAsia="ru-RU"/>
        </w:rPr>
        <w:t xml:space="preserve"> S. A. Peculiarities of manifestation of breeding traits in dairy cattle of different breeds</w:t>
      </w:r>
    </w:p>
    <w:p w:rsidR="00D7107E" w:rsidRPr="00B57951" w:rsidRDefault="00D7107E" w:rsidP="00D7107E">
      <w:pPr>
        <w:spacing w:after="0" w:line="240" w:lineRule="auto"/>
        <w:ind w:firstLine="567"/>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The r</w:t>
      </w:r>
      <w:r w:rsidRPr="00B57951">
        <w:rPr>
          <w:rFonts w:ascii="Times New Roman" w:eastAsia="Times New Roman" w:hAnsi="Times New Roman" w:cs="Times New Roman"/>
          <w:color w:val="000000"/>
          <w:sz w:val="28"/>
          <w:szCs w:val="28"/>
          <w:lang w:val="en-US" w:eastAsia="ru-RU"/>
        </w:rPr>
        <w:t xml:space="preserve">esearch has established that according to </w:t>
      </w:r>
      <w:r>
        <w:rPr>
          <w:rFonts w:ascii="Times New Roman" w:eastAsia="Times New Roman" w:hAnsi="Times New Roman" w:cs="Times New Roman"/>
          <w:color w:val="000000"/>
          <w:sz w:val="28"/>
          <w:szCs w:val="28"/>
          <w:lang w:val="en-US" w:eastAsia="ru-RU"/>
        </w:rPr>
        <w:t>their breeding</w:t>
      </w:r>
      <w:r w:rsidRPr="00B57951">
        <w:rPr>
          <w:rFonts w:ascii="Times New Roman" w:eastAsia="Times New Roman" w:hAnsi="Times New Roman" w:cs="Times New Roman"/>
          <w:color w:val="000000"/>
          <w:sz w:val="28"/>
          <w:szCs w:val="28"/>
          <w:lang w:val="en-US" w:eastAsia="ru-RU"/>
        </w:rPr>
        <w:t xml:space="preserve"> features the animals of Ukrainian red-</w:t>
      </w:r>
      <w:r>
        <w:rPr>
          <w:rFonts w:ascii="Times New Roman" w:eastAsia="Times New Roman" w:hAnsi="Times New Roman" w:cs="Times New Roman"/>
          <w:color w:val="000000"/>
          <w:sz w:val="28"/>
          <w:szCs w:val="28"/>
          <w:lang w:val="en-US" w:eastAsia="ru-RU"/>
        </w:rPr>
        <w:t>spotted</w:t>
      </w:r>
      <w:r w:rsidRPr="00B57951">
        <w:rPr>
          <w:rFonts w:ascii="Times New Roman" w:eastAsia="Times New Roman" w:hAnsi="Times New Roman" w:cs="Times New Roman"/>
          <w:color w:val="000000"/>
          <w:sz w:val="28"/>
          <w:szCs w:val="28"/>
          <w:lang w:val="en-US" w:eastAsia="ru-RU"/>
        </w:rPr>
        <w:t xml:space="preserve"> dairy breed have particular advantage</w:t>
      </w:r>
      <w:r>
        <w:rPr>
          <w:rFonts w:ascii="Times New Roman" w:eastAsia="Times New Roman" w:hAnsi="Times New Roman" w:cs="Times New Roman"/>
          <w:color w:val="000000"/>
          <w:sz w:val="28"/>
          <w:szCs w:val="28"/>
          <w:lang w:val="en-US" w:eastAsia="ru-RU"/>
        </w:rPr>
        <w:t>s</w:t>
      </w:r>
      <w:r w:rsidRPr="00B57951">
        <w:rPr>
          <w:rFonts w:ascii="Times New Roman" w:eastAsia="Times New Roman" w:hAnsi="Times New Roman" w:cs="Times New Roman"/>
          <w:color w:val="000000"/>
          <w:sz w:val="28"/>
          <w:szCs w:val="28"/>
          <w:lang w:val="en-US" w:eastAsia="ru-RU"/>
        </w:rPr>
        <w:t>. The</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difference</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in</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body</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weight</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at</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birth</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compared</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with</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the</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cows</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of</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Ukrainian</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red</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dairy</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breed</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and</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Ukrainian</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black</w:t>
      </w:r>
      <w:r w:rsidRPr="00B57951">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en-US" w:eastAsia="ru-RU"/>
        </w:rPr>
        <w:t>spotted</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dairy</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breed</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was</w:t>
      </w:r>
      <w:r w:rsidRPr="00B57951">
        <w:rPr>
          <w:rFonts w:ascii="Times New Roman" w:eastAsia="Times New Roman" w:hAnsi="Times New Roman" w:cs="Times New Roman"/>
          <w:color w:val="000000"/>
          <w:sz w:val="28"/>
          <w:szCs w:val="28"/>
          <w:lang w:val="uk-UA" w:eastAsia="ru-RU"/>
        </w:rPr>
        <w:t xml:space="preserve"> </w:t>
      </w:r>
      <w:smartTag w:uri="urn:schemas-microsoft-com:office:smarttags" w:element="metricconverter">
        <w:smartTagPr>
          <w:attr w:name="ProductID" w:val="1069 kg"/>
        </w:smartTagPr>
        <w:r w:rsidRPr="00B57951">
          <w:rPr>
            <w:rFonts w:ascii="Times New Roman" w:eastAsia="Times New Roman" w:hAnsi="Times New Roman" w:cs="Times New Roman"/>
            <w:color w:val="000000"/>
            <w:sz w:val="28"/>
            <w:szCs w:val="28"/>
            <w:lang w:val="uk-UA" w:eastAsia="ru-RU"/>
          </w:rPr>
          <w:t xml:space="preserve">3.5 </w:t>
        </w:r>
        <w:r w:rsidRPr="00B57951">
          <w:rPr>
            <w:rFonts w:ascii="Times New Roman" w:eastAsia="Times New Roman" w:hAnsi="Times New Roman" w:cs="Times New Roman"/>
            <w:color w:val="000000"/>
            <w:sz w:val="28"/>
            <w:szCs w:val="28"/>
            <w:lang w:val="en-US" w:eastAsia="ru-RU"/>
          </w:rPr>
          <w:t>kg</w:t>
        </w:r>
      </w:smartTag>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P</w:t>
      </w:r>
      <w:r w:rsidRPr="00B57951">
        <w:rPr>
          <w:rFonts w:ascii="Times New Roman" w:eastAsia="Times New Roman" w:hAnsi="Times New Roman" w:cs="Times New Roman"/>
          <w:color w:val="000000"/>
          <w:sz w:val="28"/>
          <w:szCs w:val="28"/>
          <w:lang w:val="uk-UA" w:eastAsia="ru-RU"/>
        </w:rPr>
        <w:t xml:space="preserve">&gt; 0.99) </w:t>
      </w:r>
      <w:r w:rsidRPr="00B57951">
        <w:rPr>
          <w:rFonts w:ascii="Times New Roman" w:eastAsia="Times New Roman" w:hAnsi="Times New Roman" w:cs="Times New Roman"/>
          <w:color w:val="000000"/>
          <w:sz w:val="28"/>
          <w:szCs w:val="28"/>
          <w:lang w:val="en-US" w:eastAsia="ru-RU"/>
        </w:rPr>
        <w:t>and</w:t>
      </w:r>
      <w:r w:rsidRPr="00B57951">
        <w:rPr>
          <w:rFonts w:ascii="Times New Roman" w:eastAsia="Times New Roman" w:hAnsi="Times New Roman" w:cs="Times New Roman"/>
          <w:color w:val="000000"/>
          <w:sz w:val="28"/>
          <w:szCs w:val="28"/>
          <w:lang w:val="uk-UA" w:eastAsia="ru-RU"/>
        </w:rPr>
        <w:t xml:space="preserve"> </w:t>
      </w:r>
      <w:smartTag w:uri="urn:schemas-microsoft-com:office:smarttags" w:element="metricconverter">
        <w:smartTagPr>
          <w:attr w:name="ProductID" w:val="1069 kg"/>
        </w:smartTagPr>
        <w:r w:rsidRPr="00B57951">
          <w:rPr>
            <w:rFonts w:ascii="Times New Roman" w:eastAsia="Times New Roman" w:hAnsi="Times New Roman" w:cs="Times New Roman"/>
            <w:color w:val="000000"/>
            <w:sz w:val="28"/>
            <w:szCs w:val="28"/>
            <w:lang w:val="uk-UA" w:eastAsia="ru-RU"/>
          </w:rPr>
          <w:t xml:space="preserve">3.1 </w:t>
        </w:r>
        <w:r w:rsidRPr="00B57951">
          <w:rPr>
            <w:rFonts w:ascii="Times New Roman" w:eastAsia="Times New Roman" w:hAnsi="Times New Roman" w:cs="Times New Roman"/>
            <w:color w:val="000000"/>
            <w:sz w:val="28"/>
            <w:szCs w:val="28"/>
            <w:lang w:val="en-US" w:eastAsia="ru-RU"/>
          </w:rPr>
          <w:t>kg</w:t>
        </w:r>
      </w:smartTag>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P</w:t>
      </w:r>
      <w:r w:rsidRPr="00B57951">
        <w:rPr>
          <w:rFonts w:ascii="Times New Roman" w:eastAsia="Times New Roman" w:hAnsi="Times New Roman" w:cs="Times New Roman"/>
          <w:color w:val="000000"/>
          <w:sz w:val="28"/>
          <w:szCs w:val="28"/>
          <w:lang w:val="uk-UA" w:eastAsia="ru-RU"/>
        </w:rPr>
        <w:t xml:space="preserve">&gt; 0.99), </w:t>
      </w:r>
      <w:r w:rsidRPr="00B57951">
        <w:rPr>
          <w:rFonts w:ascii="Times New Roman" w:eastAsia="Times New Roman" w:hAnsi="Times New Roman" w:cs="Times New Roman"/>
          <w:color w:val="000000"/>
          <w:sz w:val="28"/>
          <w:szCs w:val="28"/>
          <w:lang w:val="en-US" w:eastAsia="ru-RU"/>
        </w:rPr>
        <w:t>respectively</w:t>
      </w:r>
      <w:r w:rsidRPr="00B57951">
        <w:rPr>
          <w:rFonts w:ascii="Times New Roman" w:eastAsia="Times New Roman" w:hAnsi="Times New Roman" w:cs="Times New Roman"/>
          <w:color w:val="000000"/>
          <w:sz w:val="28"/>
          <w:szCs w:val="28"/>
          <w:lang w:val="uk-UA" w:eastAsia="ru-RU"/>
        </w:rPr>
        <w:t>.</w:t>
      </w:r>
      <w:r w:rsidRPr="00B57951">
        <w:rPr>
          <w:rFonts w:ascii="Times New Roman" w:eastAsia="Times New Roman" w:hAnsi="Times New Roman" w:cs="Times New Roman"/>
          <w:b/>
          <w:color w:val="000000"/>
          <w:sz w:val="28"/>
          <w:szCs w:val="28"/>
          <w:shd w:val="clear" w:color="auto" w:fill="FFFFFF"/>
          <w:lang w:val="uk-UA" w:eastAsia="ru-RU"/>
        </w:rPr>
        <w:t xml:space="preserve"> </w:t>
      </w:r>
      <w:r>
        <w:rPr>
          <w:rFonts w:ascii="Times New Roman" w:eastAsia="Times New Roman" w:hAnsi="Times New Roman" w:cs="Times New Roman"/>
          <w:color w:val="000000"/>
          <w:sz w:val="28"/>
          <w:szCs w:val="28"/>
          <w:lang w:val="en-US" w:eastAsia="ru-RU"/>
        </w:rPr>
        <w:t>Fresh c</w:t>
      </w:r>
      <w:r w:rsidRPr="00B57951">
        <w:rPr>
          <w:rFonts w:ascii="Times New Roman" w:eastAsia="Times New Roman" w:hAnsi="Times New Roman" w:cs="Times New Roman"/>
          <w:color w:val="000000"/>
          <w:sz w:val="28"/>
          <w:szCs w:val="28"/>
          <w:lang w:val="en-US" w:eastAsia="ru-RU"/>
        </w:rPr>
        <w:t>ows</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of Ukrainian</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red</w:t>
      </w:r>
      <w:r w:rsidRPr="00B57951">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en-US" w:eastAsia="ru-RU"/>
        </w:rPr>
        <w:t>spott</w:t>
      </w:r>
      <w:r w:rsidRPr="00B57951">
        <w:rPr>
          <w:rFonts w:ascii="Times New Roman" w:eastAsia="Times New Roman" w:hAnsi="Times New Roman" w:cs="Times New Roman"/>
          <w:color w:val="000000"/>
          <w:sz w:val="28"/>
          <w:szCs w:val="28"/>
          <w:lang w:val="en-US" w:eastAsia="ru-RU"/>
        </w:rPr>
        <w:t>ed</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dairy breed</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had</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higher</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fat</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content</w:t>
      </w:r>
      <w:r w:rsidRPr="00B57951">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en-US" w:eastAsia="ru-RU"/>
        </w:rPr>
        <w:t>of</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milk</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by</w:t>
      </w:r>
      <w:r w:rsidRPr="00B57951">
        <w:rPr>
          <w:rFonts w:ascii="Times New Roman" w:eastAsia="Times New Roman" w:hAnsi="Times New Roman" w:cs="Times New Roman"/>
          <w:color w:val="000000"/>
          <w:sz w:val="28"/>
          <w:szCs w:val="28"/>
          <w:lang w:val="uk-UA" w:eastAsia="ru-RU"/>
        </w:rPr>
        <w:t xml:space="preserve"> 0.05% (</w:t>
      </w:r>
      <w:r w:rsidRPr="00B57951">
        <w:rPr>
          <w:rFonts w:ascii="Times New Roman" w:eastAsia="Times New Roman" w:hAnsi="Times New Roman" w:cs="Times New Roman"/>
          <w:color w:val="000000"/>
          <w:sz w:val="28"/>
          <w:szCs w:val="28"/>
          <w:lang w:val="en-US" w:eastAsia="ru-RU"/>
        </w:rPr>
        <w:t>P</w:t>
      </w:r>
      <w:r w:rsidRPr="00B57951">
        <w:rPr>
          <w:rFonts w:ascii="Times New Roman" w:eastAsia="Times New Roman" w:hAnsi="Times New Roman" w:cs="Times New Roman"/>
          <w:color w:val="000000"/>
          <w:sz w:val="28"/>
          <w:szCs w:val="28"/>
          <w:lang w:val="uk-UA" w:eastAsia="ru-RU"/>
        </w:rPr>
        <w:t xml:space="preserve"> &lt;0.95) </w:t>
      </w:r>
      <w:r w:rsidRPr="00B57951">
        <w:rPr>
          <w:rFonts w:ascii="Times New Roman" w:eastAsia="Times New Roman" w:hAnsi="Times New Roman" w:cs="Times New Roman"/>
          <w:color w:val="000000"/>
          <w:sz w:val="28"/>
          <w:szCs w:val="28"/>
          <w:lang w:val="en-US" w:eastAsia="ru-RU"/>
        </w:rPr>
        <w:t>and</w:t>
      </w:r>
      <w:r w:rsidRPr="00B57951">
        <w:rPr>
          <w:rFonts w:ascii="Times New Roman" w:eastAsia="Times New Roman" w:hAnsi="Times New Roman" w:cs="Times New Roman"/>
          <w:color w:val="000000"/>
          <w:sz w:val="28"/>
          <w:szCs w:val="28"/>
          <w:lang w:val="uk-UA" w:eastAsia="ru-RU"/>
        </w:rPr>
        <w:t xml:space="preserve"> 0.08% (</w:t>
      </w:r>
      <w:r w:rsidRPr="00B57951">
        <w:rPr>
          <w:rFonts w:ascii="Times New Roman" w:eastAsia="Times New Roman" w:hAnsi="Times New Roman" w:cs="Times New Roman"/>
          <w:color w:val="000000"/>
          <w:sz w:val="28"/>
          <w:szCs w:val="28"/>
          <w:lang w:val="en-US" w:eastAsia="ru-RU"/>
        </w:rPr>
        <w:t>P</w:t>
      </w:r>
      <w:r w:rsidRPr="00B57951">
        <w:rPr>
          <w:rFonts w:ascii="Times New Roman" w:eastAsia="Times New Roman" w:hAnsi="Times New Roman" w:cs="Times New Roman"/>
          <w:color w:val="000000"/>
          <w:sz w:val="28"/>
          <w:szCs w:val="28"/>
          <w:lang w:val="uk-UA" w:eastAsia="ru-RU"/>
        </w:rPr>
        <w:t xml:space="preserve">&gt; 0.95) </w:t>
      </w:r>
      <w:r w:rsidRPr="00B57951">
        <w:rPr>
          <w:rFonts w:ascii="Times New Roman" w:eastAsia="Times New Roman" w:hAnsi="Times New Roman" w:cs="Times New Roman"/>
          <w:color w:val="000000"/>
          <w:sz w:val="28"/>
          <w:szCs w:val="28"/>
          <w:lang w:val="en-US" w:eastAsia="ru-RU"/>
        </w:rPr>
        <w:t>in comparison with</w:t>
      </w:r>
      <w:r w:rsidRPr="00B57951">
        <w:rPr>
          <w:rFonts w:ascii="Times New Roman" w:eastAsia="Times New Roman" w:hAnsi="Times New Roman" w:cs="Times New Roman"/>
          <w:color w:val="000000"/>
          <w:sz w:val="28"/>
          <w:szCs w:val="24"/>
          <w:lang w:val="uk-UA" w:eastAsia="ru-RU"/>
        </w:rPr>
        <w:t xml:space="preserve"> </w:t>
      </w:r>
      <w:r w:rsidRPr="00B57951">
        <w:rPr>
          <w:rFonts w:ascii="Times New Roman" w:eastAsia="Times New Roman" w:hAnsi="Times New Roman" w:cs="Times New Roman"/>
          <w:color w:val="000000"/>
          <w:sz w:val="28"/>
          <w:szCs w:val="28"/>
          <w:lang w:val="en-US" w:eastAsia="ru-RU"/>
        </w:rPr>
        <w:t>the</w:t>
      </w:r>
      <w:r w:rsidRPr="00B57951">
        <w:rPr>
          <w:rFonts w:ascii="Times New Roman" w:eastAsia="Times New Roman" w:hAnsi="Times New Roman" w:cs="Times New Roman"/>
          <w:color w:val="000000"/>
          <w:sz w:val="28"/>
          <w:szCs w:val="24"/>
          <w:lang w:val="en-US" w:eastAsia="ru-RU"/>
        </w:rPr>
        <w:t xml:space="preserve"> </w:t>
      </w:r>
      <w:r w:rsidRPr="00B57951">
        <w:rPr>
          <w:rFonts w:ascii="Times New Roman" w:eastAsia="Times New Roman" w:hAnsi="Times New Roman" w:cs="Times New Roman"/>
          <w:color w:val="000000"/>
          <w:sz w:val="28"/>
          <w:szCs w:val="28"/>
          <w:lang w:val="en-US" w:eastAsia="ru-RU"/>
        </w:rPr>
        <w:t>animals of the same</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age</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of Ukrainian</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red</w:t>
      </w:r>
      <w:r w:rsidRPr="00B57951">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en-US" w:eastAsia="ru-RU"/>
        </w:rPr>
        <w:t>spott</w:t>
      </w:r>
      <w:r w:rsidRPr="00B57951">
        <w:rPr>
          <w:rFonts w:ascii="Times New Roman" w:eastAsia="Times New Roman" w:hAnsi="Times New Roman" w:cs="Times New Roman"/>
          <w:color w:val="000000"/>
          <w:sz w:val="28"/>
          <w:szCs w:val="28"/>
          <w:lang w:val="en-US" w:eastAsia="ru-RU"/>
        </w:rPr>
        <w:t>ed</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dairy</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breed</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and</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Ukrainian</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black-</w:t>
      </w:r>
      <w:r>
        <w:rPr>
          <w:rFonts w:ascii="Times New Roman" w:eastAsia="Times New Roman" w:hAnsi="Times New Roman" w:cs="Times New Roman"/>
          <w:color w:val="000000"/>
          <w:sz w:val="28"/>
          <w:szCs w:val="28"/>
          <w:lang w:val="en-US" w:eastAsia="ru-RU"/>
        </w:rPr>
        <w:t>spott</w:t>
      </w:r>
      <w:r w:rsidRPr="00B57951">
        <w:rPr>
          <w:rFonts w:ascii="Times New Roman" w:eastAsia="Times New Roman" w:hAnsi="Times New Roman" w:cs="Times New Roman"/>
          <w:color w:val="000000"/>
          <w:sz w:val="28"/>
          <w:szCs w:val="28"/>
          <w:lang w:val="en-US" w:eastAsia="ru-RU"/>
        </w:rPr>
        <w:t>ed</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dairy</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breed</w:t>
      </w:r>
      <w:r w:rsidRPr="00B57951">
        <w:rPr>
          <w:rFonts w:ascii="Times New Roman" w:eastAsia="Times New Roman" w:hAnsi="Times New Roman" w:cs="Times New Roman"/>
          <w:color w:val="000000"/>
          <w:sz w:val="28"/>
          <w:szCs w:val="28"/>
          <w:lang w:val="uk-UA" w:eastAsia="ru-RU"/>
        </w:rPr>
        <w:t>.</w:t>
      </w:r>
      <w:r w:rsidRPr="00B57951">
        <w:rPr>
          <w:rFonts w:ascii="Times New Roman" w:eastAsia="Times New Roman" w:hAnsi="Times New Roman" w:cs="Times New Roman"/>
          <w:color w:val="000000"/>
          <w:sz w:val="28"/>
          <w:szCs w:val="28"/>
          <w:lang w:val="en-US" w:eastAsia="ru-RU"/>
        </w:rPr>
        <w:t xml:space="preserve"> Cows of black-</w:t>
      </w:r>
      <w:r>
        <w:rPr>
          <w:rFonts w:ascii="Times New Roman" w:eastAsia="Times New Roman" w:hAnsi="Times New Roman" w:cs="Times New Roman"/>
          <w:color w:val="000000"/>
          <w:sz w:val="28"/>
          <w:szCs w:val="28"/>
          <w:lang w:val="en-US" w:eastAsia="ru-RU"/>
        </w:rPr>
        <w:t>spott</w:t>
      </w:r>
      <w:r w:rsidRPr="00B57951">
        <w:rPr>
          <w:rFonts w:ascii="Times New Roman" w:eastAsia="Times New Roman" w:hAnsi="Times New Roman" w:cs="Times New Roman"/>
          <w:color w:val="000000"/>
          <w:sz w:val="28"/>
          <w:szCs w:val="28"/>
          <w:lang w:val="en-US" w:eastAsia="ru-RU"/>
        </w:rPr>
        <w:t xml:space="preserve">ed dairy breed had higher milk yield during the first lactation by </w:t>
      </w:r>
      <w:smartTag w:uri="urn:schemas-microsoft-com:office:smarttags" w:element="metricconverter">
        <w:smartTagPr>
          <w:attr w:name="ProductID" w:val="1069 kg"/>
        </w:smartTagPr>
        <w:r w:rsidRPr="00B57951">
          <w:rPr>
            <w:rFonts w:ascii="Times New Roman" w:eastAsia="Times New Roman" w:hAnsi="Times New Roman" w:cs="Times New Roman"/>
            <w:color w:val="000000"/>
            <w:sz w:val="28"/>
            <w:szCs w:val="28"/>
            <w:lang w:val="en-US" w:eastAsia="ru-RU"/>
          </w:rPr>
          <w:t>555 kg</w:t>
        </w:r>
      </w:smartTag>
      <w:r w:rsidRPr="00B57951">
        <w:rPr>
          <w:rFonts w:ascii="Times New Roman" w:eastAsia="Times New Roman" w:hAnsi="Times New Roman" w:cs="Times New Roman"/>
          <w:color w:val="000000"/>
          <w:sz w:val="28"/>
          <w:szCs w:val="28"/>
          <w:lang w:val="en-US" w:eastAsia="ru-RU"/>
        </w:rPr>
        <w:t xml:space="preserve"> (P &lt;0.95) and </w:t>
      </w:r>
      <w:smartTag w:uri="urn:schemas-microsoft-com:office:smarttags" w:element="metricconverter">
        <w:smartTagPr>
          <w:attr w:name="ProductID" w:val="1069 kg"/>
        </w:smartTagPr>
        <w:r w:rsidRPr="00B57951">
          <w:rPr>
            <w:rFonts w:ascii="Times New Roman" w:eastAsia="Times New Roman" w:hAnsi="Times New Roman" w:cs="Times New Roman"/>
            <w:color w:val="000000"/>
            <w:sz w:val="28"/>
            <w:szCs w:val="28"/>
            <w:lang w:val="en-US" w:eastAsia="ru-RU"/>
          </w:rPr>
          <w:t>1069 kg</w:t>
        </w:r>
      </w:smartTag>
      <w:r w:rsidRPr="00B57951">
        <w:rPr>
          <w:rFonts w:ascii="Times New Roman" w:eastAsia="Times New Roman" w:hAnsi="Times New Roman" w:cs="Times New Roman"/>
          <w:color w:val="000000"/>
          <w:sz w:val="28"/>
          <w:szCs w:val="28"/>
          <w:lang w:val="en-US" w:eastAsia="ru-RU"/>
        </w:rPr>
        <w:t xml:space="preserve"> (P &lt;0.95) compared with the animals of the same age of</w:t>
      </w:r>
      <w:r w:rsidRPr="00B57951">
        <w:rPr>
          <w:rFonts w:ascii="Times New Roman" w:eastAsia="Times New Roman" w:hAnsi="Times New Roman" w:cs="Times New Roman"/>
          <w:color w:val="000000"/>
          <w:sz w:val="28"/>
          <w:szCs w:val="24"/>
          <w:lang w:val="en-US" w:eastAsia="ru-RU"/>
        </w:rPr>
        <w:t xml:space="preserve"> </w:t>
      </w:r>
      <w:r w:rsidRPr="00B57951">
        <w:rPr>
          <w:rFonts w:ascii="Times New Roman" w:eastAsia="Times New Roman" w:hAnsi="Times New Roman" w:cs="Times New Roman"/>
          <w:color w:val="000000"/>
          <w:sz w:val="28"/>
          <w:szCs w:val="28"/>
          <w:lang w:val="en-US" w:eastAsia="ru-RU"/>
        </w:rPr>
        <w:t>Ukrainian black-</w:t>
      </w:r>
      <w:r>
        <w:rPr>
          <w:rFonts w:ascii="Times New Roman" w:eastAsia="Times New Roman" w:hAnsi="Times New Roman" w:cs="Times New Roman"/>
          <w:color w:val="000000"/>
          <w:sz w:val="28"/>
          <w:szCs w:val="28"/>
          <w:lang w:val="en-US" w:eastAsia="ru-RU"/>
        </w:rPr>
        <w:t>spott</w:t>
      </w:r>
      <w:r w:rsidRPr="00B57951">
        <w:rPr>
          <w:rFonts w:ascii="Times New Roman" w:eastAsia="Times New Roman" w:hAnsi="Times New Roman" w:cs="Times New Roman"/>
          <w:color w:val="000000"/>
          <w:sz w:val="28"/>
          <w:szCs w:val="28"/>
          <w:lang w:val="en-US" w:eastAsia="ru-RU"/>
        </w:rPr>
        <w:t>ed dairy breed and Ukrainian red-</w:t>
      </w:r>
      <w:r>
        <w:rPr>
          <w:rFonts w:ascii="Times New Roman" w:eastAsia="Times New Roman" w:hAnsi="Times New Roman" w:cs="Times New Roman"/>
          <w:color w:val="000000"/>
          <w:sz w:val="28"/>
          <w:szCs w:val="28"/>
          <w:lang w:val="en-US" w:eastAsia="ru-RU"/>
        </w:rPr>
        <w:t>spott</w:t>
      </w:r>
      <w:r w:rsidRPr="00B57951">
        <w:rPr>
          <w:rFonts w:ascii="Times New Roman" w:eastAsia="Times New Roman" w:hAnsi="Times New Roman" w:cs="Times New Roman"/>
          <w:color w:val="000000"/>
          <w:sz w:val="28"/>
          <w:szCs w:val="28"/>
          <w:lang w:val="en-US" w:eastAsia="ru-RU"/>
        </w:rPr>
        <w:t>ed dairy breed. It</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is</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explained</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by</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the</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longer</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lactation</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period</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The difference in duration of lactation was 33.6 days and 51 days (P&gt;0.95), respectively.</w:t>
      </w:r>
    </w:p>
    <w:p w:rsidR="00D7107E" w:rsidRPr="00B57951" w:rsidRDefault="00D7107E" w:rsidP="00D7107E">
      <w:pPr>
        <w:spacing w:after="0" w:line="240" w:lineRule="auto"/>
        <w:ind w:firstLine="567"/>
        <w:jc w:val="both"/>
        <w:rPr>
          <w:rFonts w:ascii="Times New Roman" w:eastAsia="Times New Roman" w:hAnsi="Times New Roman" w:cs="Times New Roman"/>
          <w:color w:val="000000"/>
          <w:sz w:val="28"/>
          <w:szCs w:val="28"/>
          <w:lang w:val="en-US" w:eastAsia="ru-RU"/>
        </w:rPr>
      </w:pPr>
      <w:r w:rsidRPr="00B57951">
        <w:rPr>
          <w:rFonts w:ascii="Times New Roman" w:eastAsia="Times New Roman" w:hAnsi="Times New Roman" w:cs="Times New Roman"/>
          <w:color w:val="000000"/>
          <w:sz w:val="28"/>
          <w:szCs w:val="28"/>
          <w:lang w:val="en-US" w:eastAsia="ru-RU"/>
        </w:rPr>
        <w:t xml:space="preserve">The presence of biological variability causes selection on the basis of features that characterize the growth, the beginning of the economic use and milk productivity. Most of the recorded </w:t>
      </w:r>
      <w:r>
        <w:rPr>
          <w:rFonts w:ascii="Times New Roman" w:eastAsia="Times New Roman" w:hAnsi="Times New Roman" w:cs="Times New Roman"/>
          <w:color w:val="000000"/>
          <w:sz w:val="28"/>
          <w:szCs w:val="28"/>
          <w:lang w:val="en-US" w:eastAsia="ru-RU"/>
        </w:rPr>
        <w:t>breeding</w:t>
      </w:r>
      <w:r w:rsidRPr="00B57951">
        <w:rPr>
          <w:rFonts w:ascii="Times New Roman" w:eastAsia="Times New Roman" w:hAnsi="Times New Roman" w:cs="Times New Roman"/>
          <w:color w:val="000000"/>
          <w:sz w:val="28"/>
          <w:szCs w:val="28"/>
          <w:lang w:val="en-US" w:eastAsia="ru-RU"/>
        </w:rPr>
        <w:t xml:space="preserve"> features of dairy cattle belong to the medium and high variability, except </w:t>
      </w:r>
      <w:r>
        <w:rPr>
          <w:rFonts w:ascii="Times New Roman" w:eastAsia="Times New Roman" w:hAnsi="Times New Roman" w:cs="Times New Roman"/>
          <w:color w:val="000000"/>
          <w:sz w:val="28"/>
          <w:szCs w:val="28"/>
          <w:lang w:val="en-US" w:eastAsia="ru-RU"/>
        </w:rPr>
        <w:t>for</w:t>
      </w:r>
      <w:r w:rsidRPr="00B57951">
        <w:rPr>
          <w:rFonts w:ascii="Times New Roman" w:eastAsia="Times New Roman" w:hAnsi="Times New Roman" w:cs="Times New Roman"/>
          <w:color w:val="000000"/>
          <w:sz w:val="28"/>
          <w:szCs w:val="28"/>
          <w:lang w:val="en-US" w:eastAsia="ru-RU"/>
        </w:rPr>
        <w:t xml:space="preserve"> fat content in milk (</w:t>
      </w:r>
      <w:proofErr w:type="spellStart"/>
      <w:proofErr w:type="gramStart"/>
      <w:r w:rsidRPr="00B57951">
        <w:rPr>
          <w:rFonts w:ascii="Times New Roman" w:eastAsia="Times New Roman" w:hAnsi="Times New Roman" w:cs="Times New Roman"/>
          <w:color w:val="000000"/>
          <w:sz w:val="28"/>
          <w:szCs w:val="28"/>
          <w:lang w:val="en-US" w:eastAsia="ru-RU"/>
        </w:rPr>
        <w:t>Cv</w:t>
      </w:r>
      <w:proofErr w:type="spellEnd"/>
      <w:proofErr w:type="gramEnd"/>
      <w:r w:rsidRPr="00B57951">
        <w:rPr>
          <w:rFonts w:ascii="Times New Roman" w:eastAsia="Times New Roman" w:hAnsi="Times New Roman" w:cs="Times New Roman"/>
          <w:color w:val="000000"/>
          <w:sz w:val="28"/>
          <w:szCs w:val="28"/>
          <w:lang w:val="en-US" w:eastAsia="ru-RU"/>
        </w:rPr>
        <w:t xml:space="preserve"> = 3.7-4.6%).</w:t>
      </w:r>
    </w:p>
    <w:p w:rsidR="00D7107E" w:rsidRPr="00B57951" w:rsidRDefault="00D7107E" w:rsidP="00D7107E">
      <w:pPr>
        <w:spacing w:after="0" w:line="240" w:lineRule="auto"/>
        <w:ind w:firstLine="567"/>
        <w:jc w:val="both"/>
        <w:rPr>
          <w:rFonts w:ascii="Times New Roman" w:eastAsia="Times New Roman" w:hAnsi="Times New Roman" w:cs="Times New Roman"/>
          <w:color w:val="000000"/>
          <w:sz w:val="28"/>
          <w:szCs w:val="28"/>
          <w:lang w:val="en-US" w:eastAsia="ru-RU"/>
        </w:rPr>
      </w:pPr>
      <w:r w:rsidRPr="00B57951">
        <w:rPr>
          <w:rFonts w:ascii="Times New Roman" w:eastAsia="Times New Roman" w:hAnsi="Times New Roman" w:cs="Times New Roman"/>
          <w:color w:val="000000"/>
          <w:sz w:val="28"/>
          <w:szCs w:val="28"/>
          <w:lang w:val="en-US" w:eastAsia="ru-RU"/>
        </w:rPr>
        <w:t>Positive</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correlative</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dependence</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of</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medium</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rate</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r</w:t>
      </w:r>
      <w:r w:rsidRPr="00B57951">
        <w:rPr>
          <w:rFonts w:ascii="Times New Roman" w:eastAsia="Times New Roman" w:hAnsi="Times New Roman" w:cs="Times New Roman"/>
          <w:color w:val="000000"/>
          <w:sz w:val="28"/>
          <w:szCs w:val="28"/>
          <w:lang w:val="uk-UA" w:eastAsia="ru-RU"/>
        </w:rPr>
        <w:t xml:space="preserve"> = 0.645 </w:t>
      </w:r>
      <w:r w:rsidRPr="00B57951">
        <w:rPr>
          <w:rFonts w:ascii="Times New Roman" w:eastAsia="Times New Roman" w:hAnsi="Times New Roman" w:cs="Times New Roman"/>
          <w:color w:val="000000"/>
          <w:sz w:val="28"/>
          <w:szCs w:val="28"/>
          <w:lang w:val="en-US" w:eastAsia="ru-RU"/>
        </w:rPr>
        <w:t>with</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P</w:t>
      </w:r>
      <w:r w:rsidRPr="00B57951">
        <w:rPr>
          <w:rFonts w:ascii="Times New Roman" w:eastAsia="Times New Roman" w:hAnsi="Times New Roman" w:cs="Times New Roman"/>
          <w:color w:val="000000"/>
          <w:sz w:val="28"/>
          <w:szCs w:val="28"/>
          <w:lang w:val="uk-UA" w:eastAsia="ru-RU"/>
        </w:rPr>
        <w:t xml:space="preserve">&gt; 0.999) </w:t>
      </w:r>
      <w:r w:rsidRPr="00B57951">
        <w:rPr>
          <w:rFonts w:ascii="Times New Roman" w:eastAsia="Times New Roman" w:hAnsi="Times New Roman" w:cs="Times New Roman"/>
          <w:color w:val="000000"/>
          <w:sz w:val="28"/>
          <w:szCs w:val="28"/>
          <w:lang w:val="en-US" w:eastAsia="ru-RU"/>
        </w:rPr>
        <w:t>between</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age</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of</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the</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first</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insemination</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and</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age</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of</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the</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first</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calving</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by</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animals</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of</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Ukrainian</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red</w:t>
      </w:r>
      <w:r w:rsidRPr="00B57951">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en-US" w:eastAsia="ru-RU"/>
        </w:rPr>
        <w:t>spott</w:t>
      </w:r>
      <w:r w:rsidRPr="00B57951">
        <w:rPr>
          <w:rFonts w:ascii="Times New Roman" w:eastAsia="Times New Roman" w:hAnsi="Times New Roman" w:cs="Times New Roman"/>
          <w:color w:val="000000"/>
          <w:sz w:val="28"/>
          <w:szCs w:val="28"/>
          <w:lang w:val="en-US" w:eastAsia="ru-RU"/>
        </w:rPr>
        <w:t>ed</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dairy</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breed</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is</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determined</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Another peculiarity established by the analysis of dependence between features "age of first calving" and "productivity" is a positive direction of ties between the animals of Ukrainian red-</w:t>
      </w:r>
      <w:r>
        <w:rPr>
          <w:rFonts w:ascii="Times New Roman" w:eastAsia="Times New Roman" w:hAnsi="Times New Roman" w:cs="Times New Roman"/>
          <w:color w:val="000000"/>
          <w:sz w:val="28"/>
          <w:szCs w:val="28"/>
          <w:lang w:val="en-US" w:eastAsia="ru-RU"/>
        </w:rPr>
        <w:t>spott</w:t>
      </w:r>
      <w:r w:rsidRPr="00B57951">
        <w:rPr>
          <w:rFonts w:ascii="Times New Roman" w:eastAsia="Times New Roman" w:hAnsi="Times New Roman" w:cs="Times New Roman"/>
          <w:color w:val="000000"/>
          <w:sz w:val="28"/>
          <w:szCs w:val="28"/>
          <w:lang w:val="en-US" w:eastAsia="ru-RU"/>
        </w:rPr>
        <w:t>ed dairy breed and Ukrainian black-</w:t>
      </w:r>
      <w:r>
        <w:rPr>
          <w:rFonts w:ascii="Times New Roman" w:eastAsia="Times New Roman" w:hAnsi="Times New Roman" w:cs="Times New Roman"/>
          <w:color w:val="000000"/>
          <w:sz w:val="28"/>
          <w:szCs w:val="28"/>
          <w:lang w:val="en-US" w:eastAsia="ru-RU"/>
        </w:rPr>
        <w:t>spott</w:t>
      </w:r>
      <w:r w:rsidRPr="00B57951">
        <w:rPr>
          <w:rFonts w:ascii="Times New Roman" w:eastAsia="Times New Roman" w:hAnsi="Times New Roman" w:cs="Times New Roman"/>
          <w:color w:val="000000"/>
          <w:sz w:val="28"/>
          <w:szCs w:val="28"/>
          <w:lang w:val="en-US" w:eastAsia="ru-RU"/>
        </w:rPr>
        <w:t>ed dairy breed.</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Our</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research</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has</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confirmed</w:t>
      </w:r>
      <w:r w:rsidRPr="00B57951">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en-US" w:eastAsia="ru-RU"/>
        </w:rPr>
        <w:t xml:space="preserve">a </w:t>
      </w:r>
      <w:r w:rsidRPr="00B57951">
        <w:rPr>
          <w:rFonts w:ascii="Times New Roman" w:eastAsia="Times New Roman" w:hAnsi="Times New Roman" w:cs="Times New Roman"/>
          <w:color w:val="000000"/>
          <w:sz w:val="28"/>
          <w:szCs w:val="28"/>
          <w:lang w:val="en-US" w:eastAsia="ru-RU"/>
        </w:rPr>
        <w:t>negative</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correlation</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between</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signs</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of</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milk</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yield</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and</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fat</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content</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in</w:t>
      </w:r>
      <w:r w:rsidRPr="00B57951">
        <w:rPr>
          <w:rFonts w:ascii="Times New Roman" w:eastAsia="Times New Roman" w:hAnsi="Times New Roman" w:cs="Times New Roman"/>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milk</w:t>
      </w:r>
      <w:r w:rsidRPr="00B57951">
        <w:rPr>
          <w:rFonts w:ascii="Times New Roman" w:eastAsia="Times New Roman" w:hAnsi="Times New Roman" w:cs="Times New Roman"/>
          <w:color w:val="000000"/>
          <w:sz w:val="28"/>
          <w:szCs w:val="28"/>
          <w:lang w:val="uk-UA" w:eastAsia="ru-RU"/>
        </w:rPr>
        <w:t>".</w:t>
      </w:r>
      <w:r w:rsidRPr="00B57951">
        <w:rPr>
          <w:rFonts w:ascii="Times New Roman" w:eastAsia="Times New Roman" w:hAnsi="Times New Roman" w:cs="Andalus"/>
          <w:color w:val="000000"/>
          <w:sz w:val="28"/>
          <w:szCs w:val="28"/>
          <w:lang w:val="uk-UA" w:eastAsia="ru-RU"/>
        </w:rPr>
        <w:t xml:space="preserve"> </w:t>
      </w:r>
      <w:r w:rsidRPr="00B57951">
        <w:rPr>
          <w:rFonts w:ascii="Times New Roman" w:eastAsia="Times New Roman" w:hAnsi="Times New Roman" w:cs="Times New Roman"/>
          <w:color w:val="000000"/>
          <w:sz w:val="28"/>
          <w:szCs w:val="28"/>
          <w:lang w:val="en-US" w:eastAsia="ru-RU"/>
        </w:rPr>
        <w:t xml:space="preserve">This pattern is typical </w:t>
      </w:r>
      <w:r>
        <w:rPr>
          <w:rFonts w:ascii="Times New Roman" w:eastAsia="Times New Roman" w:hAnsi="Times New Roman" w:cs="Times New Roman"/>
          <w:color w:val="000000"/>
          <w:sz w:val="28"/>
          <w:szCs w:val="28"/>
          <w:lang w:val="en-US" w:eastAsia="ru-RU"/>
        </w:rPr>
        <w:t>of</w:t>
      </w:r>
      <w:r w:rsidRPr="00B57951">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fresh </w:t>
      </w:r>
      <w:r w:rsidRPr="00B57951">
        <w:rPr>
          <w:rFonts w:ascii="Times New Roman" w:eastAsia="Times New Roman" w:hAnsi="Times New Roman" w:cs="Times New Roman"/>
          <w:color w:val="000000"/>
          <w:sz w:val="28"/>
          <w:szCs w:val="28"/>
          <w:lang w:val="en-US" w:eastAsia="ru-RU"/>
        </w:rPr>
        <w:t>cows of all the researched breeds: Ukrainian red dairy - r = -0.949 (P&gt; 0.999); Ukrainian red-</w:t>
      </w:r>
      <w:r>
        <w:rPr>
          <w:rFonts w:ascii="Times New Roman" w:eastAsia="Times New Roman" w:hAnsi="Times New Roman" w:cs="Times New Roman"/>
          <w:color w:val="000000"/>
          <w:sz w:val="28"/>
          <w:szCs w:val="28"/>
          <w:lang w:val="en-US" w:eastAsia="ru-RU"/>
        </w:rPr>
        <w:t>spott</w:t>
      </w:r>
      <w:r w:rsidRPr="00B57951">
        <w:rPr>
          <w:rFonts w:ascii="Times New Roman" w:eastAsia="Times New Roman" w:hAnsi="Times New Roman" w:cs="Times New Roman"/>
          <w:color w:val="000000"/>
          <w:sz w:val="28"/>
          <w:szCs w:val="28"/>
          <w:lang w:val="en-US" w:eastAsia="ru-RU"/>
        </w:rPr>
        <w:t>ed dairy -r = -0.565 (P&gt; 0.999) and Ukrainian black-</w:t>
      </w:r>
      <w:r>
        <w:rPr>
          <w:rFonts w:ascii="Times New Roman" w:eastAsia="Times New Roman" w:hAnsi="Times New Roman" w:cs="Times New Roman"/>
          <w:color w:val="000000"/>
          <w:sz w:val="28"/>
          <w:szCs w:val="28"/>
          <w:lang w:val="en-US" w:eastAsia="ru-RU"/>
        </w:rPr>
        <w:t>spott</w:t>
      </w:r>
      <w:r w:rsidRPr="00B57951">
        <w:rPr>
          <w:rFonts w:ascii="Times New Roman" w:eastAsia="Times New Roman" w:hAnsi="Times New Roman" w:cs="Times New Roman"/>
          <w:color w:val="000000"/>
          <w:sz w:val="28"/>
          <w:szCs w:val="28"/>
          <w:lang w:val="en-US" w:eastAsia="ru-RU"/>
        </w:rPr>
        <w:t xml:space="preserve">ed dairy </w:t>
      </w:r>
      <w:r>
        <w:rPr>
          <w:rFonts w:ascii="Times New Roman" w:eastAsia="Times New Roman" w:hAnsi="Times New Roman" w:cs="Times New Roman"/>
          <w:color w:val="000000"/>
          <w:sz w:val="28"/>
          <w:szCs w:val="28"/>
          <w:lang w:val="en-US" w:eastAsia="ru-RU"/>
        </w:rPr>
        <w:t xml:space="preserve">cattle </w:t>
      </w:r>
      <w:r w:rsidRPr="00B57951">
        <w:rPr>
          <w:rFonts w:ascii="Times New Roman" w:eastAsia="Times New Roman" w:hAnsi="Times New Roman" w:cs="Times New Roman"/>
          <w:color w:val="000000"/>
          <w:sz w:val="28"/>
          <w:szCs w:val="28"/>
          <w:lang w:val="en-US" w:eastAsia="ru-RU"/>
        </w:rPr>
        <w:t>- r = -0.595 (P&gt; 0.999).</w:t>
      </w:r>
    </w:p>
    <w:p w:rsidR="00D7107E" w:rsidRPr="00D7107E" w:rsidRDefault="00D7107E" w:rsidP="00FB3586">
      <w:pPr>
        <w:widowControl w:val="0"/>
        <w:spacing w:after="0" w:line="240" w:lineRule="auto"/>
        <w:ind w:firstLine="567"/>
        <w:jc w:val="both"/>
        <w:rPr>
          <w:lang w:val="en-US"/>
        </w:rPr>
      </w:pPr>
    </w:p>
    <w:p w:rsidR="00D7107E" w:rsidRPr="00AD176B" w:rsidRDefault="00D7107E" w:rsidP="00D7107E">
      <w:pPr>
        <w:spacing w:after="0" w:line="240" w:lineRule="auto"/>
        <w:ind w:firstLine="567"/>
        <w:jc w:val="both"/>
        <w:rPr>
          <w:rFonts w:ascii="Times New Roman" w:eastAsia="Times New Roman" w:hAnsi="Times New Roman" w:cs="Times New Roman"/>
          <w:b/>
          <w:sz w:val="28"/>
          <w:szCs w:val="28"/>
          <w:lang w:val="en-GB" w:eastAsia="uk-UA"/>
        </w:rPr>
      </w:pPr>
      <w:proofErr w:type="spellStart"/>
      <w:r w:rsidRPr="00AD176B">
        <w:rPr>
          <w:rFonts w:ascii="Times New Roman" w:eastAsia="Times New Roman" w:hAnsi="Times New Roman" w:cs="Times New Roman"/>
          <w:b/>
          <w:sz w:val="28"/>
          <w:szCs w:val="28"/>
          <w:lang w:val="en-US" w:eastAsia="uk-UA"/>
        </w:rPr>
        <w:t>Pishchan</w:t>
      </w:r>
      <w:proofErr w:type="spellEnd"/>
      <w:r w:rsidRPr="00AD176B">
        <w:rPr>
          <w:rFonts w:ascii="Times New Roman" w:eastAsia="Times New Roman" w:hAnsi="Times New Roman" w:cs="Times New Roman"/>
          <w:b/>
          <w:sz w:val="28"/>
          <w:szCs w:val="28"/>
          <w:lang w:val="en-GB" w:eastAsia="uk-UA"/>
        </w:rPr>
        <w:t xml:space="preserve"> </w:t>
      </w:r>
      <w:r w:rsidRPr="00AD176B">
        <w:rPr>
          <w:rFonts w:ascii="Times New Roman" w:eastAsia="Times New Roman" w:hAnsi="Times New Roman" w:cs="Times New Roman"/>
          <w:b/>
          <w:sz w:val="28"/>
          <w:szCs w:val="28"/>
          <w:lang w:val="en-US" w:eastAsia="uk-UA"/>
        </w:rPr>
        <w:t>I</w:t>
      </w:r>
      <w:r w:rsidRPr="00AD176B">
        <w:rPr>
          <w:rFonts w:ascii="Times New Roman" w:eastAsia="Times New Roman" w:hAnsi="Times New Roman" w:cs="Times New Roman"/>
          <w:b/>
          <w:sz w:val="28"/>
          <w:szCs w:val="28"/>
          <w:lang w:val="uk-UA" w:eastAsia="uk-UA"/>
        </w:rPr>
        <w:t>.</w:t>
      </w:r>
      <w:r w:rsidRPr="00AD176B">
        <w:rPr>
          <w:rFonts w:ascii="Times New Roman" w:eastAsia="Times New Roman" w:hAnsi="Times New Roman" w:cs="Times New Roman"/>
          <w:b/>
          <w:sz w:val="28"/>
          <w:szCs w:val="28"/>
          <w:lang w:val="en-US" w:eastAsia="uk-UA"/>
        </w:rPr>
        <w:t xml:space="preserve">S. Unconditioned and conditioned inhibition of milk ejection reflex in Swiss cows as an adaptive reaction to </w:t>
      </w:r>
      <w:r w:rsidRPr="00AD176B">
        <w:rPr>
          <w:rFonts w:ascii="Times New Roman" w:eastAsia="Times New Roman" w:hAnsi="Times New Roman" w:cs="Times New Roman"/>
          <w:b/>
          <w:sz w:val="28"/>
          <w:szCs w:val="28"/>
          <w:lang w:val="en-GB" w:eastAsia="uk-UA"/>
        </w:rPr>
        <w:t>Parallel</w:t>
      </w:r>
      <w:r w:rsidRPr="00AD176B">
        <w:rPr>
          <w:rFonts w:ascii="Times New Roman" w:eastAsia="Times New Roman" w:hAnsi="Times New Roman" w:cs="Times New Roman"/>
          <w:b/>
          <w:sz w:val="28"/>
          <w:szCs w:val="28"/>
          <w:lang w:val="en-US" w:eastAsia="uk-UA"/>
        </w:rPr>
        <w:t xml:space="preserve"> milking machines</w:t>
      </w:r>
    </w:p>
    <w:p w:rsidR="00D7107E" w:rsidRPr="00B57951" w:rsidRDefault="00D7107E" w:rsidP="00D7107E">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en-US" w:eastAsia="uk-UA"/>
        </w:rPr>
        <w:t>In</w:t>
      </w:r>
      <w:r w:rsidRPr="00B57951">
        <w:rPr>
          <w:rFonts w:ascii="Times New Roman" w:eastAsia="Times New Roman" w:hAnsi="Times New Roman" w:cs="Times New Roman"/>
          <w:sz w:val="28"/>
          <w:szCs w:val="28"/>
          <w:lang w:val="uk-UA" w:eastAsia="uk-UA"/>
        </w:rPr>
        <w:t xml:space="preserve"> industrial </w:t>
      </w:r>
      <w:r>
        <w:rPr>
          <w:rFonts w:ascii="Times New Roman" w:eastAsia="Times New Roman" w:hAnsi="Times New Roman" w:cs="Times New Roman"/>
          <w:sz w:val="28"/>
          <w:szCs w:val="28"/>
          <w:lang w:val="en-US" w:eastAsia="uk-UA"/>
        </w:rPr>
        <w:t>milk</w:t>
      </w:r>
      <w:r w:rsidRPr="00B57951">
        <w:rPr>
          <w:rFonts w:ascii="Times New Roman" w:eastAsia="Times New Roman" w:hAnsi="Times New Roman" w:cs="Times New Roman"/>
          <w:sz w:val="28"/>
          <w:szCs w:val="28"/>
          <w:lang w:val="uk-UA" w:eastAsia="uk-UA"/>
        </w:rPr>
        <w:t xml:space="preserve"> production the unconditioned reflex stimulation of the receptor apparatus </w:t>
      </w:r>
      <w:r>
        <w:rPr>
          <w:rFonts w:ascii="Times New Roman" w:eastAsia="Times New Roman" w:hAnsi="Times New Roman" w:cs="Times New Roman"/>
          <w:sz w:val="28"/>
          <w:szCs w:val="28"/>
          <w:lang w:val="en-US" w:eastAsia="uk-UA"/>
        </w:rPr>
        <w:t xml:space="preserve">of the </w:t>
      </w:r>
      <w:r w:rsidRPr="00B57951">
        <w:rPr>
          <w:rFonts w:ascii="Times New Roman" w:eastAsia="Times New Roman" w:hAnsi="Times New Roman" w:cs="Times New Roman"/>
          <w:sz w:val="28"/>
          <w:szCs w:val="28"/>
          <w:lang w:val="uk-UA" w:eastAsia="uk-UA"/>
        </w:rPr>
        <w:t xml:space="preserve">udder of cows before milking </w:t>
      </w:r>
      <w:r>
        <w:rPr>
          <w:rFonts w:ascii="Times New Roman" w:eastAsia="Times New Roman" w:hAnsi="Times New Roman" w:cs="Times New Roman"/>
          <w:sz w:val="28"/>
          <w:szCs w:val="28"/>
          <w:lang w:val="en-US" w:eastAsia="uk-UA"/>
        </w:rPr>
        <w:t xml:space="preserve">using </w:t>
      </w:r>
      <w:r w:rsidRPr="00B57951">
        <w:rPr>
          <w:rFonts w:ascii="Times New Roman" w:eastAsia="Times New Roman" w:hAnsi="Times New Roman" w:cs="Times New Roman"/>
          <w:sz w:val="28"/>
          <w:szCs w:val="28"/>
          <w:lang w:val="uk-UA" w:eastAsia="uk-UA"/>
        </w:rPr>
        <w:t>Parallel</w:t>
      </w:r>
      <w:r>
        <w:rPr>
          <w:rFonts w:ascii="Times New Roman" w:eastAsia="Times New Roman" w:hAnsi="Times New Roman" w:cs="Times New Roman"/>
          <w:sz w:val="28"/>
          <w:szCs w:val="28"/>
          <w:lang w:val="en-US" w:eastAsia="uk-UA"/>
        </w:rPr>
        <w:t xml:space="preserve"> milking</w:t>
      </w:r>
      <w:r w:rsidRPr="00B57951">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en-US" w:eastAsia="uk-UA"/>
        </w:rPr>
        <w:t xml:space="preserve">machine is </w:t>
      </w:r>
      <w:r w:rsidRPr="00B57951">
        <w:rPr>
          <w:rFonts w:ascii="Times New Roman" w:eastAsia="Times New Roman" w:hAnsi="Times New Roman" w:cs="Times New Roman"/>
          <w:sz w:val="28"/>
          <w:szCs w:val="28"/>
          <w:lang w:val="uk-UA" w:eastAsia="uk-UA"/>
        </w:rPr>
        <w:t>rather short and does not exceed 30</w:t>
      </w:r>
      <w:r>
        <w:rPr>
          <w:rFonts w:ascii="Times New Roman" w:eastAsia="Times New Roman" w:hAnsi="Times New Roman" w:cs="Times New Roman"/>
          <w:sz w:val="28"/>
          <w:szCs w:val="28"/>
          <w:lang w:val="en-US" w:eastAsia="uk-UA"/>
        </w:rPr>
        <w:t>.</w:t>
      </w:r>
      <w:r w:rsidRPr="00B57951">
        <w:rPr>
          <w:rFonts w:ascii="Times New Roman" w:eastAsia="Times New Roman" w:hAnsi="Times New Roman" w:cs="Times New Roman"/>
          <w:sz w:val="28"/>
          <w:szCs w:val="28"/>
          <w:lang w:val="uk-UA" w:eastAsia="uk-UA"/>
        </w:rPr>
        <w:t>9 seconds. In this case, all the uncondition</w:t>
      </w:r>
      <w:proofErr w:type="spellStart"/>
      <w:r>
        <w:rPr>
          <w:rFonts w:ascii="Times New Roman" w:eastAsia="Times New Roman" w:hAnsi="Times New Roman" w:cs="Times New Roman"/>
          <w:sz w:val="28"/>
          <w:szCs w:val="28"/>
          <w:lang w:val="en-US" w:eastAsia="uk-UA"/>
        </w:rPr>
        <w:t>ed</w:t>
      </w:r>
      <w:proofErr w:type="spellEnd"/>
      <w:r w:rsidRPr="00B57951">
        <w:rPr>
          <w:rFonts w:ascii="Times New Roman" w:eastAsia="Times New Roman" w:hAnsi="Times New Roman" w:cs="Times New Roman"/>
          <w:sz w:val="28"/>
          <w:szCs w:val="28"/>
          <w:lang w:val="uk-UA" w:eastAsia="uk-UA"/>
        </w:rPr>
        <w:t xml:space="preserve"> irritation </w:t>
      </w:r>
      <w:r>
        <w:rPr>
          <w:rFonts w:ascii="Times New Roman" w:eastAsia="Times New Roman" w:hAnsi="Times New Roman" w:cs="Times New Roman"/>
          <w:sz w:val="28"/>
          <w:szCs w:val="28"/>
          <w:lang w:val="en-US" w:eastAsia="uk-UA"/>
        </w:rPr>
        <w:t xml:space="preserve">is </w:t>
      </w:r>
      <w:r w:rsidRPr="00B57951">
        <w:rPr>
          <w:rFonts w:ascii="Times New Roman" w:eastAsia="Times New Roman" w:hAnsi="Times New Roman" w:cs="Times New Roman"/>
          <w:sz w:val="28"/>
          <w:szCs w:val="28"/>
          <w:lang w:val="uk-UA" w:eastAsia="uk-UA"/>
        </w:rPr>
        <w:t>executed discretely and greatly stretched in time. Therefore, before milking</w:t>
      </w:r>
      <w:r>
        <w:rPr>
          <w:rFonts w:ascii="Times New Roman" w:eastAsia="Times New Roman" w:hAnsi="Times New Roman" w:cs="Times New Roman"/>
          <w:sz w:val="28"/>
          <w:szCs w:val="28"/>
          <w:lang w:val="en-US" w:eastAsia="uk-UA"/>
        </w:rPr>
        <w:t>,</w:t>
      </w:r>
      <w:r w:rsidRPr="00B57951">
        <w:rPr>
          <w:rFonts w:ascii="Times New Roman" w:eastAsia="Times New Roman" w:hAnsi="Times New Roman" w:cs="Times New Roman"/>
          <w:sz w:val="28"/>
          <w:szCs w:val="28"/>
          <w:lang w:val="uk-UA" w:eastAsia="uk-UA"/>
        </w:rPr>
        <w:t xml:space="preserve"> the conditional reflex stimulation </w:t>
      </w:r>
      <w:r>
        <w:rPr>
          <w:rFonts w:ascii="Times New Roman" w:eastAsia="Times New Roman" w:hAnsi="Times New Roman" w:cs="Times New Roman"/>
          <w:sz w:val="28"/>
          <w:szCs w:val="28"/>
          <w:lang w:val="en-US" w:eastAsia="uk-UA"/>
        </w:rPr>
        <w:t xml:space="preserve">of the </w:t>
      </w:r>
      <w:r w:rsidRPr="00B57951">
        <w:rPr>
          <w:rFonts w:ascii="Times New Roman" w:eastAsia="Times New Roman" w:hAnsi="Times New Roman" w:cs="Times New Roman"/>
          <w:sz w:val="28"/>
          <w:szCs w:val="28"/>
          <w:lang w:val="uk-UA" w:eastAsia="uk-UA"/>
        </w:rPr>
        <w:t xml:space="preserve">lactation </w:t>
      </w:r>
      <w:r>
        <w:rPr>
          <w:rFonts w:ascii="Times New Roman" w:eastAsia="Times New Roman" w:hAnsi="Times New Roman" w:cs="Times New Roman"/>
          <w:sz w:val="28"/>
          <w:szCs w:val="28"/>
          <w:lang w:val="en-US" w:eastAsia="uk-UA"/>
        </w:rPr>
        <w:t xml:space="preserve">center in </w:t>
      </w:r>
      <w:r w:rsidRPr="00B57951">
        <w:rPr>
          <w:rFonts w:ascii="Times New Roman" w:eastAsia="Times New Roman" w:hAnsi="Times New Roman" w:cs="Times New Roman"/>
          <w:sz w:val="28"/>
          <w:szCs w:val="28"/>
          <w:lang w:val="uk-UA" w:eastAsia="uk-UA"/>
        </w:rPr>
        <w:t xml:space="preserve">cows </w:t>
      </w:r>
      <w:r>
        <w:rPr>
          <w:rFonts w:ascii="Times New Roman" w:eastAsia="Times New Roman" w:hAnsi="Times New Roman" w:cs="Times New Roman"/>
          <w:sz w:val="28"/>
          <w:szCs w:val="28"/>
          <w:lang w:val="en-US" w:eastAsia="uk-UA"/>
        </w:rPr>
        <w:t>takes</w:t>
      </w:r>
      <w:r w:rsidRPr="00B57951">
        <w:rPr>
          <w:rFonts w:ascii="Times New Roman" w:eastAsia="Times New Roman" w:hAnsi="Times New Roman" w:cs="Times New Roman"/>
          <w:sz w:val="28"/>
          <w:szCs w:val="28"/>
          <w:lang w:val="uk-UA" w:eastAsia="uk-UA"/>
        </w:rPr>
        <w:t xml:space="preserve"> 88% </w:t>
      </w:r>
      <w:r>
        <w:rPr>
          <w:rFonts w:ascii="Times New Roman" w:eastAsia="Times New Roman" w:hAnsi="Times New Roman" w:cs="Times New Roman"/>
          <w:sz w:val="28"/>
          <w:szCs w:val="28"/>
          <w:lang w:val="en-US" w:eastAsia="uk-UA"/>
        </w:rPr>
        <w:t>of</w:t>
      </w:r>
      <w:r w:rsidRPr="00B57951">
        <w:rPr>
          <w:rFonts w:ascii="Times New Roman" w:eastAsia="Times New Roman" w:hAnsi="Times New Roman" w:cs="Times New Roman"/>
          <w:sz w:val="28"/>
          <w:szCs w:val="28"/>
          <w:lang w:val="uk-UA" w:eastAsia="uk-UA"/>
        </w:rPr>
        <w:t xml:space="preserve"> time, and the unconditioned reflex stimulation of the receptor apparatus </w:t>
      </w:r>
      <w:r>
        <w:rPr>
          <w:rFonts w:ascii="Times New Roman" w:eastAsia="Times New Roman" w:hAnsi="Times New Roman" w:cs="Times New Roman"/>
          <w:sz w:val="28"/>
          <w:szCs w:val="28"/>
          <w:lang w:val="en-US" w:eastAsia="uk-UA"/>
        </w:rPr>
        <w:t xml:space="preserve">of the </w:t>
      </w:r>
      <w:r w:rsidRPr="00B57951">
        <w:rPr>
          <w:rFonts w:ascii="Times New Roman" w:eastAsia="Times New Roman" w:hAnsi="Times New Roman" w:cs="Times New Roman"/>
          <w:sz w:val="28"/>
          <w:szCs w:val="28"/>
          <w:lang w:val="uk-UA" w:eastAsia="uk-UA"/>
        </w:rPr>
        <w:t xml:space="preserve">udder </w:t>
      </w:r>
      <w:r>
        <w:rPr>
          <w:rFonts w:ascii="Times New Roman" w:eastAsia="Times New Roman" w:hAnsi="Times New Roman" w:cs="Times New Roman"/>
          <w:sz w:val="28"/>
          <w:szCs w:val="28"/>
          <w:lang w:val="en-US" w:eastAsia="uk-UA"/>
        </w:rPr>
        <w:t>takes</w:t>
      </w:r>
      <w:r w:rsidRPr="00B57951">
        <w:rPr>
          <w:rFonts w:ascii="Times New Roman" w:eastAsia="Times New Roman" w:hAnsi="Times New Roman" w:cs="Times New Roman"/>
          <w:sz w:val="28"/>
          <w:szCs w:val="28"/>
          <w:lang w:val="uk-UA" w:eastAsia="uk-UA"/>
        </w:rPr>
        <w:t xml:space="preserve"> only 12 %. </w:t>
      </w:r>
    </w:p>
    <w:p w:rsidR="00D7107E" w:rsidRPr="00D7107E" w:rsidRDefault="00D7107E" w:rsidP="00D7107E">
      <w:pPr>
        <w:spacing w:after="0" w:line="240" w:lineRule="auto"/>
        <w:ind w:firstLine="567"/>
        <w:jc w:val="both"/>
        <w:rPr>
          <w:rFonts w:ascii="Times New Roman" w:eastAsia="Times New Roman" w:hAnsi="Times New Roman" w:cs="Times New Roman"/>
          <w:sz w:val="28"/>
          <w:szCs w:val="28"/>
          <w:lang w:val="uk-UA" w:eastAsia="uk-UA"/>
        </w:rPr>
      </w:pPr>
      <w:r w:rsidRPr="00B57951">
        <w:rPr>
          <w:rFonts w:ascii="Times New Roman" w:eastAsia="Times New Roman" w:hAnsi="Times New Roman" w:cs="Times New Roman"/>
          <w:sz w:val="28"/>
          <w:szCs w:val="28"/>
          <w:lang w:val="uk-UA" w:eastAsia="uk-UA"/>
        </w:rPr>
        <w:t xml:space="preserve">Low activity of milk </w:t>
      </w:r>
      <w:r>
        <w:rPr>
          <w:rFonts w:ascii="Times New Roman" w:eastAsia="Times New Roman" w:hAnsi="Times New Roman" w:cs="Times New Roman"/>
          <w:sz w:val="28"/>
          <w:szCs w:val="28"/>
          <w:lang w:val="en-US" w:eastAsia="uk-UA"/>
        </w:rPr>
        <w:t xml:space="preserve">ejection </w:t>
      </w:r>
      <w:r w:rsidRPr="00B57951">
        <w:rPr>
          <w:rFonts w:ascii="Times New Roman" w:eastAsia="Times New Roman" w:hAnsi="Times New Roman" w:cs="Times New Roman"/>
          <w:sz w:val="28"/>
          <w:szCs w:val="28"/>
          <w:lang w:val="uk-UA" w:eastAsia="uk-UA"/>
        </w:rPr>
        <w:t xml:space="preserve">in experimental Swiss cows at the beginning of milking and during milking pointed to development of the conditioned and </w:t>
      </w:r>
      <w:r w:rsidRPr="00B57951">
        <w:rPr>
          <w:rFonts w:ascii="Times New Roman" w:eastAsia="Times New Roman" w:hAnsi="Times New Roman" w:cs="Times New Roman"/>
          <w:sz w:val="28"/>
          <w:szCs w:val="28"/>
          <w:lang w:val="uk-UA" w:eastAsia="uk-UA"/>
        </w:rPr>
        <w:lastRenderedPageBreak/>
        <w:t>unconditioned reflex inhibition of milk</w:t>
      </w:r>
      <w:r>
        <w:rPr>
          <w:rFonts w:ascii="Times New Roman" w:eastAsia="Times New Roman" w:hAnsi="Times New Roman" w:cs="Times New Roman"/>
          <w:sz w:val="28"/>
          <w:szCs w:val="28"/>
          <w:lang w:val="en-US" w:eastAsia="uk-UA"/>
        </w:rPr>
        <w:t xml:space="preserve"> ejection</w:t>
      </w:r>
      <w:r w:rsidRPr="00B57951">
        <w:rPr>
          <w:rFonts w:ascii="Times New Roman" w:eastAsia="Times New Roman" w:hAnsi="Times New Roman" w:cs="Times New Roman"/>
          <w:sz w:val="28"/>
          <w:szCs w:val="28"/>
          <w:lang w:val="uk-UA" w:eastAsia="uk-UA"/>
        </w:rPr>
        <w:t xml:space="preserve">. Not by coincidence, </w:t>
      </w:r>
      <w:r>
        <w:rPr>
          <w:rFonts w:ascii="Times New Roman" w:eastAsia="Times New Roman" w:hAnsi="Times New Roman" w:cs="Times New Roman"/>
          <w:sz w:val="28"/>
          <w:szCs w:val="28"/>
          <w:lang w:val="en-US" w:eastAsia="uk-UA"/>
        </w:rPr>
        <w:t xml:space="preserve">under </w:t>
      </w:r>
      <w:r w:rsidRPr="00D7107E">
        <w:rPr>
          <w:rFonts w:ascii="Times New Roman" w:eastAsia="Times New Roman" w:hAnsi="Times New Roman" w:cs="Times New Roman"/>
          <w:sz w:val="28"/>
          <w:szCs w:val="28"/>
          <w:lang w:val="uk-UA" w:eastAsia="uk-UA"/>
        </w:rPr>
        <w:t>summation reflex inhibition of milk</w:t>
      </w:r>
      <w:r w:rsidRPr="00D7107E">
        <w:rPr>
          <w:rFonts w:ascii="Times New Roman" w:eastAsia="Times New Roman" w:hAnsi="Times New Roman" w:cs="Times New Roman"/>
          <w:sz w:val="28"/>
          <w:szCs w:val="28"/>
          <w:lang w:val="en-US" w:eastAsia="uk-UA"/>
        </w:rPr>
        <w:t xml:space="preserve"> ejection</w:t>
      </w:r>
      <w:r w:rsidRPr="00D7107E">
        <w:rPr>
          <w:rFonts w:ascii="Times New Roman" w:eastAsia="Times New Roman" w:hAnsi="Times New Roman" w:cs="Times New Roman"/>
          <w:sz w:val="28"/>
          <w:szCs w:val="28"/>
          <w:lang w:val="uk-UA" w:eastAsia="uk-UA"/>
        </w:rPr>
        <w:t xml:space="preserve">, the intensity indicators of </w:t>
      </w:r>
      <w:r w:rsidRPr="00D7107E">
        <w:rPr>
          <w:rFonts w:ascii="Times New Roman" w:eastAsia="Times New Roman" w:hAnsi="Times New Roman" w:cs="Times New Roman"/>
          <w:sz w:val="28"/>
          <w:szCs w:val="28"/>
          <w:lang w:val="en-US" w:eastAsia="uk-UA"/>
        </w:rPr>
        <w:t xml:space="preserve">the </w:t>
      </w:r>
      <w:r w:rsidRPr="00D7107E">
        <w:rPr>
          <w:rFonts w:ascii="Times New Roman" w:eastAsia="Times New Roman" w:hAnsi="Times New Roman" w:cs="Times New Roman"/>
          <w:sz w:val="28"/>
          <w:szCs w:val="28"/>
          <w:lang w:val="uk-UA" w:eastAsia="uk-UA"/>
        </w:rPr>
        <w:t>first group</w:t>
      </w:r>
      <w:r w:rsidRPr="00D7107E">
        <w:rPr>
          <w:rFonts w:ascii="Times New Roman" w:eastAsia="Times New Roman" w:hAnsi="Times New Roman" w:cs="Times New Roman"/>
          <w:sz w:val="28"/>
          <w:szCs w:val="28"/>
          <w:lang w:val="en-US" w:eastAsia="uk-UA"/>
        </w:rPr>
        <w:t xml:space="preserve"> of</w:t>
      </w:r>
      <w:r w:rsidRPr="00D7107E">
        <w:rPr>
          <w:rFonts w:ascii="Times New Roman" w:eastAsia="Times New Roman" w:hAnsi="Times New Roman" w:cs="Times New Roman"/>
          <w:sz w:val="28"/>
          <w:szCs w:val="28"/>
          <w:lang w:val="uk-UA" w:eastAsia="uk-UA"/>
        </w:rPr>
        <w:t xml:space="preserve"> cows were significantly lower </w:t>
      </w:r>
      <w:r w:rsidRPr="00D7107E">
        <w:rPr>
          <w:rFonts w:ascii="Times New Roman" w:eastAsia="Times New Roman" w:hAnsi="Times New Roman" w:cs="Times New Roman"/>
          <w:sz w:val="28"/>
          <w:szCs w:val="28"/>
          <w:lang w:val="en-US" w:eastAsia="uk-UA"/>
        </w:rPr>
        <w:t>than</w:t>
      </w:r>
      <w:r w:rsidRPr="00D7107E">
        <w:rPr>
          <w:rFonts w:ascii="Times New Roman" w:eastAsia="Times New Roman" w:hAnsi="Times New Roman" w:cs="Times New Roman"/>
          <w:sz w:val="28"/>
          <w:szCs w:val="28"/>
          <w:lang w:val="uk-UA" w:eastAsia="uk-UA"/>
        </w:rPr>
        <w:t xml:space="preserve"> indicators </w:t>
      </w:r>
      <w:r w:rsidRPr="00D7107E">
        <w:rPr>
          <w:rFonts w:ascii="Times New Roman" w:eastAsia="Times New Roman" w:hAnsi="Times New Roman" w:cs="Times New Roman"/>
          <w:sz w:val="28"/>
          <w:szCs w:val="28"/>
          <w:lang w:val="en-US" w:eastAsia="uk-UA"/>
        </w:rPr>
        <w:t xml:space="preserve">in </w:t>
      </w:r>
      <w:r w:rsidRPr="00D7107E">
        <w:rPr>
          <w:rFonts w:ascii="Times New Roman" w:eastAsia="Times New Roman" w:hAnsi="Times New Roman" w:cs="Times New Roman"/>
          <w:sz w:val="28"/>
          <w:szCs w:val="28"/>
          <w:lang w:val="uk-UA" w:eastAsia="uk-UA"/>
        </w:rPr>
        <w:t xml:space="preserve">cows of </w:t>
      </w:r>
      <w:r w:rsidRPr="00D7107E">
        <w:rPr>
          <w:rFonts w:ascii="Times New Roman" w:eastAsia="Times New Roman" w:hAnsi="Times New Roman" w:cs="Times New Roman"/>
          <w:sz w:val="28"/>
          <w:szCs w:val="28"/>
          <w:lang w:val="en-US" w:eastAsia="uk-UA"/>
        </w:rPr>
        <w:t xml:space="preserve">the </w:t>
      </w:r>
      <w:r w:rsidRPr="00D7107E">
        <w:rPr>
          <w:rFonts w:ascii="Times New Roman" w:eastAsia="Times New Roman" w:hAnsi="Times New Roman" w:cs="Times New Roman"/>
          <w:sz w:val="28"/>
          <w:szCs w:val="28"/>
          <w:lang w:val="uk-UA" w:eastAsia="uk-UA"/>
        </w:rPr>
        <w:t>control group with the active milk</w:t>
      </w:r>
      <w:r w:rsidRPr="00D7107E">
        <w:rPr>
          <w:rFonts w:ascii="Times New Roman" w:eastAsia="Times New Roman" w:hAnsi="Times New Roman" w:cs="Times New Roman"/>
          <w:sz w:val="28"/>
          <w:szCs w:val="28"/>
          <w:lang w:val="en-US" w:eastAsia="uk-UA"/>
        </w:rPr>
        <w:t xml:space="preserve"> let-down</w:t>
      </w:r>
      <w:r w:rsidRPr="00D7107E">
        <w:rPr>
          <w:rFonts w:ascii="Times New Roman" w:eastAsia="Times New Roman" w:hAnsi="Times New Roman" w:cs="Times New Roman"/>
          <w:sz w:val="28"/>
          <w:szCs w:val="28"/>
          <w:lang w:val="uk-UA" w:eastAsia="uk-UA"/>
        </w:rPr>
        <w:t xml:space="preserve">. </w:t>
      </w:r>
      <w:r w:rsidRPr="00D7107E">
        <w:rPr>
          <w:rFonts w:ascii="Times New Roman" w:eastAsia="Times New Roman" w:hAnsi="Times New Roman" w:cs="Times New Roman"/>
          <w:sz w:val="28"/>
          <w:szCs w:val="28"/>
          <w:lang w:val="en-US" w:eastAsia="uk-UA"/>
        </w:rPr>
        <w:t>T</w:t>
      </w:r>
      <w:r w:rsidRPr="00D7107E">
        <w:rPr>
          <w:rFonts w:ascii="Times New Roman" w:eastAsia="Times New Roman" w:hAnsi="Times New Roman" w:cs="Times New Roman"/>
          <w:sz w:val="28"/>
          <w:szCs w:val="28"/>
          <w:lang w:val="uk-UA" w:eastAsia="uk-UA"/>
        </w:rPr>
        <w:t xml:space="preserve">he average intensity of milk </w:t>
      </w:r>
      <w:r w:rsidRPr="00D7107E">
        <w:rPr>
          <w:rFonts w:ascii="Times New Roman" w:eastAsia="Times New Roman" w:hAnsi="Times New Roman" w:cs="Times New Roman"/>
          <w:sz w:val="28"/>
          <w:szCs w:val="28"/>
          <w:lang w:val="en-US" w:eastAsia="uk-UA"/>
        </w:rPr>
        <w:t xml:space="preserve">ejection </w:t>
      </w:r>
      <w:r w:rsidRPr="00D7107E">
        <w:rPr>
          <w:rFonts w:ascii="Times New Roman" w:eastAsia="Times New Roman" w:hAnsi="Times New Roman" w:cs="Times New Roman"/>
          <w:sz w:val="28"/>
          <w:szCs w:val="28"/>
          <w:lang w:val="uk-UA" w:eastAsia="uk-UA"/>
        </w:rPr>
        <w:t xml:space="preserve">in the cows of </w:t>
      </w:r>
      <w:r w:rsidRPr="00D7107E">
        <w:rPr>
          <w:rFonts w:ascii="Times New Roman" w:eastAsia="Times New Roman" w:hAnsi="Times New Roman" w:cs="Times New Roman"/>
          <w:sz w:val="28"/>
          <w:szCs w:val="28"/>
          <w:lang w:val="en-US" w:eastAsia="uk-UA"/>
        </w:rPr>
        <w:t xml:space="preserve">the </w:t>
      </w:r>
      <w:r w:rsidRPr="00D7107E">
        <w:rPr>
          <w:rFonts w:ascii="Times New Roman" w:eastAsia="Times New Roman" w:hAnsi="Times New Roman" w:cs="Times New Roman"/>
          <w:sz w:val="28"/>
          <w:szCs w:val="28"/>
          <w:lang w:val="uk-UA" w:eastAsia="uk-UA"/>
        </w:rPr>
        <w:t>first group was 2</w:t>
      </w:r>
      <w:r w:rsidRPr="00D7107E">
        <w:rPr>
          <w:rFonts w:ascii="Times New Roman" w:eastAsia="Times New Roman" w:hAnsi="Times New Roman" w:cs="Times New Roman"/>
          <w:sz w:val="28"/>
          <w:szCs w:val="28"/>
          <w:lang w:val="en-US" w:eastAsia="uk-UA"/>
        </w:rPr>
        <w:t>.</w:t>
      </w:r>
      <w:r w:rsidRPr="00D7107E">
        <w:rPr>
          <w:rFonts w:ascii="Times New Roman" w:eastAsia="Times New Roman" w:hAnsi="Times New Roman" w:cs="Times New Roman"/>
          <w:sz w:val="28"/>
          <w:szCs w:val="28"/>
          <w:lang w:val="uk-UA" w:eastAsia="uk-UA"/>
        </w:rPr>
        <w:t xml:space="preserve">1 kg/min, while in the control group </w:t>
      </w:r>
      <w:r w:rsidRPr="00D7107E">
        <w:rPr>
          <w:rFonts w:ascii="Times New Roman" w:eastAsia="Times New Roman" w:hAnsi="Times New Roman" w:cs="Times New Roman"/>
          <w:sz w:val="28"/>
          <w:szCs w:val="28"/>
          <w:lang w:val="en-US" w:eastAsia="uk-UA"/>
        </w:rPr>
        <w:t>it</w:t>
      </w:r>
      <w:r w:rsidRPr="00D7107E">
        <w:rPr>
          <w:rFonts w:ascii="Times New Roman" w:eastAsia="Times New Roman" w:hAnsi="Times New Roman" w:cs="Times New Roman"/>
          <w:sz w:val="28"/>
          <w:szCs w:val="28"/>
          <w:lang w:val="uk-UA" w:eastAsia="uk-UA"/>
        </w:rPr>
        <w:t xml:space="preserve"> was </w:t>
      </w:r>
      <w:r w:rsidRPr="00D7107E">
        <w:rPr>
          <w:rFonts w:ascii="Times New Roman" w:eastAsia="Times New Roman" w:hAnsi="Times New Roman" w:cs="Times New Roman"/>
          <w:sz w:val="28"/>
          <w:szCs w:val="28"/>
          <w:lang w:val="en-US" w:eastAsia="uk-UA"/>
        </w:rPr>
        <w:t xml:space="preserve">by </w:t>
      </w:r>
      <w:r w:rsidRPr="00D7107E">
        <w:rPr>
          <w:rFonts w:ascii="Times New Roman" w:eastAsia="Times New Roman" w:hAnsi="Times New Roman" w:cs="Times New Roman"/>
          <w:sz w:val="28"/>
          <w:szCs w:val="28"/>
          <w:lang w:val="uk-UA" w:eastAsia="uk-UA"/>
        </w:rPr>
        <w:t>19</w:t>
      </w:r>
      <w:r w:rsidRPr="00D7107E">
        <w:rPr>
          <w:rFonts w:ascii="Times New Roman" w:eastAsia="Times New Roman" w:hAnsi="Times New Roman" w:cs="Times New Roman"/>
          <w:sz w:val="28"/>
          <w:szCs w:val="28"/>
          <w:lang w:val="en-US" w:eastAsia="uk-UA"/>
        </w:rPr>
        <w:t>.</w:t>
      </w:r>
      <w:r w:rsidRPr="00D7107E">
        <w:rPr>
          <w:rFonts w:ascii="Times New Roman" w:eastAsia="Times New Roman" w:hAnsi="Times New Roman" w:cs="Times New Roman"/>
          <w:sz w:val="28"/>
          <w:szCs w:val="28"/>
          <w:lang w:val="uk-UA" w:eastAsia="uk-UA"/>
        </w:rPr>
        <w:t>2 % (P &lt;0</w:t>
      </w:r>
      <w:r w:rsidRPr="00D7107E">
        <w:rPr>
          <w:rFonts w:ascii="Times New Roman" w:eastAsia="Times New Roman" w:hAnsi="Times New Roman" w:cs="Times New Roman"/>
          <w:sz w:val="28"/>
          <w:szCs w:val="28"/>
          <w:lang w:val="en-US" w:eastAsia="uk-UA"/>
        </w:rPr>
        <w:t>.</w:t>
      </w:r>
      <w:r w:rsidRPr="00D7107E">
        <w:rPr>
          <w:rFonts w:ascii="Times New Roman" w:eastAsia="Times New Roman" w:hAnsi="Times New Roman" w:cs="Times New Roman"/>
          <w:sz w:val="28"/>
          <w:szCs w:val="28"/>
          <w:lang w:val="uk-UA" w:eastAsia="uk-UA"/>
        </w:rPr>
        <w:t xml:space="preserve">01) higher </w:t>
      </w:r>
      <w:r w:rsidRPr="00D7107E">
        <w:rPr>
          <w:rFonts w:ascii="Times New Roman" w:eastAsia="Times New Roman" w:hAnsi="Times New Roman" w:cs="Times New Roman"/>
          <w:sz w:val="28"/>
          <w:szCs w:val="28"/>
          <w:lang w:val="en-US" w:eastAsia="uk-UA"/>
        </w:rPr>
        <w:t>–</w:t>
      </w:r>
      <w:r w:rsidRPr="00D7107E">
        <w:rPr>
          <w:rFonts w:ascii="Times New Roman" w:eastAsia="Times New Roman" w:hAnsi="Times New Roman" w:cs="Times New Roman"/>
          <w:sz w:val="28"/>
          <w:szCs w:val="28"/>
          <w:lang w:val="uk-UA" w:eastAsia="uk-UA"/>
        </w:rPr>
        <w:t xml:space="preserve"> 2</w:t>
      </w:r>
      <w:r w:rsidRPr="00D7107E">
        <w:rPr>
          <w:rFonts w:ascii="Times New Roman" w:eastAsia="Times New Roman" w:hAnsi="Times New Roman" w:cs="Times New Roman"/>
          <w:sz w:val="28"/>
          <w:szCs w:val="28"/>
          <w:lang w:val="en-US" w:eastAsia="uk-UA"/>
        </w:rPr>
        <w:t>.</w:t>
      </w:r>
      <w:r w:rsidRPr="00D7107E">
        <w:rPr>
          <w:rFonts w:ascii="Times New Roman" w:eastAsia="Times New Roman" w:hAnsi="Times New Roman" w:cs="Times New Roman"/>
          <w:sz w:val="28"/>
          <w:szCs w:val="28"/>
          <w:lang w:val="uk-UA" w:eastAsia="uk-UA"/>
        </w:rPr>
        <w:t xml:space="preserve">6 kg/min. Although the maximum indicator of intensity of milk </w:t>
      </w:r>
      <w:r w:rsidRPr="00D7107E">
        <w:rPr>
          <w:rFonts w:ascii="Times New Roman" w:eastAsia="Times New Roman" w:hAnsi="Times New Roman" w:cs="Times New Roman"/>
          <w:sz w:val="28"/>
          <w:szCs w:val="28"/>
          <w:lang w:val="en-US" w:eastAsia="uk-UA"/>
        </w:rPr>
        <w:t>ejection</w:t>
      </w:r>
      <w:r w:rsidRPr="00D7107E">
        <w:rPr>
          <w:rFonts w:ascii="Times New Roman" w:eastAsia="Times New Roman" w:hAnsi="Times New Roman" w:cs="Times New Roman"/>
          <w:sz w:val="28"/>
          <w:szCs w:val="28"/>
          <w:lang w:val="uk-UA" w:eastAsia="uk-UA"/>
        </w:rPr>
        <w:t xml:space="preserve"> in cows of </w:t>
      </w:r>
      <w:r w:rsidRPr="00D7107E">
        <w:rPr>
          <w:rFonts w:ascii="Times New Roman" w:eastAsia="Times New Roman" w:hAnsi="Times New Roman" w:cs="Times New Roman"/>
          <w:sz w:val="28"/>
          <w:szCs w:val="28"/>
          <w:lang w:val="en-US" w:eastAsia="uk-UA"/>
        </w:rPr>
        <w:t xml:space="preserve">the </w:t>
      </w:r>
      <w:r w:rsidRPr="00D7107E">
        <w:rPr>
          <w:rFonts w:ascii="Times New Roman" w:eastAsia="Times New Roman" w:hAnsi="Times New Roman" w:cs="Times New Roman"/>
          <w:sz w:val="28"/>
          <w:szCs w:val="28"/>
          <w:lang w:val="uk-UA" w:eastAsia="uk-UA"/>
        </w:rPr>
        <w:t xml:space="preserve">first group was significant </w:t>
      </w:r>
      <w:r w:rsidRPr="00D7107E">
        <w:rPr>
          <w:rFonts w:ascii="Times New Roman" w:eastAsia="Times New Roman" w:hAnsi="Times New Roman" w:cs="Times New Roman"/>
          <w:sz w:val="28"/>
          <w:szCs w:val="28"/>
          <w:lang w:val="en-US" w:eastAsia="uk-UA"/>
        </w:rPr>
        <w:t>and</w:t>
      </w:r>
      <w:r w:rsidRPr="00D7107E">
        <w:rPr>
          <w:rFonts w:ascii="Times New Roman" w:eastAsia="Times New Roman" w:hAnsi="Times New Roman" w:cs="Times New Roman"/>
          <w:sz w:val="28"/>
          <w:szCs w:val="28"/>
          <w:lang w:val="uk-UA" w:eastAsia="uk-UA"/>
        </w:rPr>
        <w:t xml:space="preserve"> was 3</w:t>
      </w:r>
      <w:r w:rsidRPr="00D7107E">
        <w:rPr>
          <w:rFonts w:ascii="Times New Roman" w:eastAsia="Times New Roman" w:hAnsi="Times New Roman" w:cs="Times New Roman"/>
          <w:sz w:val="28"/>
          <w:szCs w:val="28"/>
          <w:lang w:val="en-US" w:eastAsia="uk-UA"/>
        </w:rPr>
        <w:t>.</w:t>
      </w:r>
      <w:r w:rsidRPr="00D7107E">
        <w:rPr>
          <w:rFonts w:ascii="Times New Roman" w:eastAsia="Times New Roman" w:hAnsi="Times New Roman" w:cs="Times New Roman"/>
          <w:sz w:val="28"/>
          <w:szCs w:val="28"/>
          <w:lang w:val="uk-UA" w:eastAsia="uk-UA"/>
        </w:rPr>
        <w:t xml:space="preserve">8 </w:t>
      </w:r>
      <w:r w:rsidRPr="00D7107E">
        <w:rPr>
          <w:rFonts w:ascii="Times New Roman" w:eastAsia="Times New Roman" w:hAnsi="Times New Roman" w:cs="Times New Roman"/>
          <w:sz w:val="28"/>
          <w:szCs w:val="28"/>
          <w:lang w:val="en-US" w:eastAsia="uk-UA"/>
        </w:rPr>
        <w:t>but by</w:t>
      </w:r>
      <w:r w:rsidRPr="00D7107E">
        <w:rPr>
          <w:rFonts w:ascii="Times New Roman" w:eastAsia="Times New Roman" w:hAnsi="Times New Roman" w:cs="Times New Roman"/>
          <w:sz w:val="28"/>
          <w:szCs w:val="28"/>
          <w:lang w:val="uk-UA" w:eastAsia="uk-UA"/>
        </w:rPr>
        <w:t xml:space="preserve"> 7</w:t>
      </w:r>
      <w:r w:rsidRPr="00D7107E">
        <w:rPr>
          <w:rFonts w:ascii="Times New Roman" w:eastAsia="Times New Roman" w:hAnsi="Times New Roman" w:cs="Times New Roman"/>
          <w:sz w:val="28"/>
          <w:szCs w:val="28"/>
          <w:lang w:val="en-US" w:eastAsia="uk-UA"/>
        </w:rPr>
        <w:t>.</w:t>
      </w:r>
      <w:r w:rsidRPr="00D7107E">
        <w:rPr>
          <w:rFonts w:ascii="Times New Roman" w:eastAsia="Times New Roman" w:hAnsi="Times New Roman" w:cs="Times New Roman"/>
          <w:sz w:val="28"/>
          <w:szCs w:val="28"/>
          <w:lang w:val="uk-UA" w:eastAsia="uk-UA"/>
        </w:rPr>
        <w:t>9 % inferior to the indicator of control group cows, in which the index was 4</w:t>
      </w:r>
      <w:r w:rsidRPr="00D7107E">
        <w:rPr>
          <w:rFonts w:ascii="Times New Roman" w:eastAsia="Times New Roman" w:hAnsi="Times New Roman" w:cs="Times New Roman"/>
          <w:sz w:val="28"/>
          <w:szCs w:val="28"/>
          <w:lang w:val="en-US" w:eastAsia="uk-UA"/>
        </w:rPr>
        <w:t>.</w:t>
      </w:r>
      <w:r w:rsidRPr="00D7107E">
        <w:rPr>
          <w:rFonts w:ascii="Times New Roman" w:eastAsia="Times New Roman" w:hAnsi="Times New Roman" w:cs="Times New Roman"/>
          <w:sz w:val="28"/>
          <w:szCs w:val="28"/>
          <w:lang w:val="uk-UA" w:eastAsia="uk-UA"/>
        </w:rPr>
        <w:t>1 kg/min.</w:t>
      </w:r>
    </w:p>
    <w:p w:rsidR="00D7107E" w:rsidRPr="00D7107E" w:rsidRDefault="00D7107E" w:rsidP="00D7107E">
      <w:pPr>
        <w:spacing w:after="0" w:line="240" w:lineRule="auto"/>
        <w:ind w:firstLine="567"/>
        <w:jc w:val="both"/>
        <w:rPr>
          <w:rFonts w:ascii="Times New Roman" w:eastAsia="Times New Roman" w:hAnsi="Times New Roman" w:cs="Times New Roman"/>
          <w:sz w:val="28"/>
          <w:szCs w:val="28"/>
          <w:lang w:val="en-US" w:eastAsia="uk-UA"/>
        </w:rPr>
      </w:pPr>
      <w:r w:rsidRPr="00D7107E">
        <w:rPr>
          <w:rFonts w:ascii="Times New Roman" w:eastAsia="Times New Roman" w:hAnsi="Times New Roman" w:cs="Times New Roman"/>
          <w:sz w:val="28"/>
          <w:szCs w:val="28"/>
          <w:lang w:val="uk-UA" w:eastAsia="uk-UA"/>
        </w:rPr>
        <w:t xml:space="preserve">One of the main indicators </w:t>
      </w:r>
      <w:r w:rsidRPr="00D7107E">
        <w:rPr>
          <w:rFonts w:ascii="Times New Roman" w:eastAsia="Times New Roman" w:hAnsi="Times New Roman" w:cs="Times New Roman"/>
          <w:sz w:val="28"/>
          <w:szCs w:val="28"/>
          <w:lang w:val="en-US" w:eastAsia="uk-UA"/>
        </w:rPr>
        <w:t>of s</w:t>
      </w:r>
      <w:r w:rsidRPr="00D7107E">
        <w:rPr>
          <w:rFonts w:ascii="Times New Roman" w:eastAsia="Times New Roman" w:hAnsi="Times New Roman" w:cs="Times New Roman"/>
          <w:sz w:val="28"/>
          <w:szCs w:val="28"/>
          <w:lang w:val="uk-UA" w:eastAsia="uk-UA"/>
        </w:rPr>
        <w:t xml:space="preserve">ummation inhibition of milk </w:t>
      </w:r>
      <w:r w:rsidRPr="00D7107E">
        <w:rPr>
          <w:rFonts w:ascii="Times New Roman" w:eastAsia="Times New Roman" w:hAnsi="Times New Roman" w:cs="Times New Roman"/>
          <w:sz w:val="28"/>
          <w:szCs w:val="28"/>
          <w:lang w:val="en-US" w:eastAsia="uk-UA"/>
        </w:rPr>
        <w:t xml:space="preserve">ejection </w:t>
      </w:r>
      <w:r w:rsidRPr="00D7107E">
        <w:rPr>
          <w:rFonts w:ascii="Times New Roman" w:eastAsia="Times New Roman" w:hAnsi="Times New Roman" w:cs="Times New Roman"/>
          <w:sz w:val="28"/>
          <w:szCs w:val="28"/>
          <w:lang w:val="uk-UA" w:eastAsia="uk-UA"/>
        </w:rPr>
        <w:t xml:space="preserve">reflex </w:t>
      </w:r>
      <w:r w:rsidRPr="00D7107E">
        <w:rPr>
          <w:rFonts w:ascii="Times New Roman" w:eastAsia="Times New Roman" w:hAnsi="Times New Roman" w:cs="Times New Roman"/>
          <w:sz w:val="28"/>
          <w:szCs w:val="28"/>
          <w:lang w:val="en-US" w:eastAsia="uk-UA"/>
        </w:rPr>
        <w:t>in</w:t>
      </w:r>
      <w:r w:rsidRPr="00D7107E">
        <w:rPr>
          <w:rFonts w:ascii="Times New Roman" w:eastAsia="Times New Roman" w:hAnsi="Times New Roman" w:cs="Times New Roman"/>
          <w:sz w:val="28"/>
          <w:szCs w:val="28"/>
          <w:lang w:val="uk-UA" w:eastAsia="uk-UA"/>
        </w:rPr>
        <w:t xml:space="preserve"> Swiss cows was total time of machine milking. Thus, </w:t>
      </w:r>
      <w:r w:rsidRPr="00D7107E">
        <w:rPr>
          <w:rFonts w:ascii="Times New Roman" w:eastAsia="Times New Roman" w:hAnsi="Times New Roman" w:cs="Times New Roman"/>
          <w:sz w:val="28"/>
          <w:szCs w:val="28"/>
          <w:lang w:val="en-US" w:eastAsia="uk-UA"/>
        </w:rPr>
        <w:t>with single-milking</w:t>
      </w:r>
      <w:r w:rsidRPr="00D7107E">
        <w:rPr>
          <w:rFonts w:ascii="Times New Roman" w:eastAsia="Times New Roman" w:hAnsi="Times New Roman" w:cs="Times New Roman"/>
          <w:sz w:val="28"/>
          <w:szCs w:val="28"/>
          <w:lang w:val="uk-UA" w:eastAsia="uk-UA"/>
        </w:rPr>
        <w:t xml:space="preserve"> yield </w:t>
      </w:r>
      <w:r w:rsidRPr="00D7107E">
        <w:rPr>
          <w:rFonts w:ascii="Times New Roman" w:eastAsia="Times New Roman" w:hAnsi="Times New Roman" w:cs="Times New Roman"/>
          <w:sz w:val="28"/>
          <w:szCs w:val="28"/>
          <w:lang w:val="en-US" w:eastAsia="uk-UA"/>
        </w:rPr>
        <w:t>of</w:t>
      </w:r>
      <w:r w:rsidRPr="00D7107E">
        <w:rPr>
          <w:rFonts w:ascii="Times New Roman" w:eastAsia="Times New Roman" w:hAnsi="Times New Roman" w:cs="Times New Roman"/>
          <w:sz w:val="28"/>
          <w:szCs w:val="28"/>
          <w:lang w:val="uk-UA" w:eastAsia="uk-UA"/>
        </w:rPr>
        <w:t xml:space="preserve"> 11</w:t>
      </w:r>
      <w:r w:rsidRPr="00D7107E">
        <w:rPr>
          <w:rFonts w:ascii="Times New Roman" w:eastAsia="Times New Roman" w:hAnsi="Times New Roman" w:cs="Times New Roman"/>
          <w:sz w:val="28"/>
          <w:szCs w:val="28"/>
          <w:lang w:val="en-US" w:eastAsia="uk-UA"/>
        </w:rPr>
        <w:t>.</w:t>
      </w:r>
      <w:r w:rsidRPr="00D7107E">
        <w:rPr>
          <w:rFonts w:ascii="Times New Roman" w:eastAsia="Times New Roman" w:hAnsi="Times New Roman" w:cs="Times New Roman"/>
          <w:sz w:val="28"/>
          <w:szCs w:val="28"/>
          <w:lang w:val="uk-UA" w:eastAsia="uk-UA"/>
        </w:rPr>
        <w:t>4 kg</w:t>
      </w:r>
      <w:r w:rsidRPr="00D7107E">
        <w:rPr>
          <w:rFonts w:ascii="Times New Roman" w:eastAsia="Times New Roman" w:hAnsi="Times New Roman" w:cs="Times New Roman"/>
          <w:sz w:val="28"/>
          <w:szCs w:val="28"/>
          <w:lang w:val="en-US" w:eastAsia="uk-UA"/>
        </w:rPr>
        <w:t xml:space="preserve"> in group 1</w:t>
      </w:r>
      <w:r w:rsidRPr="00D7107E">
        <w:rPr>
          <w:rFonts w:ascii="Times New Roman" w:eastAsia="Times New Roman" w:hAnsi="Times New Roman" w:cs="Times New Roman"/>
          <w:sz w:val="28"/>
          <w:szCs w:val="28"/>
          <w:lang w:val="uk-UA" w:eastAsia="uk-UA"/>
        </w:rPr>
        <w:t xml:space="preserve">, the process of milking lasted </w:t>
      </w:r>
      <w:r w:rsidRPr="00D7107E">
        <w:rPr>
          <w:rFonts w:ascii="Times New Roman" w:eastAsia="Times New Roman" w:hAnsi="Times New Roman" w:cs="Times New Roman"/>
          <w:sz w:val="28"/>
          <w:szCs w:val="28"/>
          <w:lang w:val="en-US" w:eastAsia="uk-UA"/>
        </w:rPr>
        <w:t>about</w:t>
      </w:r>
      <w:r w:rsidRPr="00D7107E">
        <w:rPr>
          <w:rFonts w:ascii="Times New Roman" w:eastAsia="Times New Roman" w:hAnsi="Times New Roman" w:cs="Times New Roman"/>
          <w:sz w:val="28"/>
          <w:szCs w:val="28"/>
          <w:lang w:val="uk-UA" w:eastAsia="uk-UA"/>
        </w:rPr>
        <w:t xml:space="preserve"> 5</w:t>
      </w:r>
      <w:r w:rsidRPr="00D7107E">
        <w:rPr>
          <w:rFonts w:ascii="Times New Roman" w:eastAsia="Times New Roman" w:hAnsi="Times New Roman" w:cs="Times New Roman"/>
          <w:sz w:val="28"/>
          <w:szCs w:val="28"/>
          <w:lang w:val="en-US" w:eastAsia="uk-UA"/>
        </w:rPr>
        <w:t>.</w:t>
      </w:r>
      <w:r w:rsidRPr="00D7107E">
        <w:rPr>
          <w:rFonts w:ascii="Times New Roman" w:eastAsia="Times New Roman" w:hAnsi="Times New Roman" w:cs="Times New Roman"/>
          <w:sz w:val="28"/>
          <w:szCs w:val="28"/>
          <w:lang w:val="uk-UA" w:eastAsia="uk-UA"/>
        </w:rPr>
        <w:t xml:space="preserve">4 minutes, that was longer </w:t>
      </w:r>
      <w:r w:rsidRPr="00D7107E">
        <w:rPr>
          <w:rFonts w:ascii="Times New Roman" w:eastAsia="Times New Roman" w:hAnsi="Times New Roman" w:cs="Times New Roman"/>
          <w:sz w:val="28"/>
          <w:szCs w:val="28"/>
          <w:lang w:val="en-US" w:eastAsia="uk-UA"/>
        </w:rPr>
        <w:t>than</w:t>
      </w:r>
      <w:r w:rsidRPr="00D7107E">
        <w:rPr>
          <w:rFonts w:ascii="Times New Roman" w:eastAsia="Times New Roman" w:hAnsi="Times New Roman" w:cs="Times New Roman"/>
          <w:sz w:val="28"/>
          <w:szCs w:val="28"/>
          <w:lang w:val="uk-UA" w:eastAsia="uk-UA"/>
        </w:rPr>
        <w:t xml:space="preserve"> </w:t>
      </w:r>
      <w:r w:rsidRPr="00D7107E">
        <w:rPr>
          <w:rFonts w:ascii="Times New Roman" w:eastAsia="Times New Roman" w:hAnsi="Times New Roman" w:cs="Times New Roman"/>
          <w:sz w:val="28"/>
          <w:szCs w:val="28"/>
          <w:lang w:val="en-US" w:eastAsia="uk-UA"/>
        </w:rPr>
        <w:t>in</w:t>
      </w:r>
      <w:r w:rsidRPr="00D7107E">
        <w:rPr>
          <w:rFonts w:ascii="Times New Roman" w:eastAsia="Times New Roman" w:hAnsi="Times New Roman" w:cs="Times New Roman"/>
          <w:sz w:val="28"/>
          <w:szCs w:val="28"/>
          <w:lang w:val="uk-UA" w:eastAsia="uk-UA"/>
        </w:rPr>
        <w:t xml:space="preserve"> control by 12</w:t>
      </w:r>
      <w:r w:rsidRPr="00D7107E">
        <w:rPr>
          <w:rFonts w:ascii="Times New Roman" w:eastAsia="Times New Roman" w:hAnsi="Times New Roman" w:cs="Times New Roman"/>
          <w:sz w:val="28"/>
          <w:szCs w:val="28"/>
          <w:lang w:val="en-US" w:eastAsia="uk-UA"/>
        </w:rPr>
        <w:t>.</w:t>
      </w:r>
      <w:r w:rsidRPr="00D7107E">
        <w:rPr>
          <w:rFonts w:ascii="Times New Roman" w:eastAsia="Times New Roman" w:hAnsi="Times New Roman" w:cs="Times New Roman"/>
          <w:sz w:val="28"/>
          <w:szCs w:val="28"/>
          <w:lang w:val="uk-UA" w:eastAsia="uk-UA"/>
        </w:rPr>
        <w:t>9 % (P &lt;0.01). In some of the cows of first group the milking last</w:t>
      </w:r>
      <w:proofErr w:type="spellStart"/>
      <w:r w:rsidRPr="00D7107E">
        <w:rPr>
          <w:rFonts w:ascii="Times New Roman" w:eastAsia="Times New Roman" w:hAnsi="Times New Roman" w:cs="Times New Roman"/>
          <w:sz w:val="28"/>
          <w:szCs w:val="28"/>
          <w:lang w:val="en-US" w:eastAsia="uk-UA"/>
        </w:rPr>
        <w:t>ed</w:t>
      </w:r>
      <w:proofErr w:type="spellEnd"/>
      <w:r w:rsidRPr="00D7107E">
        <w:rPr>
          <w:rFonts w:ascii="Times New Roman" w:eastAsia="Times New Roman" w:hAnsi="Times New Roman" w:cs="Times New Roman"/>
          <w:sz w:val="28"/>
          <w:szCs w:val="28"/>
          <w:lang w:val="uk-UA" w:eastAsia="uk-UA"/>
        </w:rPr>
        <w:t xml:space="preserve"> </w:t>
      </w:r>
      <w:r w:rsidRPr="00D7107E">
        <w:rPr>
          <w:rFonts w:ascii="Times New Roman" w:eastAsia="Times New Roman" w:hAnsi="Times New Roman" w:cs="Times New Roman"/>
          <w:sz w:val="28"/>
          <w:szCs w:val="28"/>
          <w:lang w:val="en-US" w:eastAsia="uk-UA"/>
        </w:rPr>
        <w:t xml:space="preserve">up </w:t>
      </w:r>
      <w:r w:rsidRPr="00D7107E">
        <w:rPr>
          <w:rFonts w:ascii="Times New Roman" w:eastAsia="Times New Roman" w:hAnsi="Times New Roman" w:cs="Times New Roman"/>
          <w:sz w:val="28"/>
          <w:szCs w:val="28"/>
          <w:lang w:val="uk-UA" w:eastAsia="uk-UA"/>
        </w:rPr>
        <w:t xml:space="preserve">to 7 minutes 44 seconds. </w:t>
      </w:r>
      <w:r w:rsidRPr="00D7107E">
        <w:rPr>
          <w:rFonts w:ascii="Times New Roman" w:eastAsia="Times New Roman" w:hAnsi="Times New Roman" w:cs="Times New Roman"/>
          <w:sz w:val="28"/>
          <w:szCs w:val="28"/>
          <w:lang w:val="en-US" w:eastAsia="uk-UA"/>
        </w:rPr>
        <w:t>Under the</w:t>
      </w:r>
      <w:r w:rsidRPr="00D7107E">
        <w:rPr>
          <w:rFonts w:ascii="Times New Roman" w:eastAsia="Times New Roman" w:hAnsi="Times New Roman" w:cs="Times New Roman"/>
          <w:sz w:val="28"/>
          <w:szCs w:val="28"/>
          <w:lang w:val="uk-UA" w:eastAsia="uk-UA"/>
        </w:rPr>
        <w:t xml:space="preserve"> inhibition of </w:t>
      </w:r>
      <w:r w:rsidRPr="00D7107E">
        <w:rPr>
          <w:rFonts w:ascii="Times New Roman" w:eastAsia="Times New Roman" w:hAnsi="Times New Roman" w:cs="Times New Roman"/>
          <w:sz w:val="28"/>
          <w:szCs w:val="28"/>
          <w:lang w:val="en-US" w:eastAsia="uk-UA"/>
        </w:rPr>
        <w:t xml:space="preserve">milk ejection </w:t>
      </w:r>
      <w:r w:rsidRPr="00D7107E">
        <w:rPr>
          <w:rFonts w:ascii="Times New Roman" w:eastAsia="Times New Roman" w:hAnsi="Times New Roman" w:cs="Times New Roman"/>
          <w:sz w:val="28"/>
          <w:szCs w:val="28"/>
          <w:lang w:val="uk-UA" w:eastAsia="uk-UA"/>
        </w:rPr>
        <w:t xml:space="preserve">reflex the index of milk yield </w:t>
      </w:r>
      <w:r w:rsidRPr="00D7107E">
        <w:rPr>
          <w:rFonts w:ascii="Times New Roman" w:eastAsia="Times New Roman" w:hAnsi="Times New Roman" w:cs="Times New Roman"/>
          <w:sz w:val="28"/>
          <w:szCs w:val="28"/>
          <w:lang w:val="en-US" w:eastAsia="uk-UA"/>
        </w:rPr>
        <w:t xml:space="preserve">was </w:t>
      </w:r>
      <w:r w:rsidRPr="00D7107E">
        <w:rPr>
          <w:rFonts w:ascii="Times New Roman" w:eastAsia="Times New Roman" w:hAnsi="Times New Roman" w:cs="Times New Roman"/>
          <w:sz w:val="28"/>
          <w:szCs w:val="28"/>
          <w:lang w:val="uk-UA" w:eastAsia="uk-UA"/>
        </w:rPr>
        <w:t xml:space="preserve">very low. Thus, in cows </w:t>
      </w:r>
      <w:r w:rsidRPr="00D7107E">
        <w:rPr>
          <w:rFonts w:ascii="Times New Roman" w:eastAsia="Times New Roman" w:hAnsi="Times New Roman" w:cs="Times New Roman"/>
          <w:sz w:val="28"/>
          <w:szCs w:val="28"/>
          <w:lang w:val="en-US" w:eastAsia="uk-UA"/>
        </w:rPr>
        <w:t>of the first group after</w:t>
      </w:r>
      <w:r w:rsidRPr="00D7107E">
        <w:rPr>
          <w:rFonts w:ascii="Times New Roman" w:eastAsia="Times New Roman" w:hAnsi="Times New Roman" w:cs="Times New Roman"/>
          <w:sz w:val="28"/>
          <w:szCs w:val="28"/>
          <w:lang w:val="uk-UA" w:eastAsia="uk-UA"/>
        </w:rPr>
        <w:t xml:space="preserve"> the first minute of milk</w:t>
      </w:r>
      <w:proofErr w:type="spellStart"/>
      <w:r w:rsidRPr="00D7107E">
        <w:rPr>
          <w:rFonts w:ascii="Times New Roman" w:eastAsia="Times New Roman" w:hAnsi="Times New Roman" w:cs="Times New Roman"/>
          <w:sz w:val="28"/>
          <w:szCs w:val="28"/>
          <w:lang w:val="en-US" w:eastAsia="uk-UA"/>
        </w:rPr>
        <w:t>ing</w:t>
      </w:r>
      <w:proofErr w:type="spellEnd"/>
      <w:r w:rsidRPr="00D7107E">
        <w:rPr>
          <w:rFonts w:ascii="Times New Roman" w:eastAsia="Times New Roman" w:hAnsi="Times New Roman" w:cs="Times New Roman"/>
          <w:sz w:val="28"/>
          <w:szCs w:val="28"/>
          <w:lang w:val="uk-UA" w:eastAsia="uk-UA"/>
        </w:rPr>
        <w:t xml:space="preserve"> </w:t>
      </w:r>
      <w:r w:rsidRPr="00D7107E">
        <w:rPr>
          <w:rFonts w:ascii="Times New Roman" w:eastAsia="Times New Roman" w:hAnsi="Times New Roman" w:cs="Times New Roman"/>
          <w:sz w:val="28"/>
          <w:szCs w:val="28"/>
          <w:lang w:val="en-US" w:eastAsia="uk-UA"/>
        </w:rPr>
        <w:t xml:space="preserve">the amount of milk obtained was </w:t>
      </w:r>
      <w:r w:rsidRPr="00D7107E">
        <w:rPr>
          <w:rFonts w:ascii="Times New Roman" w:eastAsia="Times New Roman" w:hAnsi="Times New Roman" w:cs="Times New Roman"/>
          <w:sz w:val="28"/>
          <w:szCs w:val="28"/>
          <w:lang w:val="uk-UA" w:eastAsia="uk-UA"/>
        </w:rPr>
        <w:t>only 5</w:t>
      </w:r>
      <w:r w:rsidRPr="00D7107E">
        <w:rPr>
          <w:rFonts w:ascii="Times New Roman" w:eastAsia="Times New Roman" w:hAnsi="Times New Roman" w:cs="Times New Roman"/>
          <w:sz w:val="28"/>
          <w:szCs w:val="28"/>
          <w:lang w:val="en-US" w:eastAsia="uk-UA"/>
        </w:rPr>
        <w:t>.</w:t>
      </w:r>
      <w:r w:rsidRPr="00D7107E">
        <w:rPr>
          <w:rFonts w:ascii="Times New Roman" w:eastAsia="Times New Roman" w:hAnsi="Times New Roman" w:cs="Times New Roman"/>
          <w:sz w:val="28"/>
          <w:szCs w:val="28"/>
          <w:lang w:val="uk-UA" w:eastAsia="uk-UA"/>
        </w:rPr>
        <w:t>4 % of total milk yield</w:t>
      </w:r>
      <w:r w:rsidRPr="00D7107E">
        <w:rPr>
          <w:rFonts w:ascii="Times New Roman" w:eastAsia="Times New Roman" w:hAnsi="Times New Roman" w:cs="Times New Roman"/>
          <w:sz w:val="28"/>
          <w:szCs w:val="28"/>
          <w:lang w:val="en-US" w:eastAsia="uk-UA"/>
        </w:rPr>
        <w:t>;</w:t>
      </w:r>
      <w:r w:rsidRPr="00D7107E">
        <w:rPr>
          <w:rFonts w:ascii="Times New Roman" w:eastAsia="Times New Roman" w:hAnsi="Times New Roman" w:cs="Times New Roman"/>
          <w:sz w:val="28"/>
          <w:szCs w:val="28"/>
          <w:lang w:val="uk-UA" w:eastAsia="uk-UA"/>
        </w:rPr>
        <w:t xml:space="preserve"> </w:t>
      </w:r>
      <w:r w:rsidRPr="00D7107E">
        <w:rPr>
          <w:rFonts w:ascii="Times New Roman" w:eastAsia="Times New Roman" w:hAnsi="Times New Roman" w:cs="Times New Roman"/>
          <w:sz w:val="28"/>
          <w:szCs w:val="28"/>
          <w:lang w:val="en-US" w:eastAsia="uk-UA"/>
        </w:rPr>
        <w:t>in</w:t>
      </w:r>
      <w:r w:rsidRPr="00D7107E">
        <w:rPr>
          <w:rFonts w:ascii="Times New Roman" w:eastAsia="Times New Roman" w:hAnsi="Times New Roman" w:cs="Times New Roman"/>
          <w:sz w:val="28"/>
          <w:szCs w:val="28"/>
          <w:lang w:val="uk-UA" w:eastAsia="uk-UA"/>
        </w:rPr>
        <w:t xml:space="preserve"> cows of </w:t>
      </w:r>
      <w:r w:rsidRPr="00D7107E">
        <w:rPr>
          <w:rFonts w:ascii="Times New Roman" w:eastAsia="Times New Roman" w:hAnsi="Times New Roman" w:cs="Times New Roman"/>
          <w:sz w:val="28"/>
          <w:szCs w:val="28"/>
          <w:lang w:val="en-US" w:eastAsia="uk-UA"/>
        </w:rPr>
        <w:t xml:space="preserve">the </w:t>
      </w:r>
      <w:r w:rsidRPr="00D7107E">
        <w:rPr>
          <w:rFonts w:ascii="Times New Roman" w:eastAsia="Times New Roman" w:hAnsi="Times New Roman" w:cs="Times New Roman"/>
          <w:sz w:val="28"/>
          <w:szCs w:val="28"/>
          <w:lang w:val="uk-UA" w:eastAsia="uk-UA"/>
        </w:rPr>
        <w:t xml:space="preserve">second (control) group it was higher </w:t>
      </w:r>
      <w:r w:rsidRPr="00D7107E">
        <w:rPr>
          <w:rFonts w:ascii="Times New Roman" w:eastAsia="Times New Roman" w:hAnsi="Times New Roman" w:cs="Times New Roman"/>
          <w:sz w:val="28"/>
          <w:szCs w:val="28"/>
          <w:lang w:val="en-US" w:eastAsia="uk-UA"/>
        </w:rPr>
        <w:t>by</w:t>
      </w:r>
      <w:r w:rsidRPr="00D7107E">
        <w:rPr>
          <w:rFonts w:ascii="Times New Roman" w:eastAsia="Times New Roman" w:hAnsi="Times New Roman" w:cs="Times New Roman"/>
          <w:sz w:val="28"/>
          <w:szCs w:val="28"/>
          <w:lang w:val="uk-UA" w:eastAsia="uk-UA"/>
        </w:rPr>
        <w:t xml:space="preserve"> 70</w:t>
      </w:r>
      <w:r w:rsidRPr="00D7107E">
        <w:rPr>
          <w:rFonts w:ascii="Times New Roman" w:eastAsia="Times New Roman" w:hAnsi="Times New Roman" w:cs="Times New Roman"/>
          <w:sz w:val="28"/>
          <w:szCs w:val="28"/>
          <w:lang w:val="en-US" w:eastAsia="uk-UA"/>
        </w:rPr>
        <w:t>.</w:t>
      </w:r>
      <w:r w:rsidRPr="00D7107E">
        <w:rPr>
          <w:rFonts w:ascii="Times New Roman" w:eastAsia="Times New Roman" w:hAnsi="Times New Roman" w:cs="Times New Roman"/>
          <w:sz w:val="28"/>
          <w:szCs w:val="28"/>
          <w:lang w:val="uk-UA" w:eastAsia="uk-UA"/>
        </w:rPr>
        <w:t>6 % (P &lt;0</w:t>
      </w:r>
      <w:r w:rsidRPr="00D7107E">
        <w:rPr>
          <w:rFonts w:ascii="Times New Roman" w:eastAsia="Times New Roman" w:hAnsi="Times New Roman" w:cs="Times New Roman"/>
          <w:sz w:val="28"/>
          <w:szCs w:val="28"/>
          <w:lang w:val="en-US" w:eastAsia="uk-UA"/>
        </w:rPr>
        <w:t>.</w:t>
      </w:r>
      <w:r w:rsidRPr="00D7107E">
        <w:rPr>
          <w:rFonts w:ascii="Times New Roman" w:eastAsia="Times New Roman" w:hAnsi="Times New Roman" w:cs="Times New Roman"/>
          <w:sz w:val="28"/>
          <w:szCs w:val="28"/>
          <w:lang w:val="uk-UA" w:eastAsia="uk-UA"/>
        </w:rPr>
        <w:t>001) and was 18</w:t>
      </w:r>
      <w:r w:rsidRPr="00D7107E">
        <w:rPr>
          <w:rFonts w:ascii="Times New Roman" w:eastAsia="Times New Roman" w:hAnsi="Times New Roman" w:cs="Times New Roman"/>
          <w:sz w:val="28"/>
          <w:szCs w:val="28"/>
          <w:lang w:val="en-US" w:eastAsia="uk-UA"/>
        </w:rPr>
        <w:t>.</w:t>
      </w:r>
      <w:r w:rsidRPr="00D7107E">
        <w:rPr>
          <w:rFonts w:ascii="Times New Roman" w:eastAsia="Times New Roman" w:hAnsi="Times New Roman" w:cs="Times New Roman"/>
          <w:sz w:val="28"/>
          <w:szCs w:val="28"/>
          <w:lang w:val="uk-UA" w:eastAsia="uk-UA"/>
        </w:rPr>
        <w:t xml:space="preserve">4 %. The low milk </w:t>
      </w:r>
      <w:r w:rsidRPr="00D7107E">
        <w:rPr>
          <w:rFonts w:ascii="Times New Roman" w:eastAsia="Times New Roman" w:hAnsi="Times New Roman" w:cs="Times New Roman"/>
          <w:sz w:val="28"/>
          <w:szCs w:val="28"/>
          <w:lang w:val="en-US" w:eastAsia="uk-UA"/>
        </w:rPr>
        <w:t xml:space="preserve">ejection was </w:t>
      </w:r>
      <w:r w:rsidRPr="00D7107E">
        <w:rPr>
          <w:rFonts w:ascii="Times New Roman" w:eastAsia="Times New Roman" w:hAnsi="Times New Roman" w:cs="Times New Roman"/>
          <w:sz w:val="28"/>
          <w:szCs w:val="28"/>
          <w:lang w:val="uk-UA" w:eastAsia="uk-UA"/>
        </w:rPr>
        <w:t xml:space="preserve">observed </w:t>
      </w:r>
      <w:r w:rsidRPr="00D7107E">
        <w:rPr>
          <w:rFonts w:ascii="Times New Roman" w:eastAsia="Times New Roman" w:hAnsi="Times New Roman" w:cs="Times New Roman"/>
          <w:sz w:val="28"/>
          <w:szCs w:val="28"/>
          <w:lang w:val="en-US" w:eastAsia="uk-UA"/>
        </w:rPr>
        <w:t xml:space="preserve">after </w:t>
      </w:r>
      <w:r w:rsidRPr="00D7107E">
        <w:rPr>
          <w:rFonts w:ascii="Times New Roman" w:eastAsia="Times New Roman" w:hAnsi="Times New Roman" w:cs="Times New Roman"/>
          <w:sz w:val="28"/>
          <w:szCs w:val="28"/>
          <w:lang w:val="uk-UA" w:eastAsia="uk-UA"/>
        </w:rPr>
        <w:t>two minutes of machine milking</w:t>
      </w:r>
      <w:r w:rsidRPr="00D7107E">
        <w:rPr>
          <w:rFonts w:ascii="Times New Roman" w:eastAsia="Times New Roman" w:hAnsi="Times New Roman" w:cs="Times New Roman"/>
          <w:sz w:val="28"/>
          <w:szCs w:val="28"/>
          <w:lang w:val="en-US" w:eastAsia="uk-UA"/>
        </w:rPr>
        <w:t>, too</w:t>
      </w:r>
      <w:r w:rsidRPr="00D7107E">
        <w:rPr>
          <w:rFonts w:ascii="Times New Roman" w:eastAsia="Times New Roman" w:hAnsi="Times New Roman" w:cs="Times New Roman"/>
          <w:sz w:val="28"/>
          <w:szCs w:val="28"/>
          <w:lang w:val="uk-UA" w:eastAsia="uk-UA"/>
        </w:rPr>
        <w:t xml:space="preserve">. In animals of control group the udder was emptied of accumulated milk </w:t>
      </w:r>
      <w:r w:rsidRPr="00D7107E">
        <w:rPr>
          <w:rFonts w:ascii="Times New Roman" w:eastAsia="Times New Roman" w:hAnsi="Times New Roman" w:cs="Times New Roman"/>
          <w:sz w:val="28"/>
          <w:szCs w:val="28"/>
          <w:lang w:val="en-US" w:eastAsia="uk-UA"/>
        </w:rPr>
        <w:t>up to</w:t>
      </w:r>
      <w:r w:rsidRPr="00D7107E">
        <w:rPr>
          <w:rFonts w:ascii="Times New Roman" w:eastAsia="Times New Roman" w:hAnsi="Times New Roman" w:cs="Times New Roman"/>
          <w:sz w:val="28"/>
          <w:szCs w:val="28"/>
          <w:lang w:val="uk-UA" w:eastAsia="uk-UA"/>
        </w:rPr>
        <w:t xml:space="preserve"> 71</w:t>
      </w:r>
      <w:r w:rsidRPr="00D7107E">
        <w:rPr>
          <w:rFonts w:ascii="Times New Roman" w:eastAsia="Times New Roman" w:hAnsi="Times New Roman" w:cs="Times New Roman"/>
          <w:sz w:val="28"/>
          <w:szCs w:val="28"/>
          <w:lang w:val="en-US" w:eastAsia="uk-UA"/>
        </w:rPr>
        <w:t>.</w:t>
      </w:r>
      <w:r w:rsidRPr="00D7107E">
        <w:rPr>
          <w:rFonts w:ascii="Times New Roman" w:eastAsia="Times New Roman" w:hAnsi="Times New Roman" w:cs="Times New Roman"/>
          <w:sz w:val="28"/>
          <w:szCs w:val="28"/>
          <w:lang w:val="uk-UA" w:eastAsia="uk-UA"/>
        </w:rPr>
        <w:t xml:space="preserve">4 %, in cows of </w:t>
      </w:r>
      <w:r w:rsidRPr="00D7107E">
        <w:rPr>
          <w:rFonts w:ascii="Times New Roman" w:eastAsia="Times New Roman" w:hAnsi="Times New Roman" w:cs="Times New Roman"/>
          <w:sz w:val="28"/>
          <w:szCs w:val="28"/>
          <w:lang w:val="en-US" w:eastAsia="uk-UA"/>
        </w:rPr>
        <w:t xml:space="preserve">the </w:t>
      </w:r>
      <w:r w:rsidRPr="00D7107E">
        <w:rPr>
          <w:rFonts w:ascii="Times New Roman" w:eastAsia="Times New Roman" w:hAnsi="Times New Roman" w:cs="Times New Roman"/>
          <w:sz w:val="28"/>
          <w:szCs w:val="28"/>
          <w:lang w:val="uk-UA" w:eastAsia="uk-UA"/>
        </w:rPr>
        <w:t>first group this value was lower by 38</w:t>
      </w:r>
      <w:r w:rsidRPr="00D7107E">
        <w:rPr>
          <w:rFonts w:ascii="Times New Roman" w:eastAsia="Times New Roman" w:hAnsi="Times New Roman" w:cs="Times New Roman"/>
          <w:sz w:val="28"/>
          <w:szCs w:val="28"/>
          <w:lang w:val="en-US" w:eastAsia="uk-UA"/>
        </w:rPr>
        <w:t>.</w:t>
      </w:r>
      <w:r w:rsidRPr="00D7107E">
        <w:rPr>
          <w:rFonts w:ascii="Times New Roman" w:eastAsia="Times New Roman" w:hAnsi="Times New Roman" w:cs="Times New Roman"/>
          <w:sz w:val="28"/>
          <w:szCs w:val="28"/>
          <w:lang w:val="uk-UA" w:eastAsia="uk-UA"/>
        </w:rPr>
        <w:t>9 % (P &lt;0</w:t>
      </w:r>
      <w:r w:rsidRPr="00D7107E">
        <w:rPr>
          <w:rFonts w:ascii="Times New Roman" w:eastAsia="Times New Roman" w:hAnsi="Times New Roman" w:cs="Times New Roman"/>
          <w:sz w:val="28"/>
          <w:szCs w:val="28"/>
          <w:lang w:val="en-US" w:eastAsia="uk-UA"/>
        </w:rPr>
        <w:t>.</w:t>
      </w:r>
      <w:r w:rsidRPr="00D7107E">
        <w:rPr>
          <w:rFonts w:ascii="Times New Roman" w:eastAsia="Times New Roman" w:hAnsi="Times New Roman" w:cs="Times New Roman"/>
          <w:sz w:val="28"/>
          <w:szCs w:val="28"/>
          <w:lang w:val="uk-UA" w:eastAsia="uk-UA"/>
        </w:rPr>
        <w:t>01).</w:t>
      </w:r>
    </w:p>
    <w:p w:rsidR="00D7107E" w:rsidRPr="00D7107E" w:rsidRDefault="00D7107E" w:rsidP="00D7107E">
      <w:pPr>
        <w:spacing w:after="0" w:line="240" w:lineRule="auto"/>
        <w:ind w:firstLine="567"/>
        <w:jc w:val="both"/>
        <w:rPr>
          <w:rFonts w:ascii="Times New Roman" w:eastAsia="Times New Roman" w:hAnsi="Times New Roman" w:cs="Times New Roman"/>
          <w:sz w:val="28"/>
          <w:szCs w:val="28"/>
          <w:lang w:val="en-GB" w:eastAsia="uk-UA"/>
        </w:rPr>
      </w:pPr>
      <w:r w:rsidRPr="00D7107E">
        <w:rPr>
          <w:rFonts w:ascii="Times New Roman" w:eastAsia="Times New Roman" w:hAnsi="Times New Roman" w:cs="Times New Roman"/>
          <w:b/>
          <w:sz w:val="28"/>
          <w:szCs w:val="28"/>
          <w:lang w:val="uk-UA" w:eastAsia="uk-UA"/>
        </w:rPr>
        <w:t>Keywords:</w:t>
      </w:r>
      <w:r w:rsidRPr="00D7107E">
        <w:rPr>
          <w:rFonts w:ascii="Times New Roman" w:eastAsia="Times New Roman" w:hAnsi="Times New Roman" w:cs="Times New Roman"/>
          <w:sz w:val="28"/>
          <w:szCs w:val="28"/>
          <w:lang w:val="uk-UA" w:eastAsia="uk-UA"/>
        </w:rPr>
        <w:t xml:space="preserve"> milking</w:t>
      </w:r>
      <w:r w:rsidRPr="00D7107E">
        <w:rPr>
          <w:rFonts w:ascii="Times New Roman" w:eastAsia="Times New Roman" w:hAnsi="Times New Roman" w:cs="Times New Roman"/>
          <w:sz w:val="28"/>
          <w:szCs w:val="28"/>
          <w:lang w:val="en-US" w:eastAsia="uk-UA"/>
        </w:rPr>
        <w:t>,</w:t>
      </w:r>
      <w:r w:rsidRPr="00D7107E">
        <w:rPr>
          <w:rFonts w:ascii="Times New Roman" w:eastAsia="Times New Roman" w:hAnsi="Times New Roman" w:cs="Times New Roman"/>
          <w:sz w:val="28"/>
          <w:szCs w:val="28"/>
          <w:lang w:val="uk-UA" w:eastAsia="uk-UA"/>
        </w:rPr>
        <w:t xml:space="preserve"> cow, </w:t>
      </w:r>
      <w:r w:rsidRPr="00D7107E">
        <w:rPr>
          <w:rFonts w:ascii="Times New Roman" w:eastAsia="Times New Roman" w:hAnsi="Times New Roman" w:cs="Times New Roman"/>
          <w:sz w:val="28"/>
          <w:szCs w:val="28"/>
          <w:lang w:val="en-US" w:eastAsia="uk-UA"/>
        </w:rPr>
        <w:t xml:space="preserve">milk ejection </w:t>
      </w:r>
      <w:r w:rsidRPr="00D7107E">
        <w:rPr>
          <w:rFonts w:ascii="Times New Roman" w:eastAsia="Times New Roman" w:hAnsi="Times New Roman" w:cs="Times New Roman"/>
          <w:sz w:val="28"/>
          <w:szCs w:val="28"/>
          <w:lang w:val="uk-UA" w:eastAsia="uk-UA"/>
        </w:rPr>
        <w:t xml:space="preserve">reflex, </w:t>
      </w:r>
      <w:r w:rsidRPr="00D7107E">
        <w:rPr>
          <w:rFonts w:ascii="Times New Roman" w:eastAsia="Times New Roman" w:hAnsi="Times New Roman" w:cs="Times New Roman"/>
          <w:sz w:val="28"/>
          <w:szCs w:val="28"/>
          <w:lang w:val="en-US" w:eastAsia="uk-UA"/>
        </w:rPr>
        <w:t xml:space="preserve">milk let-down </w:t>
      </w:r>
      <w:r w:rsidRPr="00D7107E">
        <w:rPr>
          <w:rFonts w:ascii="Times New Roman" w:eastAsia="Times New Roman" w:hAnsi="Times New Roman" w:cs="Times New Roman"/>
          <w:sz w:val="28"/>
          <w:szCs w:val="28"/>
          <w:lang w:val="uk-UA" w:eastAsia="uk-UA"/>
        </w:rPr>
        <w:t xml:space="preserve">intensity, reflex inhibition, </w:t>
      </w:r>
      <w:r w:rsidRPr="00D7107E">
        <w:rPr>
          <w:rFonts w:ascii="Times New Roman" w:eastAsia="Times New Roman" w:hAnsi="Times New Roman" w:cs="Times New Roman"/>
          <w:sz w:val="28"/>
          <w:szCs w:val="28"/>
          <w:lang w:val="en-GB" w:eastAsia="uk-UA"/>
        </w:rPr>
        <w:t>milk yield.</w:t>
      </w:r>
    </w:p>
    <w:p w:rsidR="00D7107E" w:rsidRPr="00D7107E" w:rsidRDefault="00D7107E" w:rsidP="00D7107E">
      <w:pPr>
        <w:spacing w:after="0" w:line="240" w:lineRule="auto"/>
        <w:ind w:firstLine="567"/>
        <w:jc w:val="both"/>
        <w:rPr>
          <w:rFonts w:ascii="Times New Roman" w:eastAsia="Times New Roman" w:hAnsi="Times New Roman" w:cs="Times New Roman"/>
          <w:sz w:val="28"/>
          <w:szCs w:val="28"/>
          <w:lang w:val="en-GB" w:eastAsia="uk-UA"/>
        </w:rPr>
      </w:pPr>
    </w:p>
    <w:p w:rsidR="00D7107E" w:rsidRPr="00D7107E" w:rsidRDefault="00D7107E" w:rsidP="00D7107E">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lang w:val="en-US"/>
        </w:rPr>
      </w:pPr>
      <w:r w:rsidRPr="00D7107E">
        <w:rPr>
          <w:rFonts w:ascii="Times New Roman" w:eastAsia="Calibri" w:hAnsi="Times New Roman" w:cs="Times New Roman"/>
          <w:b/>
          <w:sz w:val="28"/>
          <w:szCs w:val="28"/>
          <w:lang w:val="uk-UA"/>
        </w:rPr>
        <w:t>Povod</w:t>
      </w:r>
      <w:r w:rsidRPr="00D7107E">
        <w:rPr>
          <w:rFonts w:ascii="Times New Roman" w:eastAsia="Calibri" w:hAnsi="Times New Roman" w:cs="Times New Roman"/>
          <w:sz w:val="28"/>
          <w:szCs w:val="28"/>
          <w:lang w:val="uk-UA"/>
        </w:rPr>
        <w:t xml:space="preserve"> </w:t>
      </w:r>
      <w:r w:rsidRPr="00D7107E">
        <w:rPr>
          <w:rFonts w:ascii="Times New Roman" w:eastAsia="Calibri" w:hAnsi="Times New Roman" w:cs="Times New Roman"/>
          <w:b/>
          <w:sz w:val="28"/>
          <w:szCs w:val="28"/>
          <w:lang w:val="uk-UA"/>
        </w:rPr>
        <w:t xml:space="preserve">M.G. Fattening </w:t>
      </w:r>
      <w:r w:rsidRPr="00D7107E">
        <w:rPr>
          <w:rFonts w:ascii="Times New Roman" w:eastAsia="Calibri" w:hAnsi="Times New Roman" w:cs="Times New Roman"/>
          <w:b/>
          <w:sz w:val="28"/>
          <w:szCs w:val="28"/>
          <w:lang w:val="en-US"/>
        </w:rPr>
        <w:t xml:space="preserve">of </w:t>
      </w:r>
      <w:r w:rsidRPr="00D7107E">
        <w:rPr>
          <w:rFonts w:ascii="Times New Roman" w:eastAsia="Calibri" w:hAnsi="Times New Roman" w:cs="Times New Roman"/>
          <w:b/>
          <w:sz w:val="28"/>
          <w:szCs w:val="28"/>
          <w:lang w:val="uk-UA"/>
        </w:rPr>
        <w:t xml:space="preserve">pigs </w:t>
      </w:r>
      <w:r w:rsidRPr="00D7107E">
        <w:rPr>
          <w:rFonts w:ascii="Times New Roman" w:eastAsia="Calibri" w:hAnsi="Times New Roman" w:cs="Times New Roman"/>
          <w:b/>
          <w:sz w:val="28"/>
          <w:szCs w:val="28"/>
          <w:lang w:val="en-US"/>
        </w:rPr>
        <w:t xml:space="preserve">kept </w:t>
      </w:r>
      <w:r w:rsidRPr="00D7107E">
        <w:rPr>
          <w:rFonts w:ascii="Times New Roman" w:eastAsia="Calibri" w:hAnsi="Times New Roman" w:cs="Times New Roman"/>
          <w:b/>
          <w:sz w:val="28"/>
          <w:szCs w:val="28"/>
          <w:lang w:val="uk-UA"/>
        </w:rPr>
        <w:t xml:space="preserve">in </w:t>
      </w:r>
      <w:r w:rsidRPr="00D7107E">
        <w:rPr>
          <w:rFonts w:ascii="Times New Roman" w:eastAsia="Calibri" w:hAnsi="Times New Roman" w:cs="Times New Roman"/>
          <w:b/>
          <w:sz w:val="28"/>
          <w:szCs w:val="28"/>
          <w:lang w:val="en-US"/>
        </w:rPr>
        <w:t xml:space="preserve">pig houses of </w:t>
      </w:r>
      <w:r w:rsidRPr="00D7107E">
        <w:rPr>
          <w:rFonts w:ascii="Times New Roman" w:eastAsia="Calibri" w:hAnsi="Times New Roman" w:cs="Times New Roman"/>
          <w:b/>
          <w:sz w:val="28"/>
          <w:szCs w:val="28"/>
          <w:lang w:val="uk-UA"/>
        </w:rPr>
        <w:t xml:space="preserve">different design </w:t>
      </w:r>
      <w:r w:rsidRPr="00D7107E">
        <w:rPr>
          <w:rFonts w:ascii="Times New Roman" w:eastAsia="Calibri" w:hAnsi="Times New Roman" w:cs="Times New Roman"/>
          <w:b/>
          <w:sz w:val="28"/>
          <w:szCs w:val="28"/>
          <w:lang w:val="en-US"/>
        </w:rPr>
        <w:t xml:space="preserve">and </w:t>
      </w:r>
      <w:r w:rsidRPr="00D7107E">
        <w:rPr>
          <w:rFonts w:ascii="Times New Roman" w:eastAsia="Calibri" w:hAnsi="Times New Roman" w:cs="Times New Roman"/>
          <w:b/>
          <w:sz w:val="28"/>
          <w:szCs w:val="28"/>
          <w:lang w:val="uk-UA"/>
        </w:rPr>
        <w:t>the influence of genotype and seasons</w:t>
      </w:r>
      <w:r w:rsidRPr="00D7107E">
        <w:rPr>
          <w:rFonts w:ascii="Times New Roman" w:eastAsia="Calibri" w:hAnsi="Times New Roman" w:cs="Times New Roman"/>
          <w:b/>
          <w:sz w:val="28"/>
          <w:szCs w:val="28"/>
          <w:lang w:val="en-US"/>
        </w:rPr>
        <w:t xml:space="preserve"> on their performance</w:t>
      </w:r>
    </w:p>
    <w:p w:rsidR="00D7107E" w:rsidRPr="00D7107E" w:rsidRDefault="00D7107E" w:rsidP="00D7107E">
      <w:pPr>
        <w:widowControl w:val="0"/>
        <w:spacing w:after="0" w:line="240" w:lineRule="auto"/>
        <w:ind w:firstLine="567"/>
        <w:jc w:val="both"/>
        <w:rPr>
          <w:rFonts w:ascii="Times New Roman" w:hAnsi="Times New Roman"/>
          <w:sz w:val="28"/>
          <w:szCs w:val="28"/>
          <w:lang w:val="en-US"/>
        </w:rPr>
      </w:pPr>
      <w:r w:rsidRPr="00D7107E">
        <w:rPr>
          <w:rFonts w:ascii="Times New Roman" w:hAnsi="Times New Roman"/>
          <w:sz w:val="28"/>
          <w:szCs w:val="28"/>
          <w:lang w:val="en-US"/>
        </w:rPr>
        <w:t> </w:t>
      </w:r>
      <w:r w:rsidRPr="00D7107E">
        <w:rPr>
          <w:rFonts w:ascii="Times New Roman" w:eastAsia="Calibri" w:hAnsi="Times New Roman" w:cs="Times New Roman"/>
          <w:sz w:val="28"/>
          <w:szCs w:val="28"/>
          <w:lang w:val="en-US"/>
        </w:rPr>
        <w:t>The</w:t>
      </w:r>
      <w:r w:rsidRPr="00D7107E">
        <w:rPr>
          <w:rFonts w:ascii="Times New Roman" w:eastAsia="Calibri" w:hAnsi="Times New Roman" w:cs="Times New Roman"/>
          <w:sz w:val="28"/>
          <w:szCs w:val="28"/>
          <w:lang w:val="uk-UA"/>
        </w:rPr>
        <w:t xml:space="preserve"> stud</w:t>
      </w:r>
      <w:r w:rsidRPr="00D7107E">
        <w:rPr>
          <w:rFonts w:ascii="Times New Roman" w:eastAsia="Calibri" w:hAnsi="Times New Roman" w:cs="Times New Roman"/>
          <w:sz w:val="28"/>
          <w:szCs w:val="28"/>
          <w:lang w:val="en-US"/>
        </w:rPr>
        <w:t>y</w:t>
      </w:r>
      <w:r w:rsidRPr="00D7107E">
        <w:rPr>
          <w:rFonts w:ascii="Times New Roman" w:eastAsia="Calibri" w:hAnsi="Times New Roman" w:cs="Times New Roman"/>
          <w:sz w:val="28"/>
          <w:szCs w:val="28"/>
          <w:lang w:val="uk-UA"/>
        </w:rPr>
        <w:t xml:space="preserve"> examine</w:t>
      </w:r>
      <w:r w:rsidRPr="00D7107E">
        <w:rPr>
          <w:rFonts w:ascii="Times New Roman" w:eastAsia="Calibri" w:hAnsi="Times New Roman" w:cs="Times New Roman"/>
          <w:sz w:val="28"/>
          <w:szCs w:val="28"/>
          <w:lang w:val="en-US"/>
        </w:rPr>
        <w:t>s</w:t>
      </w:r>
      <w:r w:rsidRPr="00D7107E">
        <w:rPr>
          <w:rFonts w:ascii="Times New Roman" w:eastAsia="Calibri" w:hAnsi="Times New Roman" w:cs="Times New Roman"/>
          <w:sz w:val="28"/>
          <w:szCs w:val="28"/>
          <w:lang w:val="uk-UA"/>
        </w:rPr>
        <w:t xml:space="preserve"> the performance of fattening pigs throughout the year in </w:t>
      </w:r>
      <w:r w:rsidRPr="00D7107E">
        <w:rPr>
          <w:rFonts w:ascii="Times New Roman" w:eastAsia="Calibri" w:hAnsi="Times New Roman" w:cs="Times New Roman"/>
          <w:sz w:val="28"/>
          <w:szCs w:val="28"/>
          <w:lang w:val="en-US"/>
        </w:rPr>
        <w:t xml:space="preserve">pig houses of </w:t>
      </w:r>
      <w:r w:rsidRPr="00D7107E">
        <w:rPr>
          <w:rFonts w:ascii="Times New Roman" w:eastAsia="Calibri" w:hAnsi="Times New Roman" w:cs="Times New Roman"/>
          <w:sz w:val="28"/>
          <w:szCs w:val="28"/>
          <w:lang w:val="uk-UA"/>
        </w:rPr>
        <w:t xml:space="preserve">different design </w:t>
      </w:r>
      <w:r w:rsidRPr="00D7107E">
        <w:rPr>
          <w:rFonts w:ascii="Times New Roman" w:eastAsia="Calibri" w:hAnsi="Times New Roman" w:cs="Times New Roman"/>
          <w:sz w:val="28"/>
          <w:szCs w:val="28"/>
          <w:lang w:val="en-US"/>
        </w:rPr>
        <w:t xml:space="preserve">and </w:t>
      </w:r>
      <w:r w:rsidRPr="00D7107E">
        <w:rPr>
          <w:rFonts w:ascii="Times New Roman" w:eastAsia="Calibri" w:hAnsi="Times New Roman" w:cs="Times New Roman"/>
          <w:sz w:val="28"/>
          <w:szCs w:val="28"/>
          <w:lang w:val="uk-UA"/>
        </w:rPr>
        <w:t>the influence of genotype and seasons</w:t>
      </w:r>
      <w:r w:rsidRPr="00D7107E">
        <w:rPr>
          <w:rFonts w:ascii="Times New Roman" w:eastAsia="Calibri" w:hAnsi="Times New Roman" w:cs="Times New Roman"/>
          <w:sz w:val="28"/>
          <w:szCs w:val="28"/>
          <w:lang w:val="en-US"/>
        </w:rPr>
        <w:t xml:space="preserve"> on their productivity</w:t>
      </w:r>
      <w:r w:rsidRPr="00D7107E">
        <w:rPr>
          <w:rFonts w:ascii="Times New Roman" w:eastAsia="Calibri" w:hAnsi="Times New Roman" w:cs="Times New Roman"/>
          <w:sz w:val="28"/>
          <w:szCs w:val="28"/>
          <w:lang w:val="uk-UA"/>
        </w:rPr>
        <w:t>.</w:t>
      </w:r>
      <w:r w:rsidRPr="00D7107E">
        <w:rPr>
          <w:rFonts w:ascii="Times New Roman" w:eastAsia="Calibri" w:hAnsi="Times New Roman" w:cs="Times New Roman"/>
          <w:sz w:val="28"/>
          <w:szCs w:val="28"/>
          <w:lang w:val="en-US"/>
        </w:rPr>
        <w:t xml:space="preserve"> </w:t>
      </w:r>
      <w:r w:rsidRPr="00D7107E">
        <w:rPr>
          <w:rFonts w:ascii="Times New Roman" w:hAnsi="Times New Roman"/>
          <w:sz w:val="28"/>
          <w:szCs w:val="28"/>
          <w:lang w:val="en-US"/>
        </w:rPr>
        <w:t>The analysis of different housing conditions for the four seasons in the year suggests that a higher growth rate was observed in pigs in improved pig houses. It was higher in winter and in summer. In basic barns, peak growth rate was in the winter with a gradual decrease in other seasons. Thus in all seasons average daily gains of pigs finished in basic barns were lower compared to the improved conditions. In hoop barns, animal growth rates were inferior to counterparts housed in improved conditions. At the same time, an increase in average daily gains was observed in hoop barns in transitional periods of the year, and they declined in summer and winter, which was caused by a more significant impact of environmental factors.</w:t>
      </w:r>
    </w:p>
    <w:p w:rsidR="00D7107E" w:rsidRPr="00D7107E" w:rsidRDefault="00D7107E" w:rsidP="00D7107E">
      <w:pPr>
        <w:widowControl w:val="0"/>
        <w:spacing w:after="0" w:line="240" w:lineRule="auto"/>
        <w:ind w:firstLine="567"/>
        <w:jc w:val="both"/>
        <w:rPr>
          <w:rFonts w:ascii="Times New Roman" w:hAnsi="Times New Roman"/>
          <w:sz w:val="28"/>
          <w:szCs w:val="28"/>
          <w:lang w:val="en-US"/>
        </w:rPr>
      </w:pPr>
      <w:r w:rsidRPr="00D7107E">
        <w:rPr>
          <w:rFonts w:ascii="Times New Roman" w:eastAsia="Calibri" w:hAnsi="Times New Roman" w:cs="Times New Roman"/>
          <w:sz w:val="28"/>
          <w:szCs w:val="28"/>
          <w:lang w:val="en-US"/>
        </w:rPr>
        <w:t>T</w:t>
      </w:r>
      <w:r w:rsidRPr="00D7107E">
        <w:rPr>
          <w:rFonts w:ascii="Times New Roman" w:eastAsia="Calibri" w:hAnsi="Times New Roman" w:cs="Times New Roman"/>
          <w:sz w:val="28"/>
          <w:szCs w:val="28"/>
          <w:lang w:val="uk-UA"/>
        </w:rPr>
        <w:t xml:space="preserve">he speed of growth and precocity </w:t>
      </w:r>
      <w:r w:rsidRPr="00D7107E">
        <w:rPr>
          <w:rFonts w:ascii="Times New Roman" w:eastAsia="Calibri" w:hAnsi="Times New Roman" w:cs="Times New Roman"/>
          <w:sz w:val="28"/>
          <w:szCs w:val="28"/>
          <w:lang w:val="en-US"/>
        </w:rPr>
        <w:t xml:space="preserve">of </w:t>
      </w:r>
      <w:r w:rsidRPr="00D7107E">
        <w:rPr>
          <w:rFonts w:ascii="Times New Roman" w:eastAsia="Calibri" w:hAnsi="Times New Roman" w:cs="Times New Roman"/>
          <w:sz w:val="28"/>
          <w:szCs w:val="28"/>
          <w:lang w:val="uk-UA"/>
        </w:rPr>
        <w:t xml:space="preserve">animals kept in </w:t>
      </w:r>
      <w:r w:rsidRPr="00D7107E">
        <w:rPr>
          <w:rFonts w:ascii="Times New Roman" w:eastAsia="Calibri" w:hAnsi="Times New Roman" w:cs="Times New Roman"/>
          <w:sz w:val="28"/>
          <w:szCs w:val="28"/>
          <w:lang w:val="en-US"/>
        </w:rPr>
        <w:t xml:space="preserve">houses </w:t>
      </w:r>
      <w:r w:rsidRPr="00D7107E">
        <w:rPr>
          <w:rFonts w:ascii="Times New Roman" w:eastAsia="Calibri" w:hAnsi="Times New Roman" w:cs="Times New Roman"/>
          <w:sz w:val="28"/>
          <w:szCs w:val="28"/>
          <w:lang w:val="uk-UA"/>
        </w:rPr>
        <w:t xml:space="preserve">of </w:t>
      </w:r>
      <w:r w:rsidRPr="00D7107E">
        <w:rPr>
          <w:rFonts w:ascii="Times New Roman" w:eastAsia="Calibri" w:hAnsi="Times New Roman" w:cs="Times New Roman"/>
          <w:sz w:val="28"/>
          <w:szCs w:val="28"/>
          <w:lang w:val="en-US"/>
        </w:rPr>
        <w:t>a</w:t>
      </w:r>
      <w:r w:rsidRPr="00D7107E">
        <w:rPr>
          <w:rFonts w:ascii="Times New Roman" w:eastAsia="Calibri" w:hAnsi="Times New Roman" w:cs="Times New Roman"/>
          <w:sz w:val="28"/>
          <w:szCs w:val="28"/>
          <w:lang w:val="uk-UA"/>
        </w:rPr>
        <w:t xml:space="preserve"> new improved type </w:t>
      </w:r>
      <w:r w:rsidRPr="00D7107E">
        <w:rPr>
          <w:rFonts w:ascii="Times New Roman" w:eastAsia="Calibri" w:hAnsi="Times New Roman" w:cs="Times New Roman"/>
          <w:sz w:val="28"/>
          <w:szCs w:val="28"/>
          <w:lang w:val="en-US"/>
        </w:rPr>
        <w:t>are higher than in</w:t>
      </w:r>
      <w:r w:rsidRPr="00D7107E">
        <w:rPr>
          <w:rFonts w:ascii="Times New Roman" w:eastAsia="Calibri" w:hAnsi="Times New Roman" w:cs="Times New Roman"/>
          <w:sz w:val="28"/>
          <w:szCs w:val="28"/>
          <w:lang w:val="uk-UA"/>
        </w:rPr>
        <w:t xml:space="preserve"> </w:t>
      </w:r>
      <w:r w:rsidRPr="00D7107E">
        <w:rPr>
          <w:rFonts w:ascii="Times New Roman" w:eastAsia="Calibri" w:hAnsi="Times New Roman" w:cs="Times New Roman"/>
          <w:sz w:val="28"/>
          <w:szCs w:val="28"/>
          <w:lang w:val="en-US"/>
        </w:rPr>
        <w:t xml:space="preserve">their </w:t>
      </w:r>
      <w:r w:rsidRPr="00D7107E">
        <w:rPr>
          <w:rFonts w:ascii="Times New Roman" w:eastAsia="Calibri" w:hAnsi="Times New Roman" w:cs="Times New Roman"/>
          <w:sz w:val="28"/>
          <w:szCs w:val="28"/>
          <w:lang w:val="uk-UA"/>
        </w:rPr>
        <w:t xml:space="preserve">counterparts </w:t>
      </w:r>
      <w:r w:rsidRPr="00D7107E">
        <w:rPr>
          <w:rFonts w:ascii="Times New Roman" w:eastAsia="Calibri" w:hAnsi="Times New Roman" w:cs="Times New Roman"/>
          <w:sz w:val="28"/>
          <w:szCs w:val="28"/>
          <w:lang w:val="en-US"/>
        </w:rPr>
        <w:t>housed</w:t>
      </w:r>
      <w:r w:rsidRPr="00D7107E">
        <w:rPr>
          <w:rFonts w:ascii="Times New Roman" w:eastAsia="Calibri" w:hAnsi="Times New Roman" w:cs="Times New Roman"/>
          <w:sz w:val="28"/>
          <w:szCs w:val="28"/>
          <w:lang w:val="uk-UA"/>
        </w:rPr>
        <w:t xml:space="preserve"> in traditional </w:t>
      </w:r>
      <w:r w:rsidRPr="00D7107E">
        <w:rPr>
          <w:rFonts w:ascii="Times New Roman" w:eastAsia="Calibri" w:hAnsi="Times New Roman" w:cs="Times New Roman"/>
          <w:sz w:val="28"/>
          <w:szCs w:val="28"/>
          <w:lang w:val="en-US"/>
        </w:rPr>
        <w:t>barns</w:t>
      </w:r>
      <w:r w:rsidRPr="00D7107E">
        <w:rPr>
          <w:rFonts w:ascii="Times New Roman" w:eastAsia="Calibri" w:hAnsi="Times New Roman" w:cs="Times New Roman"/>
          <w:sz w:val="28"/>
          <w:szCs w:val="28"/>
          <w:lang w:val="uk-UA"/>
        </w:rPr>
        <w:t xml:space="preserve"> and </w:t>
      </w:r>
      <w:r w:rsidRPr="00D7107E">
        <w:rPr>
          <w:rFonts w:ascii="Times New Roman" w:eastAsia="Calibri" w:hAnsi="Times New Roman" w:cs="Times New Roman"/>
          <w:sz w:val="28"/>
          <w:szCs w:val="28"/>
          <w:lang w:val="en-US"/>
        </w:rPr>
        <w:t>hoop structures</w:t>
      </w:r>
      <w:r w:rsidRPr="00D7107E">
        <w:rPr>
          <w:rFonts w:ascii="Times New Roman" w:eastAsia="Calibri" w:hAnsi="Times New Roman" w:cs="Times New Roman"/>
          <w:sz w:val="28"/>
          <w:szCs w:val="28"/>
          <w:lang w:val="uk-UA"/>
        </w:rPr>
        <w:t>.</w:t>
      </w:r>
    </w:p>
    <w:p w:rsidR="00D7107E" w:rsidRPr="00D7107E" w:rsidRDefault="00D7107E" w:rsidP="00D7107E">
      <w:pPr>
        <w:widowControl w:val="0"/>
        <w:suppressLineNumbers/>
        <w:spacing w:after="0" w:line="240" w:lineRule="auto"/>
        <w:ind w:firstLine="567"/>
        <w:jc w:val="both"/>
        <w:rPr>
          <w:rFonts w:ascii="Times New Roman" w:eastAsia="Calibri" w:hAnsi="Times New Roman" w:cs="Times New Roman"/>
          <w:sz w:val="28"/>
          <w:szCs w:val="28"/>
          <w:lang w:val="uk-UA" w:eastAsia="ru-RU"/>
        </w:rPr>
      </w:pPr>
      <w:r w:rsidRPr="00D7107E">
        <w:rPr>
          <w:rFonts w:ascii="Times New Roman" w:eastAsia="Calibri" w:hAnsi="Times New Roman" w:cs="Times New Roman"/>
          <w:sz w:val="28"/>
          <w:szCs w:val="28"/>
          <w:lang w:val="uk-UA"/>
        </w:rPr>
        <w:t xml:space="preserve">The maximum impact of seasonal factors </w:t>
      </w:r>
      <w:r w:rsidRPr="00D7107E">
        <w:rPr>
          <w:rFonts w:ascii="Times New Roman" w:eastAsia="Calibri" w:hAnsi="Times New Roman" w:cs="Times New Roman"/>
          <w:sz w:val="28"/>
          <w:szCs w:val="28"/>
          <w:lang w:val="en-US"/>
        </w:rPr>
        <w:t>on</w:t>
      </w:r>
      <w:r w:rsidRPr="00D7107E">
        <w:rPr>
          <w:rFonts w:ascii="Times New Roman" w:eastAsia="Calibri" w:hAnsi="Times New Roman" w:cs="Times New Roman"/>
          <w:sz w:val="28"/>
          <w:szCs w:val="28"/>
          <w:lang w:val="uk-UA"/>
        </w:rPr>
        <w:t xml:space="preserve"> animals </w:t>
      </w:r>
      <w:r w:rsidRPr="00D7107E">
        <w:rPr>
          <w:rFonts w:ascii="Times New Roman" w:eastAsia="Calibri" w:hAnsi="Times New Roman" w:cs="Times New Roman"/>
          <w:sz w:val="28"/>
          <w:szCs w:val="28"/>
          <w:lang w:val="en-US"/>
        </w:rPr>
        <w:t>is observed in hoop structures</w:t>
      </w:r>
      <w:r w:rsidRPr="00D7107E">
        <w:rPr>
          <w:rFonts w:ascii="Times New Roman" w:eastAsia="Calibri" w:hAnsi="Times New Roman" w:cs="Times New Roman"/>
          <w:sz w:val="28"/>
          <w:szCs w:val="28"/>
          <w:lang w:val="uk-UA"/>
        </w:rPr>
        <w:t xml:space="preserve">, </w:t>
      </w:r>
      <w:r w:rsidRPr="00D7107E">
        <w:rPr>
          <w:rFonts w:ascii="Times New Roman" w:eastAsia="Calibri" w:hAnsi="Times New Roman" w:cs="Times New Roman"/>
          <w:sz w:val="28"/>
          <w:szCs w:val="28"/>
          <w:lang w:val="en-US"/>
        </w:rPr>
        <w:t xml:space="preserve">whereas it is </w:t>
      </w:r>
      <w:r w:rsidRPr="00D7107E">
        <w:rPr>
          <w:rFonts w:ascii="Times New Roman" w:eastAsia="Calibri" w:hAnsi="Times New Roman" w:cs="Times New Roman"/>
          <w:sz w:val="28"/>
          <w:szCs w:val="28"/>
          <w:lang w:val="uk-UA"/>
        </w:rPr>
        <w:t xml:space="preserve">somewhat less </w:t>
      </w:r>
      <w:r w:rsidRPr="00D7107E">
        <w:rPr>
          <w:rFonts w:ascii="Times New Roman" w:eastAsia="Calibri" w:hAnsi="Times New Roman" w:cs="Times New Roman"/>
          <w:sz w:val="28"/>
          <w:szCs w:val="28"/>
          <w:lang w:val="en-US"/>
        </w:rPr>
        <w:t xml:space="preserve">in </w:t>
      </w:r>
      <w:r w:rsidRPr="00D7107E">
        <w:rPr>
          <w:rFonts w:ascii="Times New Roman" w:eastAsia="Calibri" w:hAnsi="Times New Roman" w:cs="Times New Roman"/>
          <w:sz w:val="28"/>
          <w:szCs w:val="28"/>
          <w:lang w:val="uk-UA"/>
        </w:rPr>
        <w:t xml:space="preserve">traditional </w:t>
      </w:r>
      <w:r w:rsidRPr="00D7107E">
        <w:rPr>
          <w:rFonts w:ascii="Times New Roman" w:eastAsia="Calibri" w:hAnsi="Times New Roman" w:cs="Times New Roman"/>
          <w:sz w:val="28"/>
          <w:szCs w:val="28"/>
          <w:lang w:val="en-US"/>
        </w:rPr>
        <w:t xml:space="preserve">barns </w:t>
      </w:r>
      <w:r w:rsidRPr="00D7107E">
        <w:rPr>
          <w:rFonts w:ascii="Times New Roman" w:eastAsia="Calibri" w:hAnsi="Times New Roman" w:cs="Times New Roman"/>
          <w:sz w:val="28"/>
          <w:szCs w:val="28"/>
          <w:lang w:val="uk-UA"/>
        </w:rPr>
        <w:t xml:space="preserve">and </w:t>
      </w:r>
      <w:r w:rsidRPr="00D7107E">
        <w:rPr>
          <w:rFonts w:ascii="Times New Roman" w:eastAsia="Calibri" w:hAnsi="Times New Roman" w:cs="Times New Roman"/>
          <w:sz w:val="28"/>
          <w:szCs w:val="28"/>
          <w:lang w:val="en-US"/>
        </w:rPr>
        <w:t xml:space="preserve">the lowest in </w:t>
      </w:r>
      <w:r w:rsidRPr="00D7107E">
        <w:rPr>
          <w:rFonts w:ascii="Times New Roman" w:eastAsia="Calibri" w:hAnsi="Times New Roman" w:cs="Times New Roman"/>
          <w:sz w:val="28"/>
          <w:szCs w:val="28"/>
          <w:lang w:val="uk-UA"/>
        </w:rPr>
        <w:t xml:space="preserve">improved </w:t>
      </w:r>
      <w:r w:rsidRPr="00D7107E">
        <w:rPr>
          <w:rFonts w:ascii="Times New Roman" w:eastAsia="Calibri" w:hAnsi="Times New Roman" w:cs="Times New Roman"/>
          <w:sz w:val="28"/>
          <w:szCs w:val="28"/>
          <w:lang w:val="en-US"/>
        </w:rPr>
        <w:t>pig houses.</w:t>
      </w:r>
      <w:r w:rsidRPr="00D7107E">
        <w:rPr>
          <w:rFonts w:ascii="Times New Roman" w:eastAsia="Calibri" w:hAnsi="Times New Roman" w:cs="Times New Roman"/>
          <w:sz w:val="28"/>
          <w:szCs w:val="28"/>
          <w:lang w:val="uk-UA" w:eastAsia="ru-RU"/>
        </w:rPr>
        <w:t xml:space="preserve"> </w:t>
      </w:r>
    </w:p>
    <w:p w:rsidR="00D7107E" w:rsidRPr="00D7107E" w:rsidRDefault="00D7107E" w:rsidP="00D7107E">
      <w:pPr>
        <w:widowControl w:val="0"/>
        <w:spacing w:after="0" w:line="240" w:lineRule="auto"/>
        <w:ind w:firstLine="567"/>
        <w:jc w:val="both"/>
        <w:rPr>
          <w:rFonts w:ascii="Times New Roman" w:hAnsi="Times New Roman"/>
          <w:sz w:val="28"/>
          <w:szCs w:val="28"/>
          <w:lang w:val="en-US"/>
        </w:rPr>
      </w:pPr>
      <w:r w:rsidRPr="00D7107E">
        <w:rPr>
          <w:rFonts w:ascii="Times New Roman" w:hAnsi="Times New Roman"/>
          <w:sz w:val="28"/>
          <w:szCs w:val="28"/>
          <w:lang w:val="en-US"/>
        </w:rPr>
        <w:t xml:space="preserve">Genotype traits fully manifested themselves </w:t>
      </w:r>
      <w:r w:rsidRPr="00D7107E">
        <w:rPr>
          <w:rFonts w:ascii="Times New Roman" w:eastAsia="Calibri" w:hAnsi="Times New Roman" w:cs="Times New Roman"/>
          <w:sz w:val="28"/>
          <w:szCs w:val="28"/>
          <w:lang w:val="uk-UA"/>
        </w:rPr>
        <w:t xml:space="preserve">in </w:t>
      </w:r>
      <w:r w:rsidRPr="00D7107E">
        <w:rPr>
          <w:rFonts w:ascii="Times New Roman" w:eastAsia="Calibri" w:hAnsi="Times New Roman" w:cs="Times New Roman"/>
          <w:sz w:val="28"/>
          <w:szCs w:val="28"/>
          <w:lang w:val="en-US"/>
        </w:rPr>
        <w:t xml:space="preserve">houses </w:t>
      </w:r>
      <w:r w:rsidRPr="00D7107E">
        <w:rPr>
          <w:rFonts w:ascii="Times New Roman" w:eastAsia="Calibri" w:hAnsi="Times New Roman" w:cs="Times New Roman"/>
          <w:sz w:val="28"/>
          <w:szCs w:val="28"/>
          <w:lang w:val="uk-UA"/>
        </w:rPr>
        <w:t xml:space="preserve">of </w:t>
      </w:r>
      <w:r w:rsidRPr="00D7107E">
        <w:rPr>
          <w:rFonts w:ascii="Times New Roman" w:eastAsia="Calibri" w:hAnsi="Times New Roman" w:cs="Times New Roman"/>
          <w:sz w:val="28"/>
          <w:szCs w:val="28"/>
          <w:lang w:val="en-US"/>
        </w:rPr>
        <w:t>a</w:t>
      </w:r>
      <w:r w:rsidRPr="00D7107E">
        <w:rPr>
          <w:rFonts w:ascii="Times New Roman" w:eastAsia="Calibri" w:hAnsi="Times New Roman" w:cs="Times New Roman"/>
          <w:sz w:val="28"/>
          <w:szCs w:val="28"/>
          <w:lang w:val="uk-UA"/>
        </w:rPr>
        <w:t xml:space="preserve"> new improved type</w:t>
      </w:r>
      <w:r w:rsidRPr="00D7107E">
        <w:rPr>
          <w:rFonts w:ascii="Times New Roman" w:eastAsia="Calibri" w:hAnsi="Times New Roman" w:cs="Times New Roman"/>
          <w:sz w:val="28"/>
          <w:szCs w:val="28"/>
          <w:lang w:val="en-US"/>
        </w:rPr>
        <w:t>.</w:t>
      </w:r>
      <w:r w:rsidRPr="00D7107E">
        <w:rPr>
          <w:rFonts w:ascii="Times New Roman" w:hAnsi="Times New Roman"/>
          <w:sz w:val="28"/>
          <w:szCs w:val="28"/>
          <w:lang w:val="en-US"/>
        </w:rPr>
        <w:t xml:space="preserve"> Under the conditions when the impact of genotypic and seasonal factors is reduced, the influence of other unaccounted factors on the growth rate of animals and time of </w:t>
      </w:r>
      <w:r w:rsidRPr="00D7107E">
        <w:rPr>
          <w:rFonts w:ascii="Times New Roman" w:hAnsi="Times New Roman"/>
          <w:sz w:val="28"/>
          <w:szCs w:val="28"/>
          <w:lang w:val="en-US"/>
        </w:rPr>
        <w:lastRenderedPageBreak/>
        <w:t>reaching a live weight of 100 kg increases.</w:t>
      </w:r>
    </w:p>
    <w:p w:rsidR="00D7107E" w:rsidRPr="00D7107E" w:rsidRDefault="00D7107E" w:rsidP="00D7107E">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lang w:val="uk-UA"/>
        </w:rPr>
      </w:pPr>
      <w:r w:rsidRPr="00D7107E">
        <w:rPr>
          <w:rFonts w:ascii="Times New Roman" w:eastAsia="Calibri" w:hAnsi="Times New Roman" w:cs="Times New Roman"/>
          <w:b/>
          <w:sz w:val="28"/>
          <w:szCs w:val="28"/>
          <w:lang w:val="uk-UA"/>
        </w:rPr>
        <w:t xml:space="preserve">Keywords: </w:t>
      </w:r>
      <w:r w:rsidRPr="00D7107E">
        <w:rPr>
          <w:rFonts w:ascii="Times New Roman" w:eastAsia="Calibri" w:hAnsi="Times New Roman" w:cs="Times New Roman"/>
          <w:sz w:val="28"/>
          <w:szCs w:val="28"/>
          <w:lang w:val="uk-UA"/>
        </w:rPr>
        <w:t xml:space="preserve">pigs, fattening, growth, </w:t>
      </w:r>
      <w:r w:rsidRPr="00D7107E">
        <w:rPr>
          <w:rFonts w:ascii="Times New Roman" w:eastAsia="Calibri" w:hAnsi="Times New Roman" w:cs="Times New Roman"/>
          <w:sz w:val="28"/>
          <w:szCs w:val="28"/>
          <w:lang w:val="en-US"/>
        </w:rPr>
        <w:t xml:space="preserve">gain, </w:t>
      </w:r>
      <w:r w:rsidRPr="00D7107E">
        <w:rPr>
          <w:rFonts w:ascii="Times New Roman" w:eastAsia="Calibri" w:hAnsi="Times New Roman" w:cs="Times New Roman"/>
          <w:sz w:val="28"/>
          <w:szCs w:val="28"/>
          <w:lang w:val="uk-UA"/>
        </w:rPr>
        <w:t xml:space="preserve">precocity, season, genotype, </w:t>
      </w:r>
      <w:r w:rsidRPr="00D7107E">
        <w:rPr>
          <w:rFonts w:ascii="Times New Roman" w:eastAsia="Calibri" w:hAnsi="Times New Roman" w:cs="Times New Roman"/>
          <w:sz w:val="28"/>
          <w:szCs w:val="28"/>
          <w:lang w:val="en-US"/>
        </w:rPr>
        <w:t xml:space="preserve">housing </w:t>
      </w:r>
      <w:r w:rsidRPr="00D7107E">
        <w:rPr>
          <w:rFonts w:ascii="Times New Roman" w:eastAsia="Calibri" w:hAnsi="Times New Roman" w:cs="Times New Roman"/>
          <w:sz w:val="28"/>
          <w:szCs w:val="28"/>
          <w:lang w:val="uk-UA"/>
        </w:rPr>
        <w:t>conditions.</w:t>
      </w:r>
    </w:p>
    <w:p w:rsidR="00D7107E" w:rsidRPr="00D7107E" w:rsidRDefault="00D7107E" w:rsidP="00D7107E">
      <w:pPr>
        <w:spacing w:after="0" w:line="240" w:lineRule="auto"/>
        <w:ind w:firstLine="567"/>
        <w:jc w:val="both"/>
        <w:rPr>
          <w:rFonts w:ascii="Times New Roman" w:eastAsia="Times New Roman" w:hAnsi="Times New Roman" w:cs="Times New Roman"/>
          <w:b/>
          <w:caps/>
          <w:sz w:val="28"/>
          <w:szCs w:val="28"/>
          <w:lang w:val="uk-UA" w:eastAsia="ru-RU"/>
        </w:rPr>
      </w:pPr>
    </w:p>
    <w:p w:rsidR="00D7107E" w:rsidRPr="005E3D37" w:rsidRDefault="00D7107E" w:rsidP="00D7107E">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val="en-US" w:eastAsia="ru-RU"/>
        </w:rPr>
      </w:pPr>
      <w:proofErr w:type="spellStart"/>
      <w:r w:rsidRPr="005E3D37">
        <w:rPr>
          <w:rFonts w:ascii="Times New Roman" w:eastAsia="Times New Roman" w:hAnsi="Times New Roman" w:cs="Times New Roman"/>
          <w:b/>
          <w:sz w:val="28"/>
          <w:szCs w:val="28"/>
          <w:lang w:val="en-US" w:eastAsia="ru-RU"/>
        </w:rPr>
        <w:t>Burgaz</w:t>
      </w:r>
      <w:proofErr w:type="spellEnd"/>
      <w:r w:rsidRPr="005E3D37">
        <w:rPr>
          <w:rFonts w:ascii="Times New Roman" w:eastAsia="Times New Roman" w:hAnsi="Times New Roman" w:cs="Times New Roman"/>
          <w:b/>
          <w:sz w:val="28"/>
          <w:szCs w:val="28"/>
          <w:lang w:val="en-US" w:eastAsia="ru-RU"/>
        </w:rPr>
        <w:t xml:space="preserve"> M., </w:t>
      </w:r>
      <w:proofErr w:type="spellStart"/>
      <w:r w:rsidRPr="005E3D37">
        <w:rPr>
          <w:rFonts w:ascii="Times New Roman" w:eastAsia="Times New Roman" w:hAnsi="Times New Roman" w:cs="Times New Roman"/>
          <w:b/>
          <w:sz w:val="28"/>
          <w:szCs w:val="28"/>
          <w:lang w:val="en-US" w:eastAsia="ru-RU"/>
        </w:rPr>
        <w:t>Matviienko</w:t>
      </w:r>
      <w:proofErr w:type="spellEnd"/>
      <w:r w:rsidRPr="005E3D37">
        <w:rPr>
          <w:rFonts w:ascii="Times New Roman" w:eastAsia="Times New Roman" w:hAnsi="Times New Roman" w:cs="Times New Roman"/>
          <w:b/>
          <w:sz w:val="28"/>
          <w:szCs w:val="28"/>
          <w:lang w:val="en-US" w:eastAsia="ru-RU"/>
        </w:rPr>
        <w:t xml:space="preserve"> T. </w:t>
      </w:r>
      <w:proofErr w:type="spellStart"/>
      <w:r w:rsidRPr="005E3D37">
        <w:rPr>
          <w:rFonts w:ascii="Times New Roman" w:eastAsia="Times New Roman" w:hAnsi="Times New Roman" w:cs="Times New Roman"/>
          <w:b/>
          <w:sz w:val="28"/>
          <w:szCs w:val="28"/>
          <w:lang w:val="en-US" w:eastAsia="ru-RU"/>
        </w:rPr>
        <w:t>Bioproductivity</w:t>
      </w:r>
      <w:proofErr w:type="spellEnd"/>
      <w:r w:rsidRPr="005E3D37">
        <w:rPr>
          <w:rFonts w:ascii="Times New Roman" w:eastAsia="Times New Roman" w:hAnsi="Times New Roman" w:cs="Times New Roman"/>
          <w:b/>
          <w:sz w:val="28"/>
          <w:szCs w:val="28"/>
          <w:lang w:val="en-US" w:eastAsia="ru-RU"/>
        </w:rPr>
        <w:t xml:space="preserve"> evaluation and prospects for fish breeding in small reservoirs in the Odessa region</w:t>
      </w:r>
    </w:p>
    <w:p w:rsidR="00D7107E" w:rsidRPr="00E362E1" w:rsidRDefault="00D7107E" w:rsidP="00D7107E">
      <w:pPr>
        <w:spacing w:after="0" w:line="240" w:lineRule="auto"/>
        <w:ind w:firstLine="567"/>
        <w:jc w:val="both"/>
        <w:rPr>
          <w:rFonts w:ascii="Times New Roman" w:eastAsia="Times New Roman" w:hAnsi="Times New Roman" w:cs="Times New Roman"/>
          <w:sz w:val="28"/>
          <w:szCs w:val="28"/>
          <w:lang w:val="en-US" w:eastAsia="ru-RU"/>
        </w:rPr>
      </w:pPr>
      <w:r w:rsidRPr="00E362E1">
        <w:rPr>
          <w:rFonts w:ascii="Times New Roman" w:eastAsia="Times New Roman" w:hAnsi="Times New Roman" w:cs="Times New Roman"/>
          <w:sz w:val="28"/>
          <w:szCs w:val="28"/>
          <w:lang w:val="en-US" w:eastAsia="ru-RU"/>
        </w:rPr>
        <w:t>In Ukraine</w:t>
      </w:r>
      <w:r>
        <w:rPr>
          <w:rFonts w:ascii="Times New Roman" w:eastAsia="Times New Roman" w:hAnsi="Times New Roman" w:cs="Times New Roman"/>
          <w:sz w:val="28"/>
          <w:szCs w:val="28"/>
          <w:lang w:val="en-US" w:eastAsia="ru-RU"/>
        </w:rPr>
        <w:t>,</w:t>
      </w:r>
      <w:r w:rsidRPr="00E362E1">
        <w:rPr>
          <w:rFonts w:ascii="Times New Roman" w:eastAsia="Times New Roman" w:hAnsi="Times New Roman" w:cs="Times New Roman"/>
          <w:sz w:val="28"/>
          <w:szCs w:val="28"/>
          <w:lang w:val="en-US" w:eastAsia="ru-RU"/>
        </w:rPr>
        <w:t xml:space="preserve"> there are many small ponds, </w:t>
      </w:r>
      <w:r>
        <w:rPr>
          <w:rFonts w:ascii="Times New Roman" w:eastAsia="Times New Roman" w:hAnsi="Times New Roman" w:cs="Times New Roman"/>
          <w:sz w:val="28"/>
          <w:szCs w:val="28"/>
          <w:lang w:val="en-US" w:eastAsia="ru-RU"/>
        </w:rPr>
        <w:t>but their</w:t>
      </w:r>
      <w:r w:rsidRPr="00E362E1">
        <w:rPr>
          <w:rFonts w:ascii="Times New Roman" w:eastAsia="Times New Roman" w:hAnsi="Times New Roman" w:cs="Times New Roman"/>
          <w:sz w:val="28"/>
          <w:szCs w:val="28"/>
          <w:lang w:val="en-US" w:eastAsia="ru-RU"/>
        </w:rPr>
        <w:t xml:space="preserve"> development is not interesting for large fisheries structures. Many of them are quite suitable for fish farming. Based on small reservoirs fish farm industry can be created. Therefore, it is necessary to generalize and analyze the data to study the features of marketable fish cultivation in small ponds of the Odessa region </w:t>
      </w:r>
      <w:r>
        <w:rPr>
          <w:rFonts w:ascii="Times New Roman" w:eastAsia="Times New Roman" w:hAnsi="Times New Roman" w:cs="Times New Roman"/>
          <w:sz w:val="28"/>
          <w:szCs w:val="28"/>
          <w:lang w:val="en-US" w:eastAsia="ru-RU"/>
        </w:rPr>
        <w:t>by the</w:t>
      </w:r>
      <w:r w:rsidRPr="00E362E1">
        <w:rPr>
          <w:rFonts w:ascii="Times New Roman" w:eastAsia="Times New Roman" w:hAnsi="Times New Roman" w:cs="Times New Roman"/>
          <w:sz w:val="28"/>
          <w:szCs w:val="28"/>
          <w:lang w:val="en-US" w:eastAsia="ru-RU"/>
        </w:rPr>
        <w:t xml:space="preserve"> example of </w:t>
      </w:r>
      <w:proofErr w:type="spellStart"/>
      <w:r w:rsidRPr="00E362E1">
        <w:rPr>
          <w:rFonts w:ascii="Times New Roman" w:eastAsia="Times New Roman" w:hAnsi="Times New Roman" w:cs="Times New Roman"/>
          <w:sz w:val="28"/>
          <w:szCs w:val="28"/>
          <w:lang w:val="en-US" w:eastAsia="ru-RU"/>
        </w:rPr>
        <w:t>Starotsarychansky</w:t>
      </w:r>
      <w:r>
        <w:rPr>
          <w:rFonts w:ascii="Times New Roman" w:eastAsia="Times New Roman" w:hAnsi="Times New Roman" w:cs="Times New Roman"/>
          <w:sz w:val="28"/>
          <w:szCs w:val="28"/>
          <w:lang w:val="en-US" w:eastAsia="ru-RU"/>
        </w:rPr>
        <w:t>i</w:t>
      </w:r>
      <w:proofErr w:type="spellEnd"/>
      <w:r w:rsidRPr="00E362E1">
        <w:rPr>
          <w:rFonts w:ascii="Times New Roman" w:eastAsia="Times New Roman" w:hAnsi="Times New Roman" w:cs="Times New Roman"/>
          <w:sz w:val="28"/>
          <w:szCs w:val="28"/>
          <w:lang w:val="en-US" w:eastAsia="ru-RU"/>
        </w:rPr>
        <w:t xml:space="preserve"> and </w:t>
      </w:r>
      <w:proofErr w:type="spellStart"/>
      <w:r w:rsidRPr="00E362E1">
        <w:rPr>
          <w:rFonts w:ascii="Times New Roman" w:eastAsia="Times New Roman" w:hAnsi="Times New Roman" w:cs="Times New Roman"/>
          <w:sz w:val="28"/>
          <w:szCs w:val="28"/>
          <w:lang w:val="en-US" w:eastAsia="ru-RU"/>
        </w:rPr>
        <w:t>Hlybochansky</w:t>
      </w:r>
      <w:r>
        <w:rPr>
          <w:rFonts w:ascii="Times New Roman" w:eastAsia="Times New Roman" w:hAnsi="Times New Roman" w:cs="Times New Roman"/>
          <w:sz w:val="28"/>
          <w:szCs w:val="28"/>
          <w:lang w:val="en-US" w:eastAsia="ru-RU"/>
        </w:rPr>
        <w:t>i</w:t>
      </w:r>
      <w:proofErr w:type="spellEnd"/>
      <w:r w:rsidRPr="00E362E1">
        <w:rPr>
          <w:rFonts w:ascii="Times New Roman" w:eastAsia="Times New Roman" w:hAnsi="Times New Roman" w:cs="Times New Roman"/>
          <w:sz w:val="28"/>
          <w:szCs w:val="28"/>
          <w:lang w:val="en-US" w:eastAsia="ru-RU"/>
        </w:rPr>
        <w:t xml:space="preserve"> ponds.</w:t>
      </w:r>
    </w:p>
    <w:p w:rsidR="00D7107E" w:rsidRPr="00E362E1" w:rsidRDefault="00D7107E" w:rsidP="00D7107E">
      <w:pPr>
        <w:spacing w:after="0" w:line="240" w:lineRule="auto"/>
        <w:ind w:firstLine="567"/>
        <w:jc w:val="both"/>
        <w:rPr>
          <w:rFonts w:ascii="Times New Roman" w:eastAsia="Times New Roman" w:hAnsi="Times New Roman" w:cs="Times New Roman"/>
          <w:sz w:val="28"/>
          <w:szCs w:val="28"/>
          <w:lang w:val="en-US" w:eastAsia="ru-RU"/>
        </w:rPr>
      </w:pPr>
      <w:r w:rsidRPr="00E362E1">
        <w:rPr>
          <w:rFonts w:ascii="Times New Roman" w:eastAsia="Times New Roman" w:hAnsi="Times New Roman" w:cs="Times New Roman"/>
          <w:sz w:val="28"/>
          <w:szCs w:val="28"/>
          <w:lang w:val="en-US" w:eastAsia="ru-RU"/>
        </w:rPr>
        <w:t xml:space="preserve">Today, almost all small ponds in the Odessa region have retained their high biological productivity, and there are good prospects </w:t>
      </w:r>
      <w:r>
        <w:rPr>
          <w:rFonts w:ascii="Times New Roman" w:eastAsia="Times New Roman" w:hAnsi="Times New Roman" w:cs="Times New Roman"/>
          <w:sz w:val="28"/>
          <w:szCs w:val="28"/>
          <w:lang w:val="en-US" w:eastAsia="ru-RU"/>
        </w:rPr>
        <w:t>of</w:t>
      </w:r>
      <w:r w:rsidRPr="00E362E1">
        <w:rPr>
          <w:rFonts w:ascii="Times New Roman" w:eastAsia="Times New Roman" w:hAnsi="Times New Roman" w:cs="Times New Roman"/>
          <w:sz w:val="28"/>
          <w:szCs w:val="28"/>
          <w:lang w:val="en-US" w:eastAsia="ru-RU"/>
        </w:rPr>
        <w:t xml:space="preserve"> conduct</w:t>
      </w:r>
      <w:r>
        <w:rPr>
          <w:rFonts w:ascii="Times New Roman" w:eastAsia="Times New Roman" w:hAnsi="Times New Roman" w:cs="Times New Roman"/>
          <w:sz w:val="28"/>
          <w:szCs w:val="28"/>
          <w:lang w:val="en-US" w:eastAsia="ru-RU"/>
        </w:rPr>
        <w:t>ing</w:t>
      </w:r>
      <w:r w:rsidRPr="00E362E1">
        <w:rPr>
          <w:rFonts w:ascii="Times New Roman" w:eastAsia="Times New Roman" w:hAnsi="Times New Roman" w:cs="Times New Roman"/>
          <w:sz w:val="28"/>
          <w:szCs w:val="28"/>
          <w:lang w:val="en-US" w:eastAsia="ru-RU"/>
        </w:rPr>
        <w:t xml:space="preserve"> comm</w:t>
      </w:r>
      <w:r>
        <w:rPr>
          <w:rFonts w:ascii="Times New Roman" w:eastAsia="Times New Roman" w:hAnsi="Times New Roman" w:cs="Times New Roman"/>
          <w:sz w:val="28"/>
          <w:szCs w:val="28"/>
          <w:lang w:val="en-US" w:eastAsia="ru-RU"/>
        </w:rPr>
        <w:t>ercial</w:t>
      </w:r>
      <w:r w:rsidRPr="00E362E1">
        <w:rPr>
          <w:rFonts w:ascii="Times New Roman" w:eastAsia="Times New Roman" w:hAnsi="Times New Roman" w:cs="Times New Roman"/>
          <w:sz w:val="28"/>
          <w:szCs w:val="28"/>
          <w:lang w:val="en-US" w:eastAsia="ru-RU"/>
        </w:rPr>
        <w:t xml:space="preserve"> fish</w:t>
      </w:r>
      <w:r>
        <w:rPr>
          <w:rFonts w:ascii="Times New Roman" w:eastAsia="Times New Roman" w:hAnsi="Times New Roman" w:cs="Times New Roman"/>
          <w:sz w:val="28"/>
          <w:szCs w:val="28"/>
          <w:lang w:val="en-US" w:eastAsia="ru-RU"/>
        </w:rPr>
        <w:t>ing</w:t>
      </w:r>
      <w:r w:rsidRPr="00E362E1">
        <w:rPr>
          <w:rFonts w:ascii="Times New Roman" w:eastAsia="Times New Roman" w:hAnsi="Times New Roman" w:cs="Times New Roman"/>
          <w:sz w:val="28"/>
          <w:szCs w:val="28"/>
          <w:lang w:val="en-US" w:eastAsia="ru-RU"/>
        </w:rPr>
        <w:t xml:space="preserve"> in them. It is possible to achieve satisfactory results only through the implementation of the complex of targeted actions for improving fish productivity, adapted to the individual circumstances of each reservoir.</w:t>
      </w:r>
    </w:p>
    <w:p w:rsidR="00D7107E" w:rsidRPr="00E362E1" w:rsidRDefault="00D7107E" w:rsidP="00D7107E">
      <w:pPr>
        <w:spacing w:after="0" w:line="240" w:lineRule="auto"/>
        <w:ind w:firstLine="567"/>
        <w:jc w:val="both"/>
        <w:rPr>
          <w:rFonts w:ascii="Times New Roman" w:eastAsia="Times New Roman" w:hAnsi="Times New Roman" w:cs="Times New Roman"/>
          <w:sz w:val="28"/>
          <w:szCs w:val="28"/>
          <w:lang w:val="en-US" w:eastAsia="ru-RU"/>
        </w:rPr>
      </w:pPr>
      <w:r w:rsidRPr="00E362E1">
        <w:rPr>
          <w:rFonts w:ascii="Times New Roman" w:eastAsia="Times New Roman" w:hAnsi="Times New Roman" w:cs="Times New Roman"/>
          <w:sz w:val="28"/>
          <w:szCs w:val="28"/>
          <w:lang w:val="en-US" w:eastAsia="ru-RU"/>
        </w:rPr>
        <w:t>The existing structure of fish fauna does not provide an optimal exploitation of fishery ponds and an effective transformation of food resources into a forage base. In these circumstances</w:t>
      </w:r>
      <w:r>
        <w:rPr>
          <w:rFonts w:ascii="Times New Roman" w:eastAsia="Times New Roman" w:hAnsi="Times New Roman" w:cs="Times New Roman"/>
          <w:sz w:val="28"/>
          <w:szCs w:val="28"/>
          <w:lang w:val="en-US" w:eastAsia="ru-RU"/>
        </w:rPr>
        <w:t>,</w:t>
      </w:r>
      <w:r w:rsidRPr="00E362E1">
        <w:rPr>
          <w:rFonts w:ascii="Times New Roman" w:eastAsia="Times New Roman" w:hAnsi="Times New Roman" w:cs="Times New Roman"/>
          <w:sz w:val="28"/>
          <w:szCs w:val="28"/>
          <w:lang w:val="en-US" w:eastAsia="ru-RU"/>
        </w:rPr>
        <w:t xml:space="preserve"> it is considered appropriate to form purposefully an artificial </w:t>
      </w:r>
      <w:proofErr w:type="spellStart"/>
      <w:r w:rsidRPr="00E362E1">
        <w:rPr>
          <w:rFonts w:ascii="Times New Roman" w:eastAsia="Times New Roman" w:hAnsi="Times New Roman" w:cs="Times New Roman"/>
          <w:sz w:val="28"/>
          <w:szCs w:val="28"/>
          <w:lang w:val="en-US" w:eastAsia="ru-RU"/>
        </w:rPr>
        <w:t>ichthyoceno</w:t>
      </w:r>
      <w:r>
        <w:rPr>
          <w:rFonts w:ascii="Times New Roman" w:eastAsia="Times New Roman" w:hAnsi="Times New Roman" w:cs="Times New Roman"/>
          <w:sz w:val="28"/>
          <w:szCs w:val="28"/>
          <w:lang w:val="en-US" w:eastAsia="ru-RU"/>
        </w:rPr>
        <w:t>sis</w:t>
      </w:r>
      <w:proofErr w:type="spellEnd"/>
      <w:r w:rsidRPr="00E362E1">
        <w:rPr>
          <w:rFonts w:ascii="Times New Roman" w:eastAsia="Times New Roman" w:hAnsi="Times New Roman" w:cs="Times New Roman"/>
          <w:sz w:val="28"/>
          <w:szCs w:val="28"/>
          <w:lang w:val="en-US" w:eastAsia="ru-RU"/>
        </w:rPr>
        <w:t xml:space="preserve"> by introducing freshwater aquaculture valuable o</w:t>
      </w:r>
      <w:r>
        <w:rPr>
          <w:rFonts w:ascii="Times New Roman" w:eastAsia="Times New Roman" w:hAnsi="Times New Roman" w:cs="Times New Roman"/>
          <w:sz w:val="28"/>
          <w:szCs w:val="28"/>
          <w:lang w:val="en-US" w:eastAsia="ru-RU"/>
        </w:rPr>
        <w:t>rganisms</w:t>
      </w:r>
      <w:r w:rsidRPr="00E362E1">
        <w:rPr>
          <w:rFonts w:ascii="Times New Roman" w:eastAsia="Times New Roman" w:hAnsi="Times New Roman" w:cs="Times New Roman"/>
          <w:sz w:val="28"/>
          <w:szCs w:val="28"/>
          <w:lang w:val="en-US" w:eastAsia="ru-RU"/>
        </w:rPr>
        <w:t>, such as white and motley silver carps or their hybrid forms, into its composition.</w:t>
      </w:r>
    </w:p>
    <w:p w:rsidR="00D7107E" w:rsidRPr="00E362E1" w:rsidRDefault="00D7107E" w:rsidP="00D7107E">
      <w:pPr>
        <w:spacing w:after="0" w:line="240" w:lineRule="auto"/>
        <w:ind w:firstLine="567"/>
        <w:jc w:val="both"/>
        <w:rPr>
          <w:rFonts w:ascii="Times New Roman" w:eastAsia="Times New Roman" w:hAnsi="Times New Roman" w:cs="Times New Roman"/>
          <w:sz w:val="28"/>
          <w:szCs w:val="28"/>
          <w:lang w:val="en-US" w:eastAsia="ru-RU"/>
        </w:rPr>
      </w:pPr>
      <w:r w:rsidRPr="00E362E1">
        <w:rPr>
          <w:rFonts w:ascii="Times New Roman" w:eastAsia="Times New Roman" w:hAnsi="Times New Roman" w:cs="Times New Roman"/>
          <w:sz w:val="28"/>
          <w:szCs w:val="28"/>
          <w:lang w:val="en-US" w:eastAsia="ru-RU"/>
        </w:rPr>
        <w:t xml:space="preserve">Thus, the </w:t>
      </w:r>
      <w:r>
        <w:rPr>
          <w:rFonts w:ascii="Times New Roman" w:eastAsia="Times New Roman" w:hAnsi="Times New Roman" w:cs="Times New Roman"/>
          <w:sz w:val="28"/>
          <w:szCs w:val="28"/>
          <w:lang w:val="en-US" w:eastAsia="ru-RU"/>
        </w:rPr>
        <w:t xml:space="preserve">study shows the </w:t>
      </w:r>
      <w:proofErr w:type="spellStart"/>
      <w:r>
        <w:rPr>
          <w:rFonts w:ascii="Times New Roman" w:eastAsia="Times New Roman" w:hAnsi="Times New Roman" w:cs="Times New Roman"/>
          <w:sz w:val="28"/>
          <w:szCs w:val="28"/>
          <w:lang w:val="en-US" w:eastAsia="ru-RU"/>
        </w:rPr>
        <w:t>possi</w:t>
      </w:r>
      <w:r w:rsidRPr="00E362E1">
        <w:rPr>
          <w:rFonts w:ascii="Times New Roman" w:eastAsia="Times New Roman" w:hAnsi="Times New Roman" w:cs="Times New Roman"/>
          <w:sz w:val="28"/>
          <w:szCs w:val="28"/>
          <w:lang w:val="en-US" w:eastAsia="ru-RU"/>
        </w:rPr>
        <w:t>ability</w:t>
      </w:r>
      <w:proofErr w:type="spellEnd"/>
      <w:r w:rsidRPr="00E362E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of</w:t>
      </w:r>
      <w:r w:rsidRPr="00E362E1">
        <w:rPr>
          <w:rFonts w:ascii="Times New Roman" w:eastAsia="Times New Roman" w:hAnsi="Times New Roman" w:cs="Times New Roman"/>
          <w:sz w:val="28"/>
          <w:szCs w:val="28"/>
          <w:lang w:val="en-US" w:eastAsia="ru-RU"/>
        </w:rPr>
        <w:t xml:space="preserve"> effective </w:t>
      </w:r>
      <w:r>
        <w:rPr>
          <w:rFonts w:ascii="Times New Roman" w:eastAsia="Times New Roman" w:hAnsi="Times New Roman" w:cs="Times New Roman"/>
          <w:sz w:val="28"/>
          <w:szCs w:val="28"/>
          <w:lang w:val="en-US" w:eastAsia="ru-RU"/>
        </w:rPr>
        <w:t>aquatic</w:t>
      </w:r>
      <w:r w:rsidRPr="00E362E1">
        <w:rPr>
          <w:rFonts w:ascii="Times New Roman" w:eastAsia="Times New Roman" w:hAnsi="Times New Roman" w:cs="Times New Roman"/>
          <w:sz w:val="28"/>
          <w:szCs w:val="28"/>
          <w:lang w:val="en-US" w:eastAsia="ru-RU"/>
        </w:rPr>
        <w:t xml:space="preserve"> exploitation of the ponds </w:t>
      </w:r>
      <w:r>
        <w:rPr>
          <w:rFonts w:ascii="Times New Roman" w:eastAsia="Times New Roman" w:hAnsi="Times New Roman" w:cs="Times New Roman"/>
          <w:sz w:val="28"/>
          <w:szCs w:val="28"/>
          <w:lang w:val="en-US" w:eastAsia="ru-RU"/>
        </w:rPr>
        <w:t>using</w:t>
      </w:r>
      <w:r w:rsidRPr="00E362E1">
        <w:rPr>
          <w:rFonts w:ascii="Times New Roman" w:eastAsia="Times New Roman" w:hAnsi="Times New Roman" w:cs="Times New Roman"/>
          <w:sz w:val="28"/>
          <w:szCs w:val="28"/>
          <w:lang w:val="en-US" w:eastAsia="ru-RU"/>
        </w:rPr>
        <w:t xml:space="preserve"> the pasture technology that provides the appropriate amount of preparatory reclamation activities aimed at suppressing low-grade </w:t>
      </w:r>
      <w:proofErr w:type="spellStart"/>
      <w:r w:rsidRPr="00E362E1">
        <w:rPr>
          <w:rFonts w:ascii="Times New Roman" w:eastAsia="Times New Roman" w:hAnsi="Times New Roman" w:cs="Times New Roman"/>
          <w:sz w:val="28"/>
          <w:szCs w:val="28"/>
          <w:lang w:val="en-US" w:eastAsia="ru-RU"/>
        </w:rPr>
        <w:t>ichthyofauna</w:t>
      </w:r>
      <w:proofErr w:type="spellEnd"/>
      <w:r w:rsidRPr="00E362E1">
        <w:rPr>
          <w:rFonts w:ascii="Times New Roman" w:eastAsia="Times New Roman" w:hAnsi="Times New Roman" w:cs="Times New Roman"/>
          <w:sz w:val="28"/>
          <w:szCs w:val="28"/>
          <w:lang w:val="en-US" w:eastAsia="ru-RU"/>
        </w:rPr>
        <w:t xml:space="preserve">, stocking ponds </w:t>
      </w:r>
      <w:r>
        <w:rPr>
          <w:rFonts w:ascii="Times New Roman" w:eastAsia="Times New Roman" w:hAnsi="Times New Roman" w:cs="Times New Roman"/>
          <w:sz w:val="28"/>
          <w:szCs w:val="28"/>
          <w:lang w:val="en-US" w:eastAsia="ru-RU"/>
        </w:rPr>
        <w:t>at a</w:t>
      </w:r>
      <w:r w:rsidRPr="00E362E1">
        <w:rPr>
          <w:rFonts w:ascii="Times New Roman" w:eastAsia="Times New Roman" w:hAnsi="Times New Roman" w:cs="Times New Roman"/>
          <w:sz w:val="28"/>
          <w:szCs w:val="28"/>
          <w:lang w:val="en-US" w:eastAsia="ru-RU"/>
        </w:rPr>
        <w:t xml:space="preserve"> recommended composition of exotic species and </w:t>
      </w:r>
      <w:r>
        <w:rPr>
          <w:rFonts w:ascii="Times New Roman" w:eastAsia="Times New Roman" w:hAnsi="Times New Roman" w:cs="Times New Roman"/>
          <w:sz w:val="28"/>
          <w:szCs w:val="28"/>
          <w:lang w:val="en-US" w:eastAsia="ru-RU"/>
        </w:rPr>
        <w:t>estimated</w:t>
      </w:r>
      <w:r w:rsidRPr="00E362E1">
        <w:rPr>
          <w:rFonts w:ascii="Times New Roman" w:eastAsia="Times New Roman" w:hAnsi="Times New Roman" w:cs="Times New Roman"/>
          <w:sz w:val="28"/>
          <w:szCs w:val="28"/>
          <w:lang w:val="en-US" w:eastAsia="ru-RU"/>
        </w:rPr>
        <w:t xml:space="preserve"> planting</w:t>
      </w:r>
      <w:r w:rsidRPr="00F7023B">
        <w:rPr>
          <w:rFonts w:ascii="Times New Roman" w:eastAsia="Times New Roman" w:hAnsi="Times New Roman" w:cs="Times New Roman"/>
          <w:sz w:val="28"/>
          <w:szCs w:val="28"/>
          <w:lang w:val="en-US" w:eastAsia="ru-RU"/>
        </w:rPr>
        <w:t xml:space="preserve"> </w:t>
      </w:r>
      <w:r w:rsidRPr="00E362E1">
        <w:rPr>
          <w:rFonts w:ascii="Times New Roman" w:eastAsia="Times New Roman" w:hAnsi="Times New Roman" w:cs="Times New Roman"/>
          <w:sz w:val="28"/>
          <w:szCs w:val="28"/>
          <w:lang w:val="en-US" w:eastAsia="ru-RU"/>
        </w:rPr>
        <w:t>density.</w:t>
      </w:r>
    </w:p>
    <w:p w:rsidR="00D7107E" w:rsidRPr="00E362E1" w:rsidRDefault="00D7107E" w:rsidP="00D7107E">
      <w:pPr>
        <w:spacing w:after="0" w:line="240" w:lineRule="auto"/>
        <w:ind w:firstLine="567"/>
        <w:jc w:val="both"/>
        <w:rPr>
          <w:rFonts w:ascii="Times New Roman" w:eastAsia="Times New Roman" w:hAnsi="Times New Roman" w:cs="Times New Roman"/>
          <w:sz w:val="28"/>
          <w:szCs w:val="28"/>
          <w:lang w:val="en-US" w:eastAsia="ru-RU"/>
        </w:rPr>
      </w:pPr>
      <w:r w:rsidRPr="00E362E1">
        <w:rPr>
          <w:rFonts w:ascii="Times New Roman" w:eastAsia="Times New Roman" w:hAnsi="Times New Roman" w:cs="Times New Roman"/>
          <w:sz w:val="28"/>
          <w:szCs w:val="28"/>
          <w:lang w:val="en-US" w:eastAsia="ru-RU"/>
        </w:rPr>
        <w:t>Based on the analysis of specialized literature and the empirical researches the biological analysis of fish was conducted</w:t>
      </w:r>
      <w:r>
        <w:rPr>
          <w:rFonts w:ascii="Times New Roman" w:eastAsia="Times New Roman" w:hAnsi="Times New Roman" w:cs="Times New Roman"/>
          <w:sz w:val="28"/>
          <w:szCs w:val="28"/>
          <w:lang w:val="en-US" w:eastAsia="ru-RU"/>
        </w:rPr>
        <w:t>;</w:t>
      </w:r>
      <w:r w:rsidRPr="00E362E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food</w:t>
      </w:r>
      <w:r w:rsidRPr="00E362E1">
        <w:rPr>
          <w:rFonts w:ascii="Times New Roman" w:eastAsia="Times New Roman" w:hAnsi="Times New Roman" w:cs="Times New Roman"/>
          <w:sz w:val="28"/>
          <w:szCs w:val="28"/>
          <w:lang w:val="en-US" w:eastAsia="ru-RU"/>
        </w:rPr>
        <w:t xml:space="preserve"> base was investigated</w:t>
      </w:r>
      <w:r>
        <w:rPr>
          <w:rFonts w:ascii="Times New Roman" w:eastAsia="Times New Roman" w:hAnsi="Times New Roman" w:cs="Times New Roman"/>
          <w:sz w:val="28"/>
          <w:szCs w:val="28"/>
          <w:lang w:val="en-US" w:eastAsia="ru-RU"/>
        </w:rPr>
        <w:t>;</w:t>
      </w:r>
      <w:r w:rsidRPr="00E362E1">
        <w:rPr>
          <w:rFonts w:ascii="Times New Roman" w:eastAsia="Times New Roman" w:hAnsi="Times New Roman" w:cs="Times New Roman"/>
          <w:sz w:val="28"/>
          <w:szCs w:val="28"/>
          <w:lang w:val="en-US" w:eastAsia="ru-RU"/>
        </w:rPr>
        <w:t xml:space="preserve"> basic hydro-chemical parameters of small water reservoirs in the Odessa region </w:t>
      </w:r>
      <w:r>
        <w:rPr>
          <w:rFonts w:ascii="Times New Roman" w:eastAsia="Times New Roman" w:hAnsi="Times New Roman" w:cs="Times New Roman"/>
          <w:sz w:val="28"/>
          <w:szCs w:val="28"/>
          <w:lang w:val="en-US" w:eastAsia="ru-RU"/>
        </w:rPr>
        <w:t>by the</w:t>
      </w:r>
      <w:r w:rsidRPr="00E362E1">
        <w:rPr>
          <w:rFonts w:ascii="Times New Roman" w:eastAsia="Times New Roman" w:hAnsi="Times New Roman" w:cs="Times New Roman"/>
          <w:sz w:val="28"/>
          <w:szCs w:val="28"/>
          <w:lang w:val="en-US" w:eastAsia="ru-RU"/>
        </w:rPr>
        <w:t xml:space="preserve"> example of </w:t>
      </w:r>
      <w:proofErr w:type="spellStart"/>
      <w:r w:rsidRPr="00E362E1">
        <w:rPr>
          <w:rFonts w:ascii="Times New Roman" w:eastAsia="Times New Roman" w:hAnsi="Times New Roman" w:cs="Times New Roman"/>
          <w:sz w:val="28"/>
          <w:szCs w:val="28"/>
          <w:lang w:val="en-US" w:eastAsia="ru-RU"/>
        </w:rPr>
        <w:t>Starotsarychanskiy</w:t>
      </w:r>
      <w:proofErr w:type="spellEnd"/>
      <w:r w:rsidRPr="00E362E1">
        <w:rPr>
          <w:rFonts w:ascii="Times New Roman" w:eastAsia="Times New Roman" w:hAnsi="Times New Roman" w:cs="Times New Roman"/>
          <w:sz w:val="28"/>
          <w:szCs w:val="28"/>
          <w:lang w:val="en-US" w:eastAsia="ru-RU"/>
        </w:rPr>
        <w:t xml:space="preserve"> and </w:t>
      </w:r>
      <w:proofErr w:type="spellStart"/>
      <w:r w:rsidRPr="00E362E1">
        <w:rPr>
          <w:rFonts w:ascii="Times New Roman" w:eastAsia="Times New Roman" w:hAnsi="Times New Roman" w:cs="Times New Roman"/>
          <w:sz w:val="28"/>
          <w:szCs w:val="28"/>
          <w:lang w:val="en-US" w:eastAsia="ru-RU"/>
        </w:rPr>
        <w:t>Hlybokochanskiy</w:t>
      </w:r>
      <w:proofErr w:type="spellEnd"/>
      <w:r w:rsidRPr="00E362E1">
        <w:rPr>
          <w:rFonts w:ascii="Times New Roman" w:eastAsia="Times New Roman" w:hAnsi="Times New Roman" w:cs="Times New Roman"/>
          <w:sz w:val="28"/>
          <w:szCs w:val="28"/>
          <w:lang w:val="en-US" w:eastAsia="ru-RU"/>
        </w:rPr>
        <w:t xml:space="preserve"> ponds were de</w:t>
      </w:r>
      <w:r>
        <w:rPr>
          <w:rFonts w:ascii="Times New Roman" w:eastAsia="Times New Roman" w:hAnsi="Times New Roman" w:cs="Times New Roman"/>
          <w:sz w:val="28"/>
          <w:szCs w:val="28"/>
          <w:lang w:val="en-US" w:eastAsia="ru-RU"/>
        </w:rPr>
        <w:t>termi</w:t>
      </w:r>
      <w:r w:rsidRPr="00E362E1">
        <w:rPr>
          <w:rFonts w:ascii="Times New Roman" w:eastAsia="Times New Roman" w:hAnsi="Times New Roman" w:cs="Times New Roman"/>
          <w:sz w:val="28"/>
          <w:szCs w:val="28"/>
          <w:lang w:val="en-US" w:eastAsia="ru-RU"/>
        </w:rPr>
        <w:t>ned</w:t>
      </w:r>
      <w:r>
        <w:rPr>
          <w:rFonts w:ascii="Times New Roman" w:eastAsia="Times New Roman" w:hAnsi="Times New Roman" w:cs="Times New Roman"/>
          <w:sz w:val="28"/>
          <w:szCs w:val="28"/>
          <w:lang w:val="en-US" w:eastAsia="ru-RU"/>
        </w:rPr>
        <w:t>;</w:t>
      </w:r>
      <w:r w:rsidRPr="00E362E1">
        <w:rPr>
          <w:rFonts w:ascii="Times New Roman" w:eastAsia="Times New Roman" w:hAnsi="Times New Roman" w:cs="Times New Roman"/>
          <w:sz w:val="28"/>
          <w:szCs w:val="28"/>
          <w:lang w:val="en-US" w:eastAsia="ru-RU"/>
        </w:rPr>
        <w:t xml:space="preserve"> the current state of water was estimated and the possibility of their further fishery use was </w:t>
      </w:r>
      <w:r>
        <w:rPr>
          <w:rFonts w:ascii="Times New Roman" w:eastAsia="Times New Roman" w:hAnsi="Times New Roman" w:cs="Times New Roman"/>
          <w:sz w:val="28"/>
          <w:szCs w:val="28"/>
          <w:lang w:val="en-US" w:eastAsia="ru-RU"/>
        </w:rPr>
        <w:t>specifi</w:t>
      </w:r>
      <w:r w:rsidRPr="00E362E1">
        <w:rPr>
          <w:rFonts w:ascii="Times New Roman" w:eastAsia="Times New Roman" w:hAnsi="Times New Roman" w:cs="Times New Roman"/>
          <w:sz w:val="28"/>
          <w:szCs w:val="28"/>
          <w:lang w:val="en-US" w:eastAsia="ru-RU"/>
        </w:rPr>
        <w:t>ed.</w:t>
      </w:r>
    </w:p>
    <w:p w:rsidR="00D7107E" w:rsidRPr="00D001DB" w:rsidRDefault="00D7107E" w:rsidP="00D710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sidRPr="00D001DB">
        <w:rPr>
          <w:rFonts w:ascii="Times New Roman" w:eastAsia="Times New Roman" w:hAnsi="Times New Roman" w:cs="Times New Roman"/>
          <w:b/>
          <w:sz w:val="28"/>
          <w:szCs w:val="28"/>
          <w:lang w:val="en-US" w:eastAsia="ru-RU"/>
        </w:rPr>
        <w:t>Keywords:</w:t>
      </w:r>
      <w:r w:rsidRPr="00D001DB">
        <w:rPr>
          <w:rFonts w:ascii="Times New Roman" w:eastAsia="Times New Roman" w:hAnsi="Times New Roman" w:cs="Times New Roman"/>
          <w:sz w:val="28"/>
          <w:szCs w:val="28"/>
          <w:lang w:val="en-US" w:eastAsia="ru-RU"/>
        </w:rPr>
        <w:t xml:space="preserve"> </w:t>
      </w:r>
      <w:proofErr w:type="spellStart"/>
      <w:r w:rsidRPr="00D001DB">
        <w:rPr>
          <w:rFonts w:ascii="Times New Roman" w:eastAsia="Times New Roman" w:hAnsi="Times New Roman" w:cs="Times New Roman"/>
          <w:sz w:val="28"/>
          <w:szCs w:val="28"/>
          <w:lang w:val="en-US" w:eastAsia="ru-RU"/>
        </w:rPr>
        <w:t>Starotsarychanskyi</w:t>
      </w:r>
      <w:proofErr w:type="spellEnd"/>
      <w:r w:rsidRPr="00D001DB">
        <w:rPr>
          <w:rFonts w:ascii="Times New Roman" w:eastAsia="Times New Roman" w:hAnsi="Times New Roman" w:cs="Times New Roman"/>
          <w:sz w:val="28"/>
          <w:szCs w:val="28"/>
          <w:lang w:val="en-US" w:eastAsia="ru-RU"/>
        </w:rPr>
        <w:t xml:space="preserve"> pond, </w:t>
      </w:r>
      <w:proofErr w:type="spellStart"/>
      <w:r w:rsidRPr="00D001DB">
        <w:rPr>
          <w:rFonts w:ascii="Times New Roman" w:eastAsia="Times New Roman" w:hAnsi="Times New Roman" w:cs="Times New Roman"/>
          <w:sz w:val="28"/>
          <w:szCs w:val="28"/>
          <w:lang w:val="en-US" w:eastAsia="ru-RU"/>
        </w:rPr>
        <w:t>Glybokochanskyi</w:t>
      </w:r>
      <w:proofErr w:type="spellEnd"/>
      <w:r w:rsidRPr="00D001DB">
        <w:rPr>
          <w:rFonts w:ascii="Times New Roman" w:eastAsia="Times New Roman" w:hAnsi="Times New Roman" w:cs="Times New Roman"/>
          <w:sz w:val="28"/>
          <w:szCs w:val="28"/>
          <w:lang w:val="en-US" w:eastAsia="ru-RU"/>
        </w:rPr>
        <w:t xml:space="preserve"> pond, food base, </w:t>
      </w:r>
      <w:proofErr w:type="spellStart"/>
      <w:r w:rsidRPr="00D001DB">
        <w:rPr>
          <w:rFonts w:ascii="Times New Roman" w:eastAsia="Times New Roman" w:hAnsi="Times New Roman" w:cs="Times New Roman"/>
          <w:sz w:val="28"/>
          <w:szCs w:val="28"/>
          <w:lang w:val="en-US" w:eastAsia="ru-RU"/>
        </w:rPr>
        <w:t>aquacultural</w:t>
      </w:r>
      <w:proofErr w:type="spellEnd"/>
      <w:r w:rsidRPr="00D001DB">
        <w:rPr>
          <w:rFonts w:ascii="Times New Roman" w:eastAsia="Times New Roman" w:hAnsi="Times New Roman" w:cs="Times New Roman"/>
          <w:sz w:val="28"/>
          <w:szCs w:val="28"/>
          <w:lang w:val="en-US" w:eastAsia="ru-RU"/>
        </w:rPr>
        <w:t xml:space="preserve"> use, </w:t>
      </w:r>
      <w:proofErr w:type="spellStart"/>
      <w:r w:rsidRPr="00D001DB">
        <w:rPr>
          <w:rFonts w:ascii="Times New Roman" w:eastAsia="Times New Roman" w:hAnsi="Times New Roman" w:cs="Times New Roman"/>
          <w:sz w:val="28"/>
          <w:szCs w:val="28"/>
          <w:lang w:val="en-US" w:eastAsia="ru-RU"/>
        </w:rPr>
        <w:t>hydrochemical</w:t>
      </w:r>
      <w:proofErr w:type="spellEnd"/>
      <w:r w:rsidRPr="00D001DB">
        <w:rPr>
          <w:rFonts w:ascii="Times New Roman" w:eastAsia="Times New Roman" w:hAnsi="Times New Roman" w:cs="Times New Roman"/>
          <w:sz w:val="28"/>
          <w:szCs w:val="28"/>
          <w:lang w:val="en-US" w:eastAsia="ru-RU"/>
        </w:rPr>
        <w:t xml:space="preserve"> parameters, ecological changes, biomass, biological productivity.</w:t>
      </w:r>
    </w:p>
    <w:p w:rsidR="00D7107E" w:rsidRPr="00D7107E" w:rsidRDefault="00D7107E" w:rsidP="00FB3586">
      <w:pPr>
        <w:widowControl w:val="0"/>
        <w:spacing w:after="0" w:line="240" w:lineRule="auto"/>
        <w:ind w:firstLine="567"/>
        <w:jc w:val="both"/>
        <w:rPr>
          <w:lang w:val="en-US"/>
        </w:rPr>
      </w:pPr>
    </w:p>
    <w:p w:rsidR="00D7107E" w:rsidRPr="00D7107E" w:rsidRDefault="00D7107E" w:rsidP="00D7107E">
      <w:pPr>
        <w:spacing w:after="0" w:line="240" w:lineRule="auto"/>
        <w:ind w:firstLine="567"/>
        <w:jc w:val="both"/>
        <w:rPr>
          <w:rFonts w:ascii="Times New Roman" w:eastAsia="Times New Roman" w:hAnsi="Times New Roman" w:cs="Times New Roman"/>
          <w:b/>
          <w:sz w:val="28"/>
          <w:szCs w:val="28"/>
          <w:lang w:val="en-US" w:eastAsia="ru-RU"/>
        </w:rPr>
      </w:pPr>
      <w:proofErr w:type="spellStart"/>
      <w:r w:rsidRPr="00D7107E">
        <w:rPr>
          <w:rFonts w:ascii="Times New Roman" w:eastAsia="Times New Roman" w:hAnsi="Times New Roman" w:cs="Times New Roman"/>
          <w:b/>
          <w:sz w:val="28"/>
          <w:szCs w:val="28"/>
          <w:lang w:val="en-US" w:eastAsia="ru-RU"/>
        </w:rPr>
        <w:t>Volichenko</w:t>
      </w:r>
      <w:proofErr w:type="spellEnd"/>
      <w:r w:rsidRPr="00D7107E">
        <w:rPr>
          <w:rFonts w:ascii="Times New Roman" w:eastAsia="Times New Roman" w:hAnsi="Times New Roman" w:cs="Times New Roman"/>
          <w:b/>
          <w:sz w:val="28"/>
          <w:szCs w:val="28"/>
          <w:lang w:val="en-US" w:eastAsia="ru-RU"/>
        </w:rPr>
        <w:t xml:space="preserve"> Y.N., </w:t>
      </w:r>
      <w:proofErr w:type="spellStart"/>
      <w:r w:rsidRPr="00D7107E">
        <w:rPr>
          <w:rFonts w:ascii="Times New Roman" w:eastAsia="Times New Roman" w:hAnsi="Times New Roman" w:cs="Times New Roman"/>
          <w:b/>
          <w:sz w:val="28"/>
          <w:szCs w:val="28"/>
          <w:lang w:val="en-US" w:eastAsia="ru-RU"/>
        </w:rPr>
        <w:t>Kutishchev</w:t>
      </w:r>
      <w:proofErr w:type="spellEnd"/>
      <w:r w:rsidRPr="00D7107E">
        <w:rPr>
          <w:rFonts w:ascii="Times New Roman" w:eastAsia="Times New Roman" w:hAnsi="Times New Roman" w:cs="Times New Roman"/>
          <w:b/>
          <w:sz w:val="28"/>
          <w:szCs w:val="28"/>
          <w:lang w:val="en-US" w:eastAsia="ru-RU"/>
        </w:rPr>
        <w:t xml:space="preserve"> P.S., </w:t>
      </w:r>
      <w:proofErr w:type="spellStart"/>
      <w:r w:rsidRPr="00D7107E">
        <w:rPr>
          <w:rFonts w:ascii="Times New Roman" w:eastAsia="Times New Roman" w:hAnsi="Times New Roman" w:cs="Times New Roman"/>
          <w:b/>
          <w:sz w:val="28"/>
          <w:szCs w:val="28"/>
          <w:lang w:val="en-US" w:eastAsia="ru-RU"/>
        </w:rPr>
        <w:t>Geina</w:t>
      </w:r>
      <w:proofErr w:type="spellEnd"/>
      <w:r w:rsidRPr="00D7107E">
        <w:rPr>
          <w:rFonts w:ascii="Times New Roman" w:eastAsia="Times New Roman" w:hAnsi="Times New Roman" w:cs="Times New Roman"/>
          <w:b/>
          <w:sz w:val="28"/>
          <w:szCs w:val="28"/>
          <w:lang w:val="en-US" w:eastAsia="ru-RU"/>
        </w:rPr>
        <w:t xml:space="preserve"> K.N. Specific features of nutrition of carp fingerlings under controlled conditions in relation to stocking the Dnieper-Bug estuary system</w:t>
      </w:r>
    </w:p>
    <w:p w:rsidR="00D7107E" w:rsidRPr="00D7107E" w:rsidRDefault="00D7107E" w:rsidP="00D7107E">
      <w:pPr>
        <w:spacing w:after="0" w:line="240" w:lineRule="auto"/>
        <w:ind w:firstLine="567"/>
        <w:jc w:val="both"/>
        <w:rPr>
          <w:rFonts w:ascii="Times New Roman" w:eastAsia="Times New Roman" w:hAnsi="Times New Roman" w:cs="Times New Roman"/>
          <w:sz w:val="28"/>
          <w:szCs w:val="28"/>
          <w:lang w:val="en-US" w:eastAsia="ru-RU"/>
        </w:rPr>
      </w:pPr>
      <w:r w:rsidRPr="00D7107E">
        <w:rPr>
          <w:rFonts w:ascii="Times New Roman" w:eastAsia="Times New Roman" w:hAnsi="Times New Roman" w:cs="Times New Roman"/>
          <w:sz w:val="28"/>
          <w:szCs w:val="28"/>
          <w:lang w:val="en-US" w:eastAsia="ru-RU"/>
        </w:rPr>
        <w:t xml:space="preserve">The article features the peculiarities of feeding carp fingerlings under controlled conditions and depending on the state of food resources. The goal of </w:t>
      </w:r>
      <w:proofErr w:type="spellStart"/>
      <w:r w:rsidRPr="00D7107E">
        <w:rPr>
          <w:rFonts w:ascii="Times New Roman" w:eastAsia="Times New Roman" w:hAnsi="Times New Roman" w:cs="Times New Roman"/>
          <w:sz w:val="28"/>
          <w:szCs w:val="28"/>
          <w:lang w:val="en-US" w:eastAsia="ru-RU"/>
        </w:rPr>
        <w:t>reseach</w:t>
      </w:r>
      <w:proofErr w:type="spellEnd"/>
      <w:r w:rsidRPr="00D7107E">
        <w:rPr>
          <w:rFonts w:ascii="Times New Roman" w:eastAsia="Times New Roman" w:hAnsi="Times New Roman" w:cs="Times New Roman"/>
          <w:sz w:val="28"/>
          <w:szCs w:val="28"/>
          <w:lang w:val="en-US" w:eastAsia="ru-RU"/>
        </w:rPr>
        <w:t xml:space="preserve"> is to improve the technology of rearing high-quality stocking material with bigger individual weights compared to the existing regulations. The study establishes a reliable mathematical relationship between the stocking amounts of silver carp fingerlings and commercial fishing volumes in the fourth year of their introduction; </w:t>
      </w:r>
      <w:r w:rsidRPr="00D7107E">
        <w:rPr>
          <w:rFonts w:ascii="Times New Roman" w:eastAsia="Times New Roman" w:hAnsi="Times New Roman" w:cs="Times New Roman"/>
          <w:sz w:val="28"/>
          <w:szCs w:val="28"/>
          <w:lang w:val="en-US" w:eastAsia="ru-RU"/>
        </w:rPr>
        <w:lastRenderedPageBreak/>
        <w:t>this allows recommending stocking the water bodies of the lower reaches of the Dnieper with fingerlings.</w:t>
      </w:r>
    </w:p>
    <w:p w:rsidR="00D7107E" w:rsidRPr="00D7107E" w:rsidRDefault="00D7107E" w:rsidP="00D7107E">
      <w:pPr>
        <w:spacing w:after="0" w:line="240" w:lineRule="auto"/>
        <w:ind w:firstLine="567"/>
        <w:jc w:val="both"/>
        <w:rPr>
          <w:rFonts w:ascii="Times New Roman" w:eastAsia="Times New Roman" w:hAnsi="Times New Roman" w:cs="Times New Roman"/>
          <w:sz w:val="28"/>
          <w:szCs w:val="28"/>
          <w:lang w:val="en-US" w:eastAsia="ru-RU"/>
        </w:rPr>
      </w:pPr>
      <w:r w:rsidRPr="00D7107E">
        <w:rPr>
          <w:rFonts w:ascii="Times New Roman" w:eastAsia="Times New Roman" w:hAnsi="Times New Roman" w:cs="Times New Roman"/>
          <w:sz w:val="28"/>
          <w:szCs w:val="28"/>
          <w:lang w:val="en-US" w:eastAsia="ru-RU"/>
        </w:rPr>
        <w:t>The research findings show that physical and chemical parameters of water in the ponds under study are within the fish breeding standards for growing fingerlings of carp fishes using pasture technology.</w:t>
      </w:r>
    </w:p>
    <w:p w:rsidR="00D7107E" w:rsidRPr="00D7107E" w:rsidRDefault="00D7107E" w:rsidP="00D7107E">
      <w:pPr>
        <w:spacing w:after="0" w:line="240" w:lineRule="auto"/>
        <w:ind w:firstLine="567"/>
        <w:jc w:val="both"/>
        <w:rPr>
          <w:rFonts w:ascii="Times New Roman" w:eastAsia="Times New Roman" w:hAnsi="Times New Roman" w:cs="Times New Roman"/>
          <w:sz w:val="28"/>
          <w:szCs w:val="28"/>
          <w:lang w:val="en-US" w:eastAsia="ru-RU"/>
        </w:rPr>
      </w:pPr>
      <w:r w:rsidRPr="00D7107E">
        <w:rPr>
          <w:rFonts w:ascii="Times New Roman" w:eastAsia="Times New Roman" w:hAnsi="Times New Roman" w:cs="Times New Roman"/>
          <w:sz w:val="28"/>
          <w:szCs w:val="28"/>
          <w:lang w:val="en-US" w:eastAsia="ru-RU"/>
        </w:rPr>
        <w:t>The dynamics of biomass components of the food base indicate that fish reared have appropriate adaptive characteristics that will be employed during fattening under the conditions of the lower reaches of the Dnieper.</w:t>
      </w:r>
    </w:p>
    <w:p w:rsidR="00D7107E" w:rsidRPr="00D7107E" w:rsidRDefault="00D7107E" w:rsidP="00D7107E">
      <w:pPr>
        <w:spacing w:after="0" w:line="240" w:lineRule="auto"/>
        <w:ind w:firstLine="567"/>
        <w:jc w:val="both"/>
        <w:rPr>
          <w:rFonts w:ascii="Times New Roman" w:eastAsia="Times New Roman" w:hAnsi="Times New Roman" w:cs="Times New Roman"/>
          <w:sz w:val="28"/>
          <w:szCs w:val="28"/>
          <w:lang w:val="en-US" w:eastAsia="ru-RU"/>
        </w:rPr>
      </w:pPr>
      <w:r w:rsidRPr="00D7107E">
        <w:rPr>
          <w:rFonts w:ascii="Times New Roman" w:eastAsia="Times New Roman" w:hAnsi="Times New Roman" w:cs="Times New Roman"/>
          <w:sz w:val="28"/>
          <w:szCs w:val="28"/>
          <w:lang w:val="en-US" w:eastAsia="ru-RU"/>
        </w:rPr>
        <w:t>The</w:t>
      </w:r>
      <w:r w:rsidRPr="00D7107E">
        <w:rPr>
          <w:rFonts w:ascii="Times New Roman" w:eastAsia="Times New Roman" w:hAnsi="Times New Roman" w:cs="Times New Roman"/>
          <w:sz w:val="28"/>
          <w:szCs w:val="28"/>
          <w:lang w:val="uk-UA" w:eastAsia="ru-RU"/>
        </w:rPr>
        <w:t xml:space="preserve"> </w:t>
      </w:r>
      <w:r w:rsidRPr="00D7107E">
        <w:rPr>
          <w:rFonts w:ascii="Times New Roman" w:eastAsia="Times New Roman" w:hAnsi="Times New Roman" w:cs="Times New Roman"/>
          <w:sz w:val="28"/>
          <w:szCs w:val="28"/>
          <w:lang w:val="en-US" w:eastAsia="ru-RU"/>
        </w:rPr>
        <w:t>spectrum</w:t>
      </w:r>
      <w:r w:rsidRPr="00D7107E">
        <w:rPr>
          <w:rFonts w:ascii="Times New Roman" w:eastAsia="Times New Roman" w:hAnsi="Times New Roman" w:cs="Times New Roman"/>
          <w:sz w:val="28"/>
          <w:szCs w:val="28"/>
          <w:lang w:val="uk-UA" w:eastAsia="ru-RU"/>
        </w:rPr>
        <w:t xml:space="preserve"> </w:t>
      </w:r>
      <w:r w:rsidRPr="00D7107E">
        <w:rPr>
          <w:rFonts w:ascii="Times New Roman" w:eastAsia="Times New Roman" w:hAnsi="Times New Roman" w:cs="Times New Roman"/>
          <w:sz w:val="28"/>
          <w:szCs w:val="28"/>
          <w:lang w:val="en-US" w:eastAsia="ru-RU"/>
        </w:rPr>
        <w:t>of</w:t>
      </w:r>
      <w:r w:rsidRPr="00D7107E">
        <w:rPr>
          <w:rFonts w:ascii="Times New Roman" w:eastAsia="Times New Roman" w:hAnsi="Times New Roman" w:cs="Times New Roman"/>
          <w:sz w:val="28"/>
          <w:szCs w:val="28"/>
          <w:lang w:val="uk-UA" w:eastAsia="ru-RU"/>
        </w:rPr>
        <w:t xml:space="preserve"> </w:t>
      </w:r>
      <w:r w:rsidRPr="00D7107E">
        <w:rPr>
          <w:rFonts w:ascii="Times New Roman" w:eastAsia="Times New Roman" w:hAnsi="Times New Roman" w:cs="Times New Roman"/>
          <w:sz w:val="28"/>
          <w:szCs w:val="28"/>
          <w:lang w:val="en-US" w:eastAsia="ru-RU"/>
        </w:rPr>
        <w:t>carp</w:t>
      </w:r>
      <w:r w:rsidRPr="00D7107E">
        <w:rPr>
          <w:rFonts w:ascii="Times New Roman" w:eastAsia="Times New Roman" w:hAnsi="Times New Roman" w:cs="Times New Roman"/>
          <w:sz w:val="28"/>
          <w:szCs w:val="28"/>
          <w:lang w:val="uk-UA" w:eastAsia="ru-RU"/>
        </w:rPr>
        <w:t xml:space="preserve"> </w:t>
      </w:r>
      <w:r w:rsidRPr="00D7107E">
        <w:rPr>
          <w:rFonts w:ascii="Times New Roman" w:eastAsia="Times New Roman" w:hAnsi="Times New Roman" w:cs="Times New Roman"/>
          <w:sz w:val="28"/>
          <w:szCs w:val="28"/>
          <w:lang w:val="en-US" w:eastAsia="ru-RU"/>
        </w:rPr>
        <w:t>fingerlings</w:t>
      </w:r>
      <w:r w:rsidRPr="00D7107E">
        <w:rPr>
          <w:rFonts w:ascii="Times New Roman" w:eastAsia="Times New Roman" w:hAnsi="Times New Roman" w:cs="Times New Roman"/>
          <w:sz w:val="28"/>
          <w:szCs w:val="28"/>
          <w:lang w:val="uk-UA" w:eastAsia="ru-RU"/>
        </w:rPr>
        <w:t xml:space="preserve"> </w:t>
      </w:r>
      <w:r w:rsidRPr="00D7107E">
        <w:rPr>
          <w:rFonts w:ascii="Times New Roman" w:eastAsia="Times New Roman" w:hAnsi="Times New Roman" w:cs="Times New Roman"/>
          <w:sz w:val="28"/>
          <w:szCs w:val="28"/>
          <w:lang w:val="en-US" w:eastAsia="ru-RU"/>
        </w:rPr>
        <w:t>nutrition corresponds</w:t>
      </w:r>
      <w:r w:rsidRPr="00D7107E">
        <w:rPr>
          <w:rFonts w:ascii="Times New Roman" w:eastAsia="Times New Roman" w:hAnsi="Times New Roman" w:cs="Times New Roman"/>
          <w:sz w:val="28"/>
          <w:szCs w:val="28"/>
          <w:lang w:val="uk-UA" w:eastAsia="ru-RU"/>
        </w:rPr>
        <w:t xml:space="preserve"> </w:t>
      </w:r>
      <w:r w:rsidRPr="00D7107E">
        <w:rPr>
          <w:rFonts w:ascii="Times New Roman" w:eastAsia="Times New Roman" w:hAnsi="Times New Roman" w:cs="Times New Roman"/>
          <w:sz w:val="28"/>
          <w:szCs w:val="28"/>
          <w:lang w:val="en-US" w:eastAsia="ru-RU"/>
        </w:rPr>
        <w:t>to</w:t>
      </w:r>
      <w:r w:rsidRPr="00D7107E">
        <w:rPr>
          <w:rFonts w:ascii="Times New Roman" w:eastAsia="Times New Roman" w:hAnsi="Times New Roman" w:cs="Times New Roman"/>
          <w:sz w:val="28"/>
          <w:szCs w:val="28"/>
          <w:lang w:val="uk-UA" w:eastAsia="ru-RU"/>
        </w:rPr>
        <w:t xml:space="preserve"> </w:t>
      </w:r>
      <w:r w:rsidRPr="00D7107E">
        <w:rPr>
          <w:rFonts w:ascii="Times New Roman" w:eastAsia="Times New Roman" w:hAnsi="Times New Roman" w:cs="Times New Roman"/>
          <w:sz w:val="28"/>
          <w:szCs w:val="28"/>
          <w:lang w:val="en-US" w:eastAsia="ru-RU"/>
        </w:rPr>
        <w:t>the</w:t>
      </w:r>
      <w:r w:rsidRPr="00D7107E">
        <w:rPr>
          <w:rFonts w:ascii="Times New Roman" w:eastAsia="Times New Roman" w:hAnsi="Times New Roman" w:cs="Times New Roman"/>
          <w:sz w:val="28"/>
          <w:szCs w:val="28"/>
          <w:lang w:val="uk-UA" w:eastAsia="ru-RU"/>
        </w:rPr>
        <w:t xml:space="preserve"> </w:t>
      </w:r>
      <w:r w:rsidRPr="00D7107E">
        <w:rPr>
          <w:rFonts w:ascii="Times New Roman" w:eastAsia="Times New Roman" w:hAnsi="Times New Roman" w:cs="Times New Roman"/>
          <w:sz w:val="28"/>
          <w:szCs w:val="28"/>
          <w:lang w:val="en-US" w:eastAsia="ru-RU"/>
        </w:rPr>
        <w:t>composition</w:t>
      </w:r>
      <w:r w:rsidRPr="00D7107E">
        <w:rPr>
          <w:rFonts w:ascii="Times New Roman" w:eastAsia="Times New Roman" w:hAnsi="Times New Roman" w:cs="Times New Roman"/>
          <w:sz w:val="28"/>
          <w:szCs w:val="28"/>
          <w:lang w:val="uk-UA" w:eastAsia="ru-RU"/>
        </w:rPr>
        <w:t xml:space="preserve"> </w:t>
      </w:r>
      <w:r w:rsidRPr="00D7107E">
        <w:rPr>
          <w:rFonts w:ascii="Times New Roman" w:eastAsia="Times New Roman" w:hAnsi="Times New Roman" w:cs="Times New Roman"/>
          <w:sz w:val="28"/>
          <w:szCs w:val="28"/>
          <w:lang w:val="en-US" w:eastAsia="ru-RU"/>
        </w:rPr>
        <w:t>of</w:t>
      </w:r>
      <w:r w:rsidRPr="00D7107E">
        <w:rPr>
          <w:rFonts w:ascii="Times New Roman" w:eastAsia="Times New Roman" w:hAnsi="Times New Roman" w:cs="Times New Roman"/>
          <w:sz w:val="28"/>
          <w:szCs w:val="28"/>
          <w:lang w:val="uk-UA" w:eastAsia="ru-RU"/>
        </w:rPr>
        <w:t xml:space="preserve"> </w:t>
      </w:r>
      <w:r w:rsidRPr="00D7107E">
        <w:rPr>
          <w:rFonts w:ascii="Times New Roman" w:eastAsia="Times New Roman" w:hAnsi="Times New Roman" w:cs="Times New Roman"/>
          <w:sz w:val="28"/>
          <w:szCs w:val="28"/>
          <w:lang w:val="en-US" w:eastAsia="ru-RU"/>
        </w:rPr>
        <w:t>food</w:t>
      </w:r>
      <w:r w:rsidRPr="00D7107E">
        <w:rPr>
          <w:rFonts w:ascii="Times New Roman" w:eastAsia="Times New Roman" w:hAnsi="Times New Roman" w:cs="Times New Roman"/>
          <w:sz w:val="28"/>
          <w:szCs w:val="28"/>
          <w:lang w:val="uk-UA" w:eastAsia="ru-RU"/>
        </w:rPr>
        <w:t xml:space="preserve"> </w:t>
      </w:r>
      <w:r w:rsidRPr="00D7107E">
        <w:rPr>
          <w:rFonts w:ascii="Times New Roman" w:eastAsia="Times New Roman" w:hAnsi="Times New Roman" w:cs="Times New Roman"/>
          <w:sz w:val="28"/>
          <w:szCs w:val="28"/>
          <w:lang w:val="en-US" w:eastAsia="ru-RU"/>
        </w:rPr>
        <w:t>organisms</w:t>
      </w:r>
      <w:r w:rsidRPr="00D7107E">
        <w:rPr>
          <w:rFonts w:ascii="Times New Roman" w:eastAsia="Times New Roman" w:hAnsi="Times New Roman" w:cs="Times New Roman"/>
          <w:sz w:val="28"/>
          <w:szCs w:val="28"/>
          <w:lang w:val="uk-UA" w:eastAsia="ru-RU"/>
        </w:rPr>
        <w:t xml:space="preserve">. </w:t>
      </w:r>
      <w:r w:rsidRPr="00D7107E">
        <w:rPr>
          <w:rFonts w:ascii="Times New Roman" w:eastAsia="Times New Roman" w:hAnsi="Times New Roman" w:cs="Times New Roman"/>
          <w:sz w:val="28"/>
          <w:szCs w:val="28"/>
          <w:lang w:val="en-US" w:eastAsia="ru-RU"/>
        </w:rPr>
        <w:t>The intensity of feeding during the growing season has a natural tendency to reduce before the fall. Indices of fatness indicate satisfactory food supply and readiness of fingerlings to the process of hibernation under the conditions of natural water bodies.</w:t>
      </w:r>
    </w:p>
    <w:p w:rsidR="00D7107E" w:rsidRPr="00D7107E" w:rsidRDefault="00D7107E" w:rsidP="00D7107E">
      <w:pPr>
        <w:spacing w:after="0" w:line="240" w:lineRule="auto"/>
        <w:ind w:firstLine="567"/>
        <w:jc w:val="both"/>
        <w:rPr>
          <w:rFonts w:ascii="Times New Roman" w:eastAsia="Times New Roman" w:hAnsi="Times New Roman" w:cs="Times New Roman"/>
          <w:b/>
          <w:sz w:val="28"/>
          <w:szCs w:val="28"/>
          <w:lang w:val="uk-UA" w:eastAsia="ru-RU"/>
        </w:rPr>
      </w:pPr>
      <w:r w:rsidRPr="00D7107E">
        <w:rPr>
          <w:rFonts w:ascii="Times New Roman" w:eastAsia="Times New Roman" w:hAnsi="Times New Roman" w:cs="Times New Roman"/>
          <w:b/>
          <w:sz w:val="28"/>
          <w:szCs w:val="28"/>
          <w:lang w:val="en-US" w:eastAsia="ru-RU"/>
        </w:rPr>
        <w:t>Keywords:</w:t>
      </w:r>
      <w:r w:rsidRPr="00D7107E">
        <w:rPr>
          <w:rFonts w:ascii="Times New Roman" w:eastAsia="Times New Roman" w:hAnsi="Times New Roman" w:cs="Times New Roman"/>
          <w:sz w:val="28"/>
          <w:szCs w:val="28"/>
          <w:lang w:val="en-US" w:eastAsia="ru-RU"/>
        </w:rPr>
        <w:t xml:space="preserve"> nutrition, ponds, food base, carp fingerlings, estuary system.</w:t>
      </w:r>
    </w:p>
    <w:p w:rsidR="00D7107E" w:rsidRPr="00D7107E" w:rsidRDefault="00D7107E" w:rsidP="00D7107E">
      <w:pPr>
        <w:widowControl w:val="0"/>
        <w:spacing w:after="0" w:line="240" w:lineRule="auto"/>
        <w:ind w:firstLine="567"/>
        <w:jc w:val="both"/>
        <w:rPr>
          <w:lang w:val="uk-UA"/>
        </w:rPr>
      </w:pPr>
    </w:p>
    <w:p w:rsidR="00D7107E" w:rsidRPr="00D7107E" w:rsidRDefault="00D7107E" w:rsidP="00D7107E">
      <w:pPr>
        <w:spacing w:after="0" w:line="240" w:lineRule="auto"/>
        <w:ind w:firstLine="567"/>
        <w:jc w:val="both"/>
        <w:rPr>
          <w:rFonts w:ascii="Times New Roman" w:eastAsia="Times New Roman" w:hAnsi="Times New Roman" w:cs="Times New Roman"/>
          <w:b/>
          <w:sz w:val="28"/>
          <w:szCs w:val="28"/>
          <w:lang w:val="en-US" w:eastAsia="ru-RU"/>
        </w:rPr>
      </w:pPr>
      <w:proofErr w:type="spellStart"/>
      <w:r w:rsidRPr="00D7107E">
        <w:rPr>
          <w:rFonts w:ascii="Times New Roman" w:eastAsia="Times New Roman" w:hAnsi="Times New Roman" w:cs="Times New Roman"/>
          <w:b/>
          <w:sz w:val="28"/>
          <w:szCs w:val="28"/>
          <w:lang w:val="en-US" w:eastAsia="ru-RU"/>
        </w:rPr>
        <w:t>Loshkova</w:t>
      </w:r>
      <w:proofErr w:type="spellEnd"/>
      <w:r w:rsidRPr="00D7107E">
        <w:rPr>
          <w:rFonts w:ascii="Times New Roman" w:eastAsia="Times New Roman" w:hAnsi="Times New Roman" w:cs="Times New Roman"/>
          <w:b/>
          <w:sz w:val="28"/>
          <w:szCs w:val="28"/>
          <w:lang w:val="uk-UA" w:eastAsia="ru-RU"/>
        </w:rPr>
        <w:t xml:space="preserve"> </w:t>
      </w:r>
      <w:r w:rsidRPr="00D7107E">
        <w:rPr>
          <w:rFonts w:ascii="Times New Roman" w:eastAsia="Times New Roman" w:hAnsi="Times New Roman" w:cs="Times New Roman"/>
          <w:b/>
          <w:sz w:val="28"/>
          <w:szCs w:val="28"/>
          <w:lang w:val="en-US" w:eastAsia="ru-RU"/>
        </w:rPr>
        <w:t>U</w:t>
      </w:r>
      <w:r w:rsidRPr="00D7107E">
        <w:rPr>
          <w:rFonts w:ascii="Times New Roman" w:eastAsia="Times New Roman" w:hAnsi="Times New Roman" w:cs="Times New Roman"/>
          <w:b/>
          <w:sz w:val="28"/>
          <w:szCs w:val="28"/>
          <w:lang w:val="uk-UA" w:eastAsia="ru-RU"/>
        </w:rPr>
        <w:t>.М.</w:t>
      </w:r>
      <w:r w:rsidRPr="00D7107E">
        <w:rPr>
          <w:rFonts w:ascii="Times New Roman" w:eastAsia="Times New Roman" w:hAnsi="Times New Roman" w:cs="Times New Roman"/>
          <w:b/>
          <w:sz w:val="28"/>
          <w:szCs w:val="28"/>
          <w:lang w:val="en-US" w:eastAsia="ru-RU"/>
        </w:rPr>
        <w:t>,</w:t>
      </w:r>
      <w:r w:rsidRPr="00D7107E">
        <w:rPr>
          <w:rFonts w:ascii="Times New Roman" w:eastAsia="Times New Roman" w:hAnsi="Times New Roman" w:cs="Times New Roman"/>
          <w:b/>
          <w:sz w:val="28"/>
          <w:szCs w:val="28"/>
          <w:lang w:val="uk-UA" w:eastAsia="ru-RU"/>
        </w:rPr>
        <w:t xml:space="preserve"> </w:t>
      </w:r>
      <w:r w:rsidRPr="00D7107E">
        <w:rPr>
          <w:rFonts w:ascii="Times New Roman" w:eastAsia="Times New Roman" w:hAnsi="Times New Roman" w:cs="Times New Roman"/>
          <w:b/>
          <w:sz w:val="28"/>
          <w:szCs w:val="28"/>
          <w:lang w:val="en-US" w:eastAsia="ru-RU"/>
        </w:rPr>
        <w:t>Shevchenko</w:t>
      </w:r>
      <w:r w:rsidRPr="00D7107E">
        <w:rPr>
          <w:rFonts w:ascii="Times New Roman" w:eastAsia="Times New Roman" w:hAnsi="Times New Roman" w:cs="Times New Roman"/>
          <w:b/>
          <w:sz w:val="28"/>
          <w:szCs w:val="28"/>
          <w:lang w:val="uk-UA" w:eastAsia="ru-RU"/>
        </w:rPr>
        <w:t xml:space="preserve"> </w:t>
      </w:r>
      <w:r w:rsidRPr="00D7107E">
        <w:rPr>
          <w:rFonts w:ascii="Times New Roman" w:eastAsia="Times New Roman" w:hAnsi="Times New Roman" w:cs="Times New Roman"/>
          <w:b/>
          <w:sz w:val="28"/>
          <w:szCs w:val="28"/>
          <w:lang w:val="en-US" w:eastAsia="ru-RU"/>
        </w:rPr>
        <w:t>V</w:t>
      </w:r>
      <w:r w:rsidRPr="00D7107E">
        <w:rPr>
          <w:rFonts w:ascii="Times New Roman" w:eastAsia="Times New Roman" w:hAnsi="Times New Roman" w:cs="Times New Roman"/>
          <w:b/>
          <w:sz w:val="28"/>
          <w:szCs w:val="28"/>
          <w:lang w:val="uk-UA" w:eastAsia="ru-RU"/>
        </w:rPr>
        <w:t>.</w:t>
      </w:r>
      <w:r w:rsidRPr="00D7107E">
        <w:rPr>
          <w:rFonts w:ascii="Times New Roman" w:eastAsia="Times New Roman" w:hAnsi="Times New Roman" w:cs="Times New Roman"/>
          <w:b/>
          <w:sz w:val="28"/>
          <w:szCs w:val="28"/>
          <w:lang w:val="en-US" w:eastAsia="ru-RU"/>
        </w:rPr>
        <w:t>U</w:t>
      </w:r>
      <w:r w:rsidRPr="00D7107E">
        <w:rPr>
          <w:rFonts w:ascii="Times New Roman" w:eastAsia="Times New Roman" w:hAnsi="Times New Roman" w:cs="Times New Roman"/>
          <w:b/>
          <w:sz w:val="28"/>
          <w:szCs w:val="28"/>
          <w:lang w:val="uk-UA" w:eastAsia="ru-RU"/>
        </w:rPr>
        <w:t xml:space="preserve">. </w:t>
      </w:r>
      <w:r w:rsidRPr="00D7107E">
        <w:rPr>
          <w:rFonts w:ascii="Times New Roman" w:eastAsia="Times New Roman" w:hAnsi="Times New Roman" w:cs="Times New Roman"/>
          <w:b/>
          <w:sz w:val="28"/>
          <w:szCs w:val="28"/>
          <w:lang w:val="en-US" w:eastAsia="ru-RU"/>
        </w:rPr>
        <w:t xml:space="preserve">Methodical aspects of phytoplankton estimation in the ponds in the process of </w:t>
      </w:r>
      <w:proofErr w:type="gramStart"/>
      <w:r w:rsidRPr="00D7107E">
        <w:rPr>
          <w:rFonts w:ascii="Times New Roman" w:eastAsia="Times New Roman" w:hAnsi="Times New Roman" w:cs="Times New Roman"/>
          <w:b/>
          <w:sz w:val="28"/>
          <w:szCs w:val="28"/>
          <w:lang w:val="en-US" w:eastAsia="ru-RU"/>
        </w:rPr>
        <w:t>carps</w:t>
      </w:r>
      <w:proofErr w:type="gramEnd"/>
      <w:r w:rsidRPr="00D7107E">
        <w:rPr>
          <w:rFonts w:ascii="Times New Roman" w:eastAsia="Times New Roman" w:hAnsi="Times New Roman" w:cs="Times New Roman"/>
          <w:b/>
          <w:sz w:val="28"/>
          <w:szCs w:val="28"/>
          <w:lang w:val="en-US" w:eastAsia="ru-RU"/>
        </w:rPr>
        <w:t xml:space="preserve"> material growing for the fish stocking in Lower Dnieper natural waters. </w:t>
      </w:r>
    </w:p>
    <w:p w:rsidR="00D7107E" w:rsidRPr="00D7107E" w:rsidRDefault="00D7107E" w:rsidP="00D7107E">
      <w:pPr>
        <w:spacing w:after="0" w:line="240" w:lineRule="auto"/>
        <w:ind w:firstLine="567"/>
        <w:jc w:val="both"/>
        <w:rPr>
          <w:rFonts w:ascii="Times New Roman" w:eastAsia="Times New Roman" w:hAnsi="Times New Roman" w:cs="Times New Roman"/>
          <w:sz w:val="28"/>
          <w:szCs w:val="28"/>
          <w:lang w:val="uk-UA" w:eastAsia="ru-RU"/>
        </w:rPr>
      </w:pPr>
      <w:r w:rsidRPr="00D7107E">
        <w:rPr>
          <w:rFonts w:ascii="Times New Roman" w:eastAsia="Times New Roman" w:hAnsi="Times New Roman" w:cs="Times New Roman"/>
          <w:sz w:val="28"/>
          <w:szCs w:val="28"/>
          <w:lang w:val="en-US" w:eastAsia="ru-RU"/>
        </w:rPr>
        <w:t xml:space="preserve">In this article the methodological aspects of phytoplankton evaluation in ponds for fish cultivation are shown in the process of growing material of carp fish. The results represent development of quantitative and qualitative composition of phytoplankton in fishing ponds. </w:t>
      </w:r>
      <w:r w:rsidRPr="00D7107E">
        <w:rPr>
          <w:rFonts w:ascii="Times New Roman" w:eastAsia="Times New Roman" w:hAnsi="Times New Roman" w:cs="Times New Roman"/>
          <w:sz w:val="28"/>
          <w:szCs w:val="28"/>
          <w:lang w:val="uk-UA" w:eastAsia="ru-RU"/>
        </w:rPr>
        <w:t xml:space="preserve">The species composition of phytoplankton was close in all experimental ponds was represented by 4 systematic groups: </w:t>
      </w:r>
      <w:r w:rsidRPr="00D7107E">
        <w:rPr>
          <w:rFonts w:ascii="Times New Roman" w:eastAsia="Times New Roman" w:hAnsi="Times New Roman" w:cs="Times New Roman"/>
          <w:i/>
          <w:sz w:val="28"/>
          <w:szCs w:val="28"/>
          <w:lang w:val="uk-UA" w:eastAsia="ru-RU"/>
        </w:rPr>
        <w:t>Chlorophyta, Bacillariophyta, Cyanophyta</w:t>
      </w:r>
      <w:r w:rsidRPr="00D7107E">
        <w:rPr>
          <w:rFonts w:ascii="Times New Roman" w:eastAsia="Times New Roman" w:hAnsi="Times New Roman" w:cs="Times New Roman"/>
          <w:sz w:val="28"/>
          <w:szCs w:val="28"/>
          <w:lang w:val="uk-UA" w:eastAsia="ru-RU"/>
        </w:rPr>
        <w:t xml:space="preserve"> and </w:t>
      </w:r>
      <w:r w:rsidRPr="00D7107E">
        <w:rPr>
          <w:rFonts w:ascii="Times New Roman" w:eastAsia="Times New Roman" w:hAnsi="Times New Roman" w:cs="Times New Roman"/>
          <w:i/>
          <w:sz w:val="28"/>
          <w:szCs w:val="28"/>
          <w:lang w:val="uk-UA" w:eastAsia="ru-RU"/>
        </w:rPr>
        <w:t>Euglenophyta</w:t>
      </w:r>
      <w:r w:rsidRPr="00D7107E">
        <w:rPr>
          <w:rFonts w:ascii="Times New Roman" w:eastAsia="Times New Roman" w:hAnsi="Times New Roman" w:cs="Times New Roman"/>
          <w:sz w:val="28"/>
          <w:szCs w:val="28"/>
          <w:lang w:val="uk-UA" w:eastAsia="ru-RU"/>
        </w:rPr>
        <w:t>. The biomass of phytoplankton (investigated by sedimentary method) varied in the range of 0.9 to 58.1 mg/dm</w:t>
      </w:r>
      <w:r w:rsidRPr="00D7107E">
        <w:rPr>
          <w:rFonts w:ascii="Times New Roman" w:eastAsia="Times New Roman" w:hAnsi="Times New Roman" w:cs="Times New Roman"/>
          <w:sz w:val="28"/>
          <w:szCs w:val="28"/>
          <w:vertAlign w:val="superscript"/>
          <w:lang w:val="uk-UA" w:eastAsia="ru-RU"/>
        </w:rPr>
        <w:t>3</w:t>
      </w:r>
      <w:r w:rsidRPr="00D7107E">
        <w:rPr>
          <w:rFonts w:ascii="Times New Roman" w:eastAsia="Times New Roman" w:hAnsi="Times New Roman" w:cs="Times New Roman"/>
          <w:sz w:val="28"/>
          <w:szCs w:val="28"/>
          <w:lang w:val="uk-UA" w:eastAsia="ru-RU"/>
        </w:rPr>
        <w:t>, while the average for the season indicator was 16.0 - 44.4 mg/dm</w:t>
      </w:r>
      <w:r w:rsidRPr="00D7107E">
        <w:rPr>
          <w:rFonts w:ascii="Times New Roman" w:eastAsia="Times New Roman" w:hAnsi="Times New Roman" w:cs="Times New Roman"/>
          <w:sz w:val="28"/>
          <w:szCs w:val="28"/>
          <w:vertAlign w:val="superscript"/>
          <w:lang w:val="uk-UA" w:eastAsia="ru-RU"/>
        </w:rPr>
        <w:t>3</w:t>
      </w:r>
      <w:r w:rsidRPr="00D7107E">
        <w:rPr>
          <w:rFonts w:ascii="Times New Roman" w:eastAsia="Times New Roman" w:hAnsi="Times New Roman" w:cs="Times New Roman"/>
          <w:sz w:val="28"/>
          <w:szCs w:val="28"/>
          <w:lang w:val="uk-UA" w:eastAsia="ru-RU"/>
        </w:rPr>
        <w:t>.</w:t>
      </w:r>
    </w:p>
    <w:p w:rsidR="00D7107E" w:rsidRPr="00D7107E" w:rsidRDefault="00D7107E" w:rsidP="00D7107E">
      <w:pPr>
        <w:spacing w:after="0" w:line="240" w:lineRule="auto"/>
        <w:ind w:firstLine="567"/>
        <w:jc w:val="both"/>
        <w:rPr>
          <w:rFonts w:ascii="Times New Roman" w:eastAsia="Times New Roman" w:hAnsi="Times New Roman" w:cs="Times New Roman"/>
          <w:sz w:val="28"/>
          <w:szCs w:val="28"/>
          <w:lang w:val="en-US" w:eastAsia="ru-RU"/>
        </w:rPr>
      </w:pPr>
      <w:r w:rsidRPr="00D7107E">
        <w:rPr>
          <w:rFonts w:ascii="Times New Roman" w:eastAsia="Times New Roman" w:hAnsi="Times New Roman" w:cs="Times New Roman"/>
          <w:sz w:val="28"/>
          <w:szCs w:val="28"/>
          <w:lang w:val="en-US" w:eastAsia="ru-RU"/>
        </w:rPr>
        <w:t>The dependence between the intensity of phytoplankton and water clarity is stated. As result the graph of the equation and dependence is: y = -74.81 + 42.76 x, where x – is clearance of water in meters</w:t>
      </w:r>
      <w:r w:rsidRPr="00D7107E">
        <w:rPr>
          <w:rFonts w:ascii="Times New Roman" w:eastAsia="Times New Roman" w:hAnsi="Times New Roman" w:cs="Times New Roman"/>
          <w:sz w:val="28"/>
          <w:szCs w:val="28"/>
          <w:lang w:val="uk-UA" w:eastAsia="ru-RU"/>
        </w:rPr>
        <w:t>,</w:t>
      </w:r>
      <w:r w:rsidRPr="00D7107E">
        <w:rPr>
          <w:rFonts w:ascii="Times New Roman" w:eastAsia="Times New Roman" w:hAnsi="Times New Roman" w:cs="Times New Roman"/>
          <w:sz w:val="28"/>
          <w:szCs w:val="28"/>
          <w:lang w:val="en-US" w:eastAsia="ru-RU"/>
        </w:rPr>
        <w:t xml:space="preserve"> and y - is phytoplankton biomass in mg/dm</w:t>
      </w:r>
      <w:r w:rsidRPr="00D7107E">
        <w:rPr>
          <w:rFonts w:ascii="Times New Roman" w:eastAsia="Times New Roman" w:hAnsi="Times New Roman" w:cs="Times New Roman"/>
          <w:sz w:val="28"/>
          <w:szCs w:val="28"/>
          <w:vertAlign w:val="superscript"/>
          <w:lang w:val="en-US" w:eastAsia="ru-RU"/>
        </w:rPr>
        <w:t>3</w:t>
      </w:r>
      <w:r w:rsidRPr="00D7107E">
        <w:rPr>
          <w:rFonts w:ascii="Times New Roman" w:eastAsia="Times New Roman" w:hAnsi="Times New Roman" w:cs="Times New Roman"/>
          <w:sz w:val="28"/>
          <w:szCs w:val="28"/>
          <w:lang w:val="en-US" w:eastAsia="ru-RU"/>
        </w:rPr>
        <w:t>. The express method of determining the biomass of phytoplankton was improved in the ponds south of Ukraine.</w:t>
      </w:r>
    </w:p>
    <w:p w:rsidR="00D7107E" w:rsidRPr="00D7107E" w:rsidRDefault="00D7107E" w:rsidP="00D7107E">
      <w:pPr>
        <w:spacing w:after="0" w:line="240" w:lineRule="auto"/>
        <w:ind w:firstLine="567"/>
        <w:jc w:val="both"/>
        <w:rPr>
          <w:rFonts w:ascii="Times New Roman" w:eastAsia="Times New Roman" w:hAnsi="Times New Roman" w:cs="Times New Roman"/>
          <w:sz w:val="28"/>
          <w:szCs w:val="28"/>
          <w:lang w:val="en-US" w:eastAsia="ru-RU"/>
        </w:rPr>
      </w:pPr>
      <w:r w:rsidRPr="00D7107E">
        <w:rPr>
          <w:rFonts w:ascii="Times New Roman" w:eastAsia="Times New Roman" w:hAnsi="Times New Roman" w:cs="Times New Roman"/>
          <w:b/>
          <w:sz w:val="28"/>
          <w:szCs w:val="28"/>
          <w:lang w:val="en-US" w:eastAsia="ru-RU"/>
        </w:rPr>
        <w:t>Keywords:</w:t>
      </w:r>
      <w:r w:rsidRPr="00D7107E">
        <w:rPr>
          <w:rFonts w:ascii="Times New Roman" w:eastAsia="Times New Roman" w:hAnsi="Times New Roman" w:cs="Times New Roman"/>
          <w:sz w:val="28"/>
          <w:szCs w:val="28"/>
          <w:lang w:val="en-US" w:eastAsia="ru-RU"/>
        </w:rPr>
        <w:t xml:space="preserve"> phytoplankton, biomass, water clarity</w:t>
      </w:r>
      <w:r w:rsidRPr="00D7107E">
        <w:rPr>
          <w:rFonts w:ascii="Times New Roman" w:eastAsia="Times New Roman" w:hAnsi="Times New Roman" w:cs="Times New Roman"/>
          <w:sz w:val="28"/>
          <w:szCs w:val="28"/>
          <w:lang w:val="uk-UA" w:eastAsia="ru-RU"/>
        </w:rPr>
        <w:t>,</w:t>
      </w:r>
      <w:r w:rsidRPr="00D7107E">
        <w:rPr>
          <w:rFonts w:ascii="Times New Roman" w:eastAsia="Times New Roman" w:hAnsi="Times New Roman" w:cs="Times New Roman"/>
          <w:sz w:val="28"/>
          <w:szCs w:val="28"/>
          <w:lang w:val="en-US" w:eastAsia="ru-RU"/>
        </w:rPr>
        <w:t xml:space="preserve"> sedimentary method, express method.</w:t>
      </w:r>
    </w:p>
    <w:p w:rsidR="00D7107E" w:rsidRDefault="00D7107E" w:rsidP="00D7107E">
      <w:pPr>
        <w:widowControl w:val="0"/>
        <w:spacing w:after="0" w:line="240" w:lineRule="auto"/>
        <w:ind w:firstLine="567"/>
        <w:jc w:val="both"/>
        <w:rPr>
          <w:lang w:val="en-US"/>
        </w:rPr>
      </w:pPr>
    </w:p>
    <w:p w:rsidR="00430866" w:rsidRPr="00102D2A" w:rsidRDefault="00430866" w:rsidP="00430866">
      <w:pPr>
        <w:spacing w:after="0" w:line="240" w:lineRule="auto"/>
        <w:ind w:firstLine="567"/>
        <w:jc w:val="both"/>
        <w:rPr>
          <w:rFonts w:ascii="Times New Roman" w:eastAsia="Calibri" w:hAnsi="Times New Roman" w:cs="Times New Roman"/>
          <w:sz w:val="28"/>
          <w:szCs w:val="28"/>
          <w:lang w:val="en-US"/>
        </w:rPr>
      </w:pPr>
      <w:r w:rsidRPr="00102D2A">
        <w:rPr>
          <w:rFonts w:ascii="Times New Roman" w:eastAsia="Calibri" w:hAnsi="Times New Roman" w:cs="Times New Roman"/>
          <w:b/>
          <w:sz w:val="28"/>
          <w:szCs w:val="28"/>
          <w:lang w:val="uk-UA"/>
        </w:rPr>
        <w:t>Poltavchenko T.V</w:t>
      </w:r>
      <w:r w:rsidRPr="00102D2A">
        <w:rPr>
          <w:rFonts w:ascii="Times New Roman" w:eastAsia="Calibri" w:hAnsi="Times New Roman" w:cs="Times New Roman"/>
          <w:b/>
          <w:sz w:val="28"/>
          <w:szCs w:val="28"/>
          <w:lang w:val="en-US"/>
        </w:rPr>
        <w:t>. Mycotic diseases of pond fish on fish farms in the Rivne region</w:t>
      </w:r>
    </w:p>
    <w:p w:rsidR="00430866" w:rsidRPr="001901EC" w:rsidRDefault="00430866" w:rsidP="00430866">
      <w:pPr>
        <w:spacing w:after="0" w:line="240" w:lineRule="auto"/>
        <w:ind w:firstLine="567"/>
        <w:jc w:val="both"/>
        <w:rPr>
          <w:rFonts w:ascii="Times New Roman" w:hAnsi="Times New Roman" w:cs="Times New Roman"/>
          <w:color w:val="000000"/>
          <w:sz w:val="28"/>
          <w:szCs w:val="28"/>
          <w:shd w:val="clear" w:color="auto" w:fill="FFFFFF"/>
          <w:lang w:val="en-US"/>
        </w:rPr>
      </w:pPr>
      <w:r w:rsidRPr="001901EC">
        <w:rPr>
          <w:rFonts w:ascii="Times New Roman" w:hAnsi="Times New Roman" w:cs="Times New Roman"/>
          <w:color w:val="000000"/>
          <w:sz w:val="28"/>
          <w:szCs w:val="28"/>
          <w:shd w:val="clear" w:color="auto" w:fill="FFFFFF"/>
          <w:lang w:val="en-US"/>
        </w:rPr>
        <w:t xml:space="preserve">Mycoses are dangerous because </w:t>
      </w:r>
      <w:r>
        <w:rPr>
          <w:rFonts w:ascii="Times New Roman" w:hAnsi="Times New Roman" w:cs="Times New Roman"/>
          <w:color w:val="000000"/>
          <w:sz w:val="28"/>
          <w:szCs w:val="28"/>
          <w:shd w:val="clear" w:color="auto" w:fill="FFFFFF"/>
          <w:lang w:val="en-US"/>
        </w:rPr>
        <w:t>they affect</w:t>
      </w:r>
      <w:r w:rsidRPr="001901EC">
        <w:rPr>
          <w:rFonts w:ascii="Times New Roman" w:hAnsi="Times New Roman" w:cs="Times New Roman"/>
          <w:color w:val="000000"/>
          <w:sz w:val="28"/>
          <w:szCs w:val="28"/>
          <w:shd w:val="clear" w:color="auto" w:fill="FFFFFF"/>
          <w:lang w:val="en-US"/>
        </w:rPr>
        <w:t xml:space="preserve"> fish </w:t>
      </w:r>
      <w:r>
        <w:rPr>
          <w:rFonts w:ascii="Times New Roman" w:hAnsi="Times New Roman" w:cs="Times New Roman"/>
          <w:color w:val="000000"/>
          <w:sz w:val="28"/>
          <w:szCs w:val="28"/>
          <w:shd w:val="clear" w:color="auto" w:fill="FFFFFF"/>
          <w:lang w:val="en-US"/>
        </w:rPr>
        <w:t xml:space="preserve">of </w:t>
      </w:r>
      <w:r w:rsidRPr="001901EC">
        <w:rPr>
          <w:rFonts w:ascii="Times New Roman" w:hAnsi="Times New Roman" w:cs="Times New Roman"/>
          <w:color w:val="000000"/>
          <w:sz w:val="28"/>
          <w:szCs w:val="28"/>
          <w:shd w:val="clear" w:color="auto" w:fill="FFFFFF"/>
          <w:lang w:val="en-US"/>
        </w:rPr>
        <w:t xml:space="preserve">all ages (even spawn) of various species and lead to a large number of deaths - up to 70%. </w:t>
      </w:r>
    </w:p>
    <w:p w:rsidR="00430866" w:rsidRPr="001901EC" w:rsidRDefault="00430866" w:rsidP="00430866">
      <w:pPr>
        <w:spacing w:after="0" w:line="240" w:lineRule="auto"/>
        <w:ind w:firstLine="567"/>
        <w:jc w:val="both"/>
        <w:rPr>
          <w:rFonts w:ascii="Times New Roman" w:hAnsi="Times New Roman" w:cs="Times New Roman"/>
          <w:color w:val="000000"/>
          <w:sz w:val="28"/>
          <w:szCs w:val="28"/>
          <w:shd w:val="clear" w:color="auto" w:fill="FFFFFF"/>
          <w:lang w:val="en-US"/>
        </w:rPr>
      </w:pPr>
      <w:r w:rsidRPr="001901EC">
        <w:rPr>
          <w:rFonts w:ascii="Times New Roman" w:hAnsi="Times New Roman" w:cs="Times New Roman"/>
          <w:color w:val="000000"/>
          <w:sz w:val="28"/>
          <w:szCs w:val="28"/>
          <w:shd w:val="clear" w:color="auto" w:fill="FFFFFF"/>
          <w:lang w:val="en-US"/>
        </w:rPr>
        <w:t>M</w:t>
      </w:r>
      <w:r>
        <w:rPr>
          <w:rFonts w:ascii="Times New Roman" w:hAnsi="Times New Roman" w:cs="Times New Roman"/>
          <w:color w:val="000000"/>
          <w:sz w:val="28"/>
          <w:szCs w:val="28"/>
          <w:shd w:val="clear" w:color="auto" w:fill="FFFFFF"/>
          <w:lang w:val="en-US"/>
        </w:rPr>
        <w:t>y</w:t>
      </w:r>
      <w:r w:rsidRPr="001901EC">
        <w:rPr>
          <w:rFonts w:ascii="Times New Roman" w:hAnsi="Times New Roman" w:cs="Times New Roman"/>
          <w:color w:val="000000"/>
          <w:sz w:val="28"/>
          <w:szCs w:val="28"/>
          <w:shd w:val="clear" w:color="auto" w:fill="FFFFFF"/>
          <w:lang w:val="en-US"/>
        </w:rPr>
        <w:t>c</w:t>
      </w:r>
      <w:r>
        <w:rPr>
          <w:rFonts w:ascii="Times New Roman" w:hAnsi="Times New Roman" w:cs="Times New Roman"/>
          <w:color w:val="000000"/>
          <w:sz w:val="28"/>
          <w:szCs w:val="28"/>
          <w:shd w:val="clear" w:color="auto" w:fill="FFFFFF"/>
          <w:lang w:val="en-US"/>
        </w:rPr>
        <w:t>otic</w:t>
      </w:r>
      <w:r w:rsidRPr="00FB16A1">
        <w:rPr>
          <w:rFonts w:ascii="Times New Roman" w:hAnsi="Times New Roman" w:cs="Times New Roman"/>
          <w:color w:val="000000"/>
          <w:sz w:val="28"/>
          <w:szCs w:val="28"/>
          <w:shd w:val="clear" w:color="auto" w:fill="FFFFFF"/>
          <w:lang w:val="en-US"/>
        </w:rPr>
        <w:t xml:space="preserve"> </w:t>
      </w:r>
      <w:r w:rsidRPr="001901EC">
        <w:rPr>
          <w:rFonts w:ascii="Times New Roman" w:hAnsi="Times New Roman" w:cs="Times New Roman"/>
          <w:color w:val="000000"/>
          <w:sz w:val="28"/>
          <w:szCs w:val="28"/>
          <w:shd w:val="clear" w:color="auto" w:fill="FFFFFF"/>
          <w:lang w:val="en-US"/>
        </w:rPr>
        <w:t>diseases</w:t>
      </w:r>
      <w:r w:rsidRPr="00FB16A1">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are</w:t>
      </w:r>
      <w:r w:rsidRPr="00FB16A1">
        <w:rPr>
          <w:rFonts w:ascii="Times New Roman" w:hAnsi="Times New Roman" w:cs="Times New Roman"/>
          <w:color w:val="000000"/>
          <w:sz w:val="28"/>
          <w:szCs w:val="28"/>
          <w:shd w:val="clear" w:color="auto" w:fill="FFFFFF"/>
          <w:lang w:val="en-US"/>
        </w:rPr>
        <w:t xml:space="preserve"> </w:t>
      </w:r>
      <w:r w:rsidRPr="001901EC">
        <w:rPr>
          <w:rFonts w:ascii="Times New Roman" w:hAnsi="Times New Roman" w:cs="Times New Roman"/>
          <w:color w:val="000000"/>
          <w:sz w:val="28"/>
          <w:szCs w:val="28"/>
          <w:shd w:val="clear" w:color="auto" w:fill="FFFFFF"/>
          <w:lang w:val="en-US"/>
        </w:rPr>
        <w:t>caused</w:t>
      </w:r>
      <w:r w:rsidRPr="00FB16A1">
        <w:rPr>
          <w:rFonts w:ascii="Times New Roman" w:hAnsi="Times New Roman" w:cs="Times New Roman"/>
          <w:color w:val="000000"/>
          <w:sz w:val="28"/>
          <w:szCs w:val="28"/>
          <w:shd w:val="clear" w:color="auto" w:fill="FFFFFF"/>
          <w:lang w:val="en-US"/>
        </w:rPr>
        <w:t xml:space="preserve"> </w:t>
      </w:r>
      <w:r w:rsidRPr="001901EC">
        <w:rPr>
          <w:rFonts w:ascii="Times New Roman" w:hAnsi="Times New Roman" w:cs="Times New Roman"/>
          <w:color w:val="000000"/>
          <w:sz w:val="28"/>
          <w:szCs w:val="28"/>
          <w:shd w:val="clear" w:color="auto" w:fill="FFFFFF"/>
          <w:lang w:val="en-US"/>
        </w:rPr>
        <w:t>by</w:t>
      </w:r>
      <w:r w:rsidRPr="00FB16A1">
        <w:rPr>
          <w:rFonts w:ascii="Times New Roman" w:hAnsi="Times New Roman" w:cs="Times New Roman"/>
          <w:color w:val="000000"/>
          <w:sz w:val="28"/>
          <w:szCs w:val="28"/>
          <w:shd w:val="clear" w:color="auto" w:fill="FFFFFF"/>
          <w:lang w:val="en-US"/>
        </w:rPr>
        <w:t xml:space="preserve"> </w:t>
      </w:r>
      <w:r w:rsidRPr="001901EC">
        <w:rPr>
          <w:rFonts w:ascii="Times New Roman" w:hAnsi="Times New Roman" w:cs="Times New Roman"/>
          <w:color w:val="000000"/>
          <w:sz w:val="28"/>
          <w:szCs w:val="28"/>
          <w:shd w:val="clear" w:color="auto" w:fill="FFFFFF"/>
          <w:lang w:val="en-US"/>
        </w:rPr>
        <w:t>microscopic</w:t>
      </w:r>
      <w:r w:rsidRPr="00FB16A1">
        <w:rPr>
          <w:rFonts w:ascii="Times New Roman" w:hAnsi="Times New Roman" w:cs="Times New Roman"/>
          <w:color w:val="000000"/>
          <w:sz w:val="28"/>
          <w:szCs w:val="28"/>
          <w:shd w:val="clear" w:color="auto" w:fill="FFFFFF"/>
          <w:lang w:val="en-US"/>
        </w:rPr>
        <w:t xml:space="preserve"> </w:t>
      </w:r>
      <w:r w:rsidRPr="001901EC">
        <w:rPr>
          <w:rFonts w:ascii="Times New Roman" w:hAnsi="Times New Roman" w:cs="Times New Roman"/>
          <w:color w:val="000000"/>
          <w:sz w:val="28"/>
          <w:szCs w:val="28"/>
          <w:shd w:val="clear" w:color="auto" w:fill="FFFFFF"/>
          <w:lang w:val="en-US"/>
        </w:rPr>
        <w:t>fungi</w:t>
      </w:r>
      <w:r w:rsidRPr="00FB16A1">
        <w:rPr>
          <w:rFonts w:ascii="Times New Roman" w:hAnsi="Times New Roman" w:cs="Times New Roman"/>
          <w:color w:val="000000"/>
          <w:sz w:val="28"/>
          <w:szCs w:val="28"/>
          <w:shd w:val="clear" w:color="auto" w:fill="FFFFFF"/>
          <w:lang w:val="en-US"/>
        </w:rPr>
        <w:t xml:space="preserve"> </w:t>
      </w:r>
      <w:r w:rsidRPr="001901EC">
        <w:rPr>
          <w:rFonts w:ascii="Times New Roman" w:hAnsi="Times New Roman" w:cs="Times New Roman"/>
          <w:color w:val="000000"/>
          <w:sz w:val="28"/>
          <w:szCs w:val="28"/>
          <w:shd w:val="clear" w:color="auto" w:fill="FFFFFF"/>
          <w:lang w:val="en-US"/>
        </w:rPr>
        <w:t>belonging</w:t>
      </w:r>
      <w:r w:rsidRPr="00FB16A1">
        <w:rPr>
          <w:rFonts w:ascii="Times New Roman" w:hAnsi="Times New Roman" w:cs="Times New Roman"/>
          <w:color w:val="000000"/>
          <w:sz w:val="28"/>
          <w:szCs w:val="28"/>
          <w:shd w:val="clear" w:color="auto" w:fill="FFFFFF"/>
          <w:lang w:val="en-US"/>
        </w:rPr>
        <w:t xml:space="preserve"> </w:t>
      </w:r>
      <w:r w:rsidRPr="001901EC">
        <w:rPr>
          <w:rFonts w:ascii="Times New Roman" w:hAnsi="Times New Roman" w:cs="Times New Roman"/>
          <w:color w:val="000000"/>
          <w:sz w:val="28"/>
          <w:szCs w:val="28"/>
          <w:shd w:val="clear" w:color="auto" w:fill="FFFFFF"/>
          <w:lang w:val="en-US"/>
        </w:rPr>
        <w:t>to</w:t>
      </w:r>
      <w:r w:rsidRPr="00FB16A1">
        <w:rPr>
          <w:rFonts w:ascii="Times New Roman" w:hAnsi="Times New Roman" w:cs="Times New Roman"/>
          <w:color w:val="000000"/>
          <w:sz w:val="28"/>
          <w:szCs w:val="28"/>
          <w:shd w:val="clear" w:color="auto" w:fill="FFFFFF"/>
          <w:lang w:val="en-US"/>
        </w:rPr>
        <w:t xml:space="preserve"> </w:t>
      </w:r>
      <w:r w:rsidRPr="001901EC">
        <w:rPr>
          <w:rFonts w:ascii="Times New Roman" w:hAnsi="Times New Roman" w:cs="Times New Roman"/>
          <w:color w:val="000000"/>
          <w:sz w:val="28"/>
          <w:szCs w:val="28"/>
          <w:shd w:val="clear" w:color="auto" w:fill="FFFFFF"/>
          <w:lang w:val="en-US"/>
        </w:rPr>
        <w:t>several</w:t>
      </w:r>
      <w:r w:rsidRPr="00FB16A1">
        <w:rPr>
          <w:rFonts w:ascii="Times New Roman" w:hAnsi="Times New Roman" w:cs="Times New Roman"/>
          <w:color w:val="000000"/>
          <w:sz w:val="28"/>
          <w:szCs w:val="28"/>
          <w:shd w:val="clear" w:color="auto" w:fill="FFFFFF"/>
          <w:lang w:val="en-US"/>
        </w:rPr>
        <w:t xml:space="preserve"> </w:t>
      </w:r>
      <w:r w:rsidRPr="001901EC">
        <w:rPr>
          <w:rFonts w:ascii="Times New Roman" w:hAnsi="Times New Roman" w:cs="Times New Roman"/>
          <w:color w:val="000000"/>
          <w:sz w:val="28"/>
          <w:szCs w:val="28"/>
          <w:shd w:val="clear" w:color="auto" w:fill="FFFFFF"/>
          <w:lang w:val="en-US"/>
        </w:rPr>
        <w:t>classes</w:t>
      </w:r>
      <w:r w:rsidRPr="00FB16A1">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Pond</w:t>
      </w:r>
      <w:r w:rsidRPr="001901EC">
        <w:rPr>
          <w:rFonts w:ascii="Times New Roman" w:hAnsi="Times New Roman" w:cs="Times New Roman"/>
          <w:color w:val="000000"/>
          <w:sz w:val="28"/>
          <w:szCs w:val="28"/>
          <w:shd w:val="clear" w:color="auto" w:fill="FFFFFF"/>
          <w:lang w:val="en-US"/>
        </w:rPr>
        <w:t xml:space="preserve"> parasites </w:t>
      </w:r>
      <w:r>
        <w:rPr>
          <w:rFonts w:ascii="Times New Roman" w:hAnsi="Times New Roman" w:cs="Times New Roman"/>
          <w:color w:val="000000"/>
          <w:sz w:val="28"/>
          <w:szCs w:val="28"/>
          <w:shd w:val="clear" w:color="auto" w:fill="FFFFFF"/>
          <w:lang w:val="en-US"/>
        </w:rPr>
        <w:t>are</w:t>
      </w:r>
      <w:r w:rsidRPr="001901EC">
        <w:rPr>
          <w:rFonts w:ascii="Times New Roman" w:hAnsi="Times New Roman" w:cs="Times New Roman"/>
          <w:color w:val="000000"/>
          <w:sz w:val="28"/>
          <w:szCs w:val="28"/>
          <w:shd w:val="clear" w:color="auto" w:fill="FFFFFF"/>
          <w:lang w:val="en-US"/>
        </w:rPr>
        <w:t xml:space="preserve"> mostly freshwater halophilic, opportunistic species </w:t>
      </w:r>
      <w:r>
        <w:rPr>
          <w:rFonts w:ascii="Times New Roman" w:hAnsi="Times New Roman" w:cs="Times New Roman"/>
          <w:color w:val="000000"/>
          <w:sz w:val="28"/>
          <w:szCs w:val="28"/>
          <w:shd w:val="clear" w:color="auto" w:fill="FFFFFF"/>
          <w:lang w:val="en-US"/>
        </w:rPr>
        <w:t xml:space="preserve">in </w:t>
      </w:r>
      <w:r w:rsidRPr="001901EC">
        <w:rPr>
          <w:rFonts w:ascii="Times New Roman" w:hAnsi="Times New Roman" w:cs="Times New Roman"/>
          <w:color w:val="000000"/>
          <w:sz w:val="28"/>
          <w:szCs w:val="28"/>
          <w:shd w:val="clear" w:color="auto" w:fill="FFFFFF"/>
          <w:lang w:val="en-US"/>
        </w:rPr>
        <w:t>the water and other substrates</w:t>
      </w:r>
      <w:r>
        <w:rPr>
          <w:rFonts w:ascii="Times New Roman" w:hAnsi="Times New Roman" w:cs="Times New Roman"/>
          <w:color w:val="000000"/>
          <w:sz w:val="28"/>
          <w:szCs w:val="28"/>
          <w:shd w:val="clear" w:color="auto" w:fill="FFFFFF"/>
          <w:lang w:val="en-US"/>
        </w:rPr>
        <w:t>.</w:t>
      </w:r>
    </w:p>
    <w:p w:rsidR="00430866" w:rsidRPr="001901EC" w:rsidRDefault="00430866" w:rsidP="00430866">
      <w:pPr>
        <w:spacing w:after="0" w:line="240" w:lineRule="auto"/>
        <w:ind w:firstLine="567"/>
        <w:jc w:val="both"/>
        <w:rPr>
          <w:rFonts w:ascii="Times New Roman" w:hAnsi="Times New Roman" w:cs="Times New Roman"/>
          <w:color w:val="000000"/>
          <w:sz w:val="28"/>
          <w:szCs w:val="28"/>
          <w:shd w:val="clear" w:color="auto" w:fill="FFFFFF"/>
          <w:lang w:val="en-US"/>
        </w:rPr>
      </w:pPr>
      <w:r w:rsidRPr="001901EC">
        <w:rPr>
          <w:rFonts w:ascii="Times New Roman" w:hAnsi="Times New Roman" w:cs="Times New Roman"/>
          <w:color w:val="000000"/>
          <w:sz w:val="28"/>
          <w:szCs w:val="28"/>
          <w:shd w:val="clear" w:color="auto" w:fill="FFFFFF"/>
          <w:lang w:val="en-US"/>
        </w:rPr>
        <w:t>Effective treatment of fungal infections has not yet been developed, so it is essential to carry out preventive veterinary-sanitary measures and create optimal conditions in ponds where fish are bred and grown.</w:t>
      </w:r>
    </w:p>
    <w:p w:rsidR="00430866" w:rsidRPr="001901EC" w:rsidRDefault="00430866" w:rsidP="00430866">
      <w:pPr>
        <w:spacing w:after="0" w:line="240" w:lineRule="auto"/>
        <w:ind w:firstLine="567"/>
        <w:jc w:val="both"/>
        <w:rPr>
          <w:rFonts w:ascii="Times New Roman" w:hAnsi="Times New Roman" w:cs="Times New Roman"/>
          <w:color w:val="000000"/>
          <w:sz w:val="28"/>
          <w:szCs w:val="28"/>
          <w:shd w:val="clear" w:color="auto" w:fill="FFFFFF"/>
          <w:lang w:val="en-US"/>
        </w:rPr>
      </w:pPr>
      <w:r w:rsidRPr="001901EC">
        <w:rPr>
          <w:rFonts w:ascii="Times New Roman" w:hAnsi="Times New Roman" w:cs="Times New Roman"/>
          <w:color w:val="000000"/>
          <w:sz w:val="28"/>
          <w:szCs w:val="28"/>
          <w:shd w:val="clear" w:color="auto" w:fill="FFFFFF"/>
          <w:lang w:val="en-US"/>
        </w:rPr>
        <w:lastRenderedPageBreak/>
        <w:t xml:space="preserve">This article presents the epizootic situation analysis </w:t>
      </w:r>
      <w:r>
        <w:rPr>
          <w:rFonts w:ascii="Times New Roman" w:hAnsi="Times New Roman" w:cs="Times New Roman"/>
          <w:color w:val="000000"/>
          <w:sz w:val="28"/>
          <w:szCs w:val="28"/>
          <w:shd w:val="clear" w:color="auto" w:fill="FFFFFF"/>
          <w:lang w:val="en-US"/>
        </w:rPr>
        <w:t>on</w:t>
      </w:r>
      <w:r w:rsidRPr="001901EC">
        <w:rPr>
          <w:rFonts w:ascii="Times New Roman" w:hAnsi="Times New Roman" w:cs="Times New Roman"/>
          <w:color w:val="000000"/>
          <w:sz w:val="28"/>
          <w:szCs w:val="28"/>
          <w:shd w:val="clear" w:color="auto" w:fill="FFFFFF"/>
          <w:lang w:val="en-US"/>
        </w:rPr>
        <w:t xml:space="preserve"> such fish mycoses diseases of trout in fish industry in </w:t>
      </w:r>
      <w:r>
        <w:rPr>
          <w:rFonts w:ascii="Times New Roman" w:hAnsi="Times New Roman" w:cs="Times New Roman"/>
          <w:color w:val="000000"/>
          <w:sz w:val="28"/>
          <w:szCs w:val="28"/>
          <w:shd w:val="clear" w:color="auto" w:fill="FFFFFF"/>
          <w:lang w:val="en-US"/>
        </w:rPr>
        <w:t xml:space="preserve">the </w:t>
      </w:r>
      <w:r w:rsidRPr="001901EC">
        <w:rPr>
          <w:rFonts w:ascii="Times New Roman" w:hAnsi="Times New Roman" w:cs="Times New Roman"/>
          <w:color w:val="000000"/>
          <w:sz w:val="28"/>
          <w:szCs w:val="28"/>
          <w:shd w:val="clear" w:color="auto" w:fill="FFFFFF"/>
          <w:lang w:val="en-US"/>
        </w:rPr>
        <w:t>Rivne region in 2008-2015. Monitoring and control of these infections w</w:t>
      </w:r>
      <w:r>
        <w:rPr>
          <w:rFonts w:ascii="Times New Roman" w:hAnsi="Times New Roman" w:cs="Times New Roman"/>
          <w:color w:val="000000"/>
          <w:sz w:val="28"/>
          <w:szCs w:val="28"/>
          <w:shd w:val="clear" w:color="auto" w:fill="FFFFFF"/>
          <w:lang w:val="en-US"/>
        </w:rPr>
        <w:t>ere</w:t>
      </w:r>
      <w:r w:rsidRPr="001901EC">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perform</w:t>
      </w:r>
      <w:r w:rsidRPr="001901EC">
        <w:rPr>
          <w:rFonts w:ascii="Times New Roman" w:hAnsi="Times New Roman" w:cs="Times New Roman"/>
          <w:color w:val="000000"/>
          <w:sz w:val="28"/>
          <w:szCs w:val="28"/>
          <w:shd w:val="clear" w:color="auto" w:fill="FFFFFF"/>
          <w:lang w:val="en-US"/>
        </w:rPr>
        <w:t xml:space="preserve">ed </w:t>
      </w:r>
      <w:r>
        <w:rPr>
          <w:rFonts w:ascii="Times New Roman" w:hAnsi="Times New Roman" w:cs="Times New Roman"/>
          <w:color w:val="000000"/>
          <w:sz w:val="28"/>
          <w:szCs w:val="28"/>
          <w:shd w:val="clear" w:color="auto" w:fill="FFFFFF"/>
          <w:lang w:val="en-US"/>
        </w:rPr>
        <w:t>according to</w:t>
      </w:r>
      <w:r w:rsidRPr="001901EC">
        <w:rPr>
          <w:rFonts w:ascii="Times New Roman" w:hAnsi="Times New Roman" w:cs="Times New Roman"/>
          <w:color w:val="000000"/>
          <w:sz w:val="28"/>
          <w:szCs w:val="28"/>
          <w:shd w:val="clear" w:color="auto" w:fill="FFFFFF"/>
          <w:lang w:val="en-US"/>
        </w:rPr>
        <w:t xml:space="preserve"> the planned laborator</w:t>
      </w:r>
      <w:r>
        <w:rPr>
          <w:rFonts w:ascii="Times New Roman" w:hAnsi="Times New Roman" w:cs="Times New Roman"/>
          <w:color w:val="000000"/>
          <w:sz w:val="28"/>
          <w:szCs w:val="28"/>
          <w:shd w:val="clear" w:color="auto" w:fill="FFFFFF"/>
          <w:lang w:val="en-US"/>
        </w:rPr>
        <w:t>y</w:t>
      </w:r>
      <w:r w:rsidRPr="001901EC">
        <w:rPr>
          <w:rFonts w:ascii="Times New Roman" w:hAnsi="Times New Roman" w:cs="Times New Roman"/>
          <w:color w:val="000000"/>
          <w:sz w:val="28"/>
          <w:szCs w:val="28"/>
          <w:shd w:val="clear" w:color="auto" w:fill="FFFFFF"/>
          <w:lang w:val="en-US"/>
        </w:rPr>
        <w:t xml:space="preserve"> experiments with given samples and fish industry epizootic investigations</w:t>
      </w:r>
      <w:r>
        <w:rPr>
          <w:rFonts w:ascii="Times New Roman" w:hAnsi="Times New Roman" w:cs="Times New Roman"/>
          <w:color w:val="000000"/>
          <w:sz w:val="28"/>
          <w:szCs w:val="28"/>
          <w:shd w:val="clear" w:color="auto" w:fill="FFFFFF"/>
          <w:lang w:val="en-US"/>
        </w:rPr>
        <w:t>.</w:t>
      </w:r>
    </w:p>
    <w:p w:rsidR="00430866" w:rsidRPr="001901EC" w:rsidRDefault="00430866" w:rsidP="00430866">
      <w:pPr>
        <w:spacing w:after="0" w:line="240" w:lineRule="auto"/>
        <w:ind w:firstLine="56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en-US"/>
        </w:rPr>
        <w:t>In</w:t>
      </w:r>
      <w:r w:rsidRPr="001901EC">
        <w:rPr>
          <w:rFonts w:ascii="Times New Roman" w:hAnsi="Times New Roman" w:cs="Times New Roman"/>
          <w:color w:val="000000"/>
          <w:sz w:val="28"/>
          <w:szCs w:val="28"/>
          <w:shd w:val="clear" w:color="auto" w:fill="FFFFFF"/>
          <w:lang w:val="uk-UA"/>
        </w:rPr>
        <w:t xml:space="preserve"> 2008-2015</w:t>
      </w:r>
      <w:r>
        <w:rPr>
          <w:rFonts w:ascii="Times New Roman" w:hAnsi="Times New Roman" w:cs="Times New Roman"/>
          <w:color w:val="000000"/>
          <w:sz w:val="28"/>
          <w:szCs w:val="28"/>
          <w:shd w:val="clear" w:color="auto" w:fill="FFFFFF"/>
          <w:lang w:val="en-US"/>
        </w:rPr>
        <w:t>,</w:t>
      </w:r>
      <w:r w:rsidRPr="001901EC">
        <w:rPr>
          <w:rFonts w:ascii="Times New Roman" w:hAnsi="Times New Roman" w:cs="Times New Roman"/>
          <w:color w:val="000000"/>
          <w:sz w:val="28"/>
          <w:szCs w:val="28"/>
          <w:shd w:val="clear" w:color="auto" w:fill="FFFFFF"/>
          <w:lang w:val="uk-UA"/>
        </w:rPr>
        <w:t xml:space="preserve"> Rivne state veterinary control </w:t>
      </w:r>
      <w:r>
        <w:rPr>
          <w:rFonts w:ascii="Times New Roman" w:hAnsi="Times New Roman" w:cs="Times New Roman"/>
          <w:color w:val="000000"/>
          <w:sz w:val="28"/>
          <w:szCs w:val="28"/>
          <w:shd w:val="clear" w:color="auto" w:fill="FFFFFF"/>
          <w:lang w:val="en-US"/>
        </w:rPr>
        <w:t xml:space="preserve">department </w:t>
      </w:r>
      <w:r w:rsidRPr="001901EC">
        <w:rPr>
          <w:rFonts w:ascii="Times New Roman" w:hAnsi="Times New Roman" w:cs="Times New Roman"/>
          <w:color w:val="000000"/>
          <w:sz w:val="28"/>
          <w:szCs w:val="28"/>
          <w:shd w:val="clear" w:color="auto" w:fill="FFFFFF"/>
          <w:lang w:val="uk-UA"/>
        </w:rPr>
        <w:t xml:space="preserve">investigated </w:t>
      </w:r>
      <w:r>
        <w:rPr>
          <w:rFonts w:ascii="Times New Roman" w:hAnsi="Times New Roman" w:cs="Times New Roman"/>
          <w:color w:val="000000"/>
          <w:sz w:val="28"/>
          <w:szCs w:val="28"/>
          <w:shd w:val="clear" w:color="auto" w:fill="FFFFFF"/>
          <w:lang w:val="en-US"/>
        </w:rPr>
        <w:t xml:space="preserve">the </w:t>
      </w:r>
      <w:r w:rsidRPr="001901EC">
        <w:rPr>
          <w:rFonts w:ascii="Times New Roman" w:hAnsi="Times New Roman" w:cs="Times New Roman"/>
          <w:color w:val="000000"/>
          <w:sz w:val="28"/>
          <w:szCs w:val="28"/>
          <w:shd w:val="clear" w:color="auto" w:fill="FFFFFF"/>
          <w:lang w:val="uk-UA"/>
        </w:rPr>
        <w:t xml:space="preserve">epizootological state </w:t>
      </w:r>
      <w:r>
        <w:rPr>
          <w:rFonts w:ascii="Times New Roman" w:hAnsi="Times New Roman" w:cs="Times New Roman"/>
          <w:color w:val="000000"/>
          <w:sz w:val="28"/>
          <w:szCs w:val="28"/>
          <w:shd w:val="clear" w:color="auto" w:fill="FFFFFF"/>
          <w:lang w:val="en-US"/>
        </w:rPr>
        <w:t xml:space="preserve">of fish </w:t>
      </w:r>
      <w:r w:rsidRPr="001901EC">
        <w:rPr>
          <w:rFonts w:ascii="Times New Roman" w:hAnsi="Times New Roman" w:cs="Times New Roman"/>
          <w:color w:val="000000"/>
          <w:sz w:val="28"/>
          <w:szCs w:val="28"/>
          <w:shd w:val="clear" w:color="auto" w:fill="FFFFFF"/>
          <w:lang w:val="uk-UA"/>
        </w:rPr>
        <w:t xml:space="preserve">farms </w:t>
      </w:r>
      <w:r>
        <w:rPr>
          <w:rFonts w:ascii="Times New Roman" w:hAnsi="Times New Roman" w:cs="Times New Roman"/>
          <w:color w:val="000000"/>
          <w:sz w:val="28"/>
          <w:szCs w:val="28"/>
          <w:shd w:val="clear" w:color="auto" w:fill="FFFFFF"/>
          <w:lang w:val="en-US"/>
        </w:rPr>
        <w:t xml:space="preserve">in the </w:t>
      </w:r>
      <w:r w:rsidRPr="001901EC">
        <w:rPr>
          <w:rFonts w:ascii="Times New Roman" w:hAnsi="Times New Roman" w:cs="Times New Roman"/>
          <w:color w:val="000000"/>
          <w:sz w:val="28"/>
          <w:szCs w:val="28"/>
          <w:shd w:val="clear" w:color="auto" w:fill="FFFFFF"/>
          <w:lang w:val="uk-UA"/>
        </w:rPr>
        <w:t xml:space="preserve">Rivne region </w:t>
      </w:r>
      <w:r>
        <w:rPr>
          <w:rFonts w:ascii="Times New Roman" w:hAnsi="Times New Roman" w:cs="Times New Roman"/>
          <w:color w:val="000000"/>
          <w:sz w:val="28"/>
          <w:szCs w:val="28"/>
          <w:shd w:val="clear" w:color="auto" w:fill="FFFFFF"/>
          <w:lang w:val="en-US"/>
        </w:rPr>
        <w:t>concerning</w:t>
      </w:r>
      <w:r w:rsidRPr="001901EC">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en-US"/>
        </w:rPr>
        <w:t xml:space="preserve">such mycotic </w:t>
      </w:r>
      <w:r w:rsidRPr="001901EC">
        <w:rPr>
          <w:rFonts w:ascii="Times New Roman" w:hAnsi="Times New Roman" w:cs="Times New Roman"/>
          <w:color w:val="000000"/>
          <w:sz w:val="28"/>
          <w:szCs w:val="28"/>
          <w:shd w:val="clear" w:color="auto" w:fill="FFFFFF"/>
          <w:lang w:val="uk-UA"/>
        </w:rPr>
        <w:t>disease</w:t>
      </w:r>
      <w:r>
        <w:rPr>
          <w:rFonts w:ascii="Times New Roman" w:hAnsi="Times New Roman" w:cs="Times New Roman"/>
          <w:color w:val="000000"/>
          <w:sz w:val="28"/>
          <w:szCs w:val="28"/>
          <w:shd w:val="clear" w:color="auto" w:fill="FFFFFF"/>
          <w:lang w:val="en-US"/>
        </w:rPr>
        <w:t>s</w:t>
      </w:r>
      <w:r w:rsidRPr="001901EC">
        <w:rPr>
          <w:rFonts w:ascii="Times New Roman" w:hAnsi="Times New Roman" w:cs="Times New Roman"/>
          <w:color w:val="000000"/>
          <w:sz w:val="28"/>
          <w:szCs w:val="28"/>
          <w:shd w:val="clear" w:color="auto" w:fill="FFFFFF"/>
          <w:lang w:val="uk-UA"/>
        </w:rPr>
        <w:t xml:space="preserve"> in fish</w:t>
      </w:r>
      <w:r>
        <w:rPr>
          <w:rFonts w:ascii="Times New Roman" w:hAnsi="Times New Roman" w:cs="Times New Roman"/>
          <w:color w:val="000000"/>
          <w:sz w:val="28"/>
          <w:szCs w:val="28"/>
          <w:shd w:val="clear" w:color="auto" w:fill="FFFFFF"/>
          <w:lang w:val="en-US"/>
        </w:rPr>
        <w:t xml:space="preserve"> as</w:t>
      </w:r>
      <w:r w:rsidRPr="001901EC">
        <w:rPr>
          <w:rFonts w:ascii="Times New Roman" w:hAnsi="Times New Roman" w:cs="Times New Roman"/>
          <w:color w:val="000000"/>
          <w:sz w:val="28"/>
          <w:szCs w:val="28"/>
          <w:shd w:val="clear" w:color="auto" w:fill="FFFFFF"/>
          <w:lang w:val="uk-UA"/>
        </w:rPr>
        <w:t xml:space="preserve"> saprolehniosis and branhiomyces.</w:t>
      </w:r>
    </w:p>
    <w:p w:rsidR="00430866" w:rsidRPr="001901EC" w:rsidRDefault="00430866" w:rsidP="00430866">
      <w:pPr>
        <w:spacing w:after="0" w:line="240" w:lineRule="auto"/>
        <w:ind w:firstLine="567"/>
        <w:jc w:val="both"/>
        <w:rPr>
          <w:rFonts w:ascii="Times New Roman" w:hAnsi="Times New Roman" w:cs="Times New Roman"/>
          <w:color w:val="000000"/>
          <w:sz w:val="28"/>
          <w:szCs w:val="28"/>
          <w:shd w:val="clear" w:color="auto" w:fill="FFFFFF"/>
          <w:lang w:val="uk-UA"/>
        </w:rPr>
      </w:pPr>
      <w:r w:rsidRPr="001901EC">
        <w:rPr>
          <w:rFonts w:ascii="Times New Roman" w:hAnsi="Times New Roman" w:cs="Times New Roman"/>
          <w:color w:val="000000"/>
          <w:sz w:val="28"/>
          <w:szCs w:val="28"/>
          <w:shd w:val="clear" w:color="auto" w:fill="FFFFFF"/>
          <w:lang w:val="uk-UA"/>
        </w:rPr>
        <w:t xml:space="preserve">In 2008 </w:t>
      </w:r>
      <w:r>
        <w:rPr>
          <w:rFonts w:ascii="Times New Roman" w:hAnsi="Times New Roman" w:cs="Times New Roman"/>
          <w:color w:val="000000"/>
          <w:sz w:val="28"/>
          <w:szCs w:val="28"/>
          <w:shd w:val="clear" w:color="auto" w:fill="FFFFFF"/>
          <w:lang w:val="uk-UA"/>
        </w:rPr>
        <w:t>–</w:t>
      </w:r>
      <w:r w:rsidRPr="001901EC">
        <w:rPr>
          <w:rFonts w:ascii="Times New Roman" w:hAnsi="Times New Roman" w:cs="Times New Roman"/>
          <w:color w:val="000000"/>
          <w:sz w:val="28"/>
          <w:szCs w:val="28"/>
          <w:shd w:val="clear" w:color="auto" w:fill="FFFFFF"/>
          <w:lang w:val="uk-UA"/>
        </w:rPr>
        <w:t xml:space="preserve"> 2015</w:t>
      </w:r>
      <w:r>
        <w:rPr>
          <w:rFonts w:ascii="Times New Roman" w:hAnsi="Times New Roman" w:cs="Times New Roman"/>
          <w:color w:val="000000"/>
          <w:sz w:val="28"/>
          <w:szCs w:val="28"/>
          <w:shd w:val="clear" w:color="auto" w:fill="FFFFFF"/>
          <w:lang w:val="en-US"/>
        </w:rPr>
        <w:t>,</w:t>
      </w:r>
      <w:r w:rsidRPr="001901EC">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en-US"/>
        </w:rPr>
        <w:t xml:space="preserve">there were </w:t>
      </w:r>
      <w:r w:rsidRPr="001901EC">
        <w:rPr>
          <w:rFonts w:ascii="Times New Roman" w:hAnsi="Times New Roman" w:cs="Times New Roman"/>
          <w:color w:val="000000"/>
          <w:sz w:val="28"/>
          <w:szCs w:val="28"/>
          <w:shd w:val="clear" w:color="auto" w:fill="FFFFFF"/>
          <w:lang w:val="uk-UA"/>
        </w:rPr>
        <w:t xml:space="preserve">investigated </w:t>
      </w:r>
      <w:r w:rsidRPr="00526220">
        <w:rPr>
          <w:rFonts w:ascii="Times New Roman" w:hAnsi="Times New Roman" w:cs="Times New Roman"/>
          <w:i/>
          <w:color w:val="000000"/>
          <w:sz w:val="28"/>
          <w:szCs w:val="28"/>
          <w:shd w:val="clear" w:color="auto" w:fill="FFFFFF"/>
          <w:lang w:val="uk-UA"/>
        </w:rPr>
        <w:t>Rivnerybhosp</w:t>
      </w:r>
      <w:r w:rsidRPr="001901EC">
        <w:rPr>
          <w:rFonts w:ascii="Times New Roman" w:hAnsi="Times New Roman" w:cs="Times New Roman"/>
          <w:color w:val="000000"/>
          <w:sz w:val="28"/>
          <w:szCs w:val="28"/>
          <w:shd w:val="clear" w:color="auto" w:fill="FFFFFF"/>
          <w:lang w:val="uk-UA"/>
        </w:rPr>
        <w:t xml:space="preserve"> PJSC</w:t>
      </w:r>
      <w:r>
        <w:rPr>
          <w:rFonts w:ascii="Times New Roman" w:hAnsi="Times New Roman" w:cs="Times New Roman"/>
          <w:color w:val="000000"/>
          <w:sz w:val="28"/>
          <w:szCs w:val="28"/>
          <w:shd w:val="clear" w:color="auto" w:fill="FFFFFF"/>
          <w:lang w:val="en-US"/>
        </w:rPr>
        <w:t>,</w:t>
      </w:r>
      <w:r w:rsidRPr="001901EC">
        <w:rPr>
          <w:rFonts w:ascii="Times New Roman" w:hAnsi="Times New Roman" w:cs="Times New Roman"/>
          <w:color w:val="000000"/>
          <w:sz w:val="28"/>
          <w:szCs w:val="28"/>
          <w:shd w:val="clear" w:color="auto" w:fill="FFFFFF"/>
          <w:lang w:val="uk-UA"/>
        </w:rPr>
        <w:t xml:space="preserve"> </w:t>
      </w:r>
      <w:r w:rsidRPr="00526220">
        <w:rPr>
          <w:rFonts w:ascii="Times New Roman" w:hAnsi="Times New Roman" w:cs="Times New Roman"/>
          <w:i/>
          <w:color w:val="000000"/>
          <w:sz w:val="28"/>
          <w:szCs w:val="28"/>
          <w:shd w:val="clear" w:color="auto" w:fill="FFFFFF"/>
          <w:lang w:val="uk-UA"/>
        </w:rPr>
        <w:t>Rivnenska</w:t>
      </w:r>
      <w:r w:rsidRPr="001901EC">
        <w:rPr>
          <w:rFonts w:ascii="Times New Roman" w:hAnsi="Times New Roman" w:cs="Times New Roman"/>
          <w:color w:val="000000"/>
          <w:sz w:val="28"/>
          <w:szCs w:val="28"/>
          <w:shd w:val="clear" w:color="auto" w:fill="FFFFFF"/>
          <w:lang w:val="uk-UA"/>
        </w:rPr>
        <w:t xml:space="preserve"> and </w:t>
      </w:r>
      <w:r w:rsidRPr="00526220">
        <w:rPr>
          <w:rFonts w:ascii="Times New Roman" w:hAnsi="Times New Roman" w:cs="Times New Roman"/>
          <w:i/>
          <w:color w:val="000000"/>
          <w:sz w:val="28"/>
          <w:szCs w:val="28"/>
          <w:shd w:val="clear" w:color="auto" w:fill="FFFFFF"/>
          <w:lang w:val="uk-UA"/>
        </w:rPr>
        <w:t>Alexandria</w:t>
      </w:r>
      <w:r w:rsidRPr="001901EC">
        <w:rPr>
          <w:rFonts w:ascii="Times New Roman" w:hAnsi="Times New Roman" w:cs="Times New Roman"/>
          <w:color w:val="000000"/>
          <w:sz w:val="28"/>
          <w:szCs w:val="28"/>
          <w:shd w:val="clear" w:color="auto" w:fill="FFFFFF"/>
          <w:lang w:val="uk-UA"/>
        </w:rPr>
        <w:t xml:space="preserve"> fish-meliorative station</w:t>
      </w:r>
      <w:r>
        <w:rPr>
          <w:rFonts w:ascii="Times New Roman" w:hAnsi="Times New Roman" w:cs="Times New Roman"/>
          <w:color w:val="000000"/>
          <w:sz w:val="28"/>
          <w:szCs w:val="28"/>
          <w:shd w:val="clear" w:color="auto" w:fill="FFFFFF"/>
          <w:lang w:val="en-US"/>
        </w:rPr>
        <w:t>s</w:t>
      </w:r>
      <w:r>
        <w:rPr>
          <w:rFonts w:ascii="Times New Roman" w:hAnsi="Times New Roman" w:cs="Times New Roman"/>
          <w:i/>
          <w:color w:val="000000"/>
          <w:sz w:val="28"/>
          <w:szCs w:val="28"/>
          <w:shd w:val="clear" w:color="auto" w:fill="FFFFFF"/>
          <w:lang w:val="en-US"/>
        </w:rPr>
        <w:t>,</w:t>
      </w:r>
      <w:r>
        <w:rPr>
          <w:rFonts w:ascii="Times New Roman" w:hAnsi="Times New Roman" w:cs="Times New Roman"/>
          <w:color w:val="000000"/>
          <w:sz w:val="28"/>
          <w:szCs w:val="28"/>
          <w:shd w:val="clear" w:color="auto" w:fill="FFFFFF"/>
          <w:lang w:val="en-US"/>
        </w:rPr>
        <w:t xml:space="preserve"> agricultural production cooperative</w:t>
      </w:r>
      <w:r w:rsidRPr="001901EC">
        <w:rPr>
          <w:rFonts w:ascii="Times New Roman" w:hAnsi="Times New Roman" w:cs="Times New Roman"/>
          <w:color w:val="000000"/>
          <w:sz w:val="28"/>
          <w:szCs w:val="28"/>
          <w:shd w:val="clear" w:color="auto" w:fill="FFFFFF"/>
          <w:lang w:val="uk-UA"/>
        </w:rPr>
        <w:t xml:space="preserve"> </w:t>
      </w:r>
      <w:r w:rsidRPr="00F529DA">
        <w:rPr>
          <w:rFonts w:ascii="Times New Roman" w:hAnsi="Times New Roman" w:cs="Times New Roman"/>
          <w:i/>
          <w:color w:val="000000"/>
          <w:sz w:val="28"/>
          <w:szCs w:val="28"/>
          <w:shd w:val="clear" w:color="auto" w:fill="FFFFFF"/>
          <w:lang w:val="uk-UA"/>
        </w:rPr>
        <w:t>Victoria</w:t>
      </w:r>
      <w:r w:rsidRPr="001901EC">
        <w:rPr>
          <w:rFonts w:ascii="Times New Roman" w:hAnsi="Times New Roman" w:cs="Times New Roman"/>
          <w:color w:val="000000"/>
          <w:sz w:val="28"/>
          <w:szCs w:val="28"/>
          <w:shd w:val="clear" w:color="auto" w:fill="FFFFFF"/>
          <w:lang w:val="uk-UA"/>
        </w:rPr>
        <w:t xml:space="preserve">, enterprises of different </w:t>
      </w:r>
      <w:r>
        <w:rPr>
          <w:rFonts w:ascii="Times New Roman" w:hAnsi="Times New Roman" w:cs="Times New Roman"/>
          <w:color w:val="000000"/>
          <w:sz w:val="28"/>
          <w:szCs w:val="28"/>
          <w:shd w:val="clear" w:color="auto" w:fill="FFFFFF"/>
          <w:lang w:val="en-US"/>
        </w:rPr>
        <w:t xml:space="preserve">forms of </w:t>
      </w:r>
      <w:r w:rsidRPr="001901EC">
        <w:rPr>
          <w:rFonts w:ascii="Times New Roman" w:hAnsi="Times New Roman" w:cs="Times New Roman"/>
          <w:color w:val="000000"/>
          <w:sz w:val="28"/>
          <w:szCs w:val="28"/>
          <w:shd w:val="clear" w:color="auto" w:fill="FFFFFF"/>
          <w:lang w:val="uk-UA"/>
        </w:rPr>
        <w:t>ownership.</w:t>
      </w:r>
    </w:p>
    <w:p w:rsidR="00430866" w:rsidRPr="001901EC" w:rsidRDefault="00430866" w:rsidP="00430866">
      <w:pPr>
        <w:spacing w:after="0" w:line="240" w:lineRule="auto"/>
        <w:ind w:firstLine="567"/>
        <w:jc w:val="both"/>
        <w:rPr>
          <w:rFonts w:ascii="Times New Roman" w:hAnsi="Times New Roman" w:cs="Times New Roman"/>
          <w:color w:val="000000"/>
          <w:sz w:val="28"/>
          <w:szCs w:val="28"/>
          <w:shd w:val="clear" w:color="auto" w:fill="FFFFFF"/>
          <w:lang w:val="en-US"/>
        </w:rPr>
      </w:pPr>
      <w:r w:rsidRPr="001901EC">
        <w:rPr>
          <w:rFonts w:ascii="Times New Roman" w:hAnsi="Times New Roman" w:cs="Times New Roman"/>
          <w:color w:val="000000"/>
          <w:sz w:val="28"/>
          <w:szCs w:val="28"/>
          <w:shd w:val="clear" w:color="auto" w:fill="FFFFFF"/>
          <w:lang w:val="en-US"/>
        </w:rPr>
        <w:t xml:space="preserve">Monitoring studies conducted by </w:t>
      </w:r>
      <w:r>
        <w:rPr>
          <w:rFonts w:ascii="Times New Roman" w:hAnsi="Times New Roman" w:cs="Times New Roman"/>
          <w:color w:val="000000"/>
          <w:sz w:val="28"/>
          <w:szCs w:val="28"/>
          <w:shd w:val="clear" w:color="auto" w:fill="FFFFFF"/>
          <w:lang w:val="en-US"/>
        </w:rPr>
        <w:t xml:space="preserve">the </w:t>
      </w:r>
      <w:r w:rsidRPr="001901EC">
        <w:rPr>
          <w:rFonts w:ascii="Times New Roman" w:hAnsi="Times New Roman" w:cs="Times New Roman"/>
          <w:color w:val="000000"/>
          <w:sz w:val="28"/>
          <w:szCs w:val="28"/>
          <w:shd w:val="clear" w:color="auto" w:fill="FFFFFF"/>
          <w:lang w:val="en-US"/>
        </w:rPr>
        <w:t xml:space="preserve">Rivne regional state veterinary laboratory in Rivne allow </w:t>
      </w:r>
      <w:r>
        <w:rPr>
          <w:rFonts w:ascii="Times New Roman" w:hAnsi="Times New Roman" w:cs="Times New Roman"/>
          <w:color w:val="000000"/>
          <w:sz w:val="28"/>
          <w:szCs w:val="28"/>
          <w:shd w:val="clear" w:color="auto" w:fill="FFFFFF"/>
          <w:lang w:val="en-US"/>
        </w:rPr>
        <w:t xml:space="preserve">us </w:t>
      </w:r>
      <w:r w:rsidRPr="001901EC">
        <w:rPr>
          <w:rFonts w:ascii="Times New Roman" w:hAnsi="Times New Roman" w:cs="Times New Roman"/>
          <w:color w:val="000000"/>
          <w:sz w:val="28"/>
          <w:szCs w:val="28"/>
          <w:shd w:val="clear" w:color="auto" w:fill="FFFFFF"/>
          <w:lang w:val="en-US"/>
        </w:rPr>
        <w:t xml:space="preserve">to prevent </w:t>
      </w:r>
      <w:r>
        <w:rPr>
          <w:rFonts w:ascii="Times New Roman" w:hAnsi="Times New Roman" w:cs="Times New Roman"/>
          <w:color w:val="000000"/>
          <w:sz w:val="28"/>
          <w:szCs w:val="28"/>
          <w:shd w:val="clear" w:color="auto" w:fill="FFFFFF"/>
          <w:lang w:val="en-US"/>
        </w:rPr>
        <w:t>timely</w:t>
      </w:r>
      <w:r w:rsidRPr="001901EC">
        <w:rPr>
          <w:rFonts w:ascii="Times New Roman" w:hAnsi="Times New Roman" w:cs="Times New Roman"/>
          <w:color w:val="000000"/>
          <w:sz w:val="28"/>
          <w:szCs w:val="28"/>
          <w:shd w:val="clear" w:color="auto" w:fill="FFFFFF"/>
          <w:lang w:val="en-US"/>
        </w:rPr>
        <w:t xml:space="preserve"> the spread and development of such dangerous mycoses as </w:t>
      </w:r>
      <w:proofErr w:type="spellStart"/>
      <w:r w:rsidRPr="001901EC">
        <w:rPr>
          <w:rFonts w:ascii="Times New Roman" w:hAnsi="Times New Roman" w:cs="Times New Roman"/>
          <w:color w:val="000000"/>
          <w:sz w:val="28"/>
          <w:szCs w:val="28"/>
          <w:shd w:val="clear" w:color="auto" w:fill="FFFFFF"/>
          <w:lang w:val="en-US"/>
        </w:rPr>
        <w:t>branchiomyces</w:t>
      </w:r>
      <w:proofErr w:type="spellEnd"/>
      <w:r w:rsidRPr="001901EC">
        <w:rPr>
          <w:rFonts w:ascii="Times New Roman" w:hAnsi="Times New Roman" w:cs="Times New Roman"/>
          <w:color w:val="000000"/>
          <w:sz w:val="28"/>
          <w:szCs w:val="28"/>
          <w:shd w:val="clear" w:color="auto" w:fill="FFFFFF"/>
          <w:lang w:val="en-US"/>
        </w:rPr>
        <w:t xml:space="preserve"> and </w:t>
      </w:r>
      <w:proofErr w:type="spellStart"/>
      <w:r w:rsidRPr="001901EC">
        <w:rPr>
          <w:rFonts w:ascii="Times New Roman" w:hAnsi="Times New Roman" w:cs="Times New Roman"/>
          <w:color w:val="000000"/>
          <w:sz w:val="28"/>
          <w:szCs w:val="28"/>
          <w:shd w:val="clear" w:color="auto" w:fill="FFFFFF"/>
          <w:lang w:val="en-US"/>
        </w:rPr>
        <w:t>saprolegniosis</w:t>
      </w:r>
      <w:proofErr w:type="spellEnd"/>
      <w:r w:rsidRPr="001901EC">
        <w:rPr>
          <w:rFonts w:ascii="Times New Roman" w:hAnsi="Times New Roman" w:cs="Times New Roman"/>
          <w:color w:val="000000"/>
          <w:sz w:val="28"/>
          <w:szCs w:val="28"/>
          <w:shd w:val="clear" w:color="auto" w:fill="FFFFFF"/>
          <w:lang w:val="en-US"/>
        </w:rPr>
        <w:t xml:space="preserve">. According to </w:t>
      </w:r>
      <w:r>
        <w:rPr>
          <w:rFonts w:ascii="Times New Roman" w:hAnsi="Times New Roman" w:cs="Times New Roman"/>
          <w:color w:val="000000"/>
          <w:sz w:val="28"/>
          <w:szCs w:val="28"/>
          <w:shd w:val="clear" w:color="auto" w:fill="FFFFFF"/>
          <w:lang w:val="en-US"/>
        </w:rPr>
        <w:t xml:space="preserve">the </w:t>
      </w:r>
      <w:r w:rsidRPr="001901EC">
        <w:rPr>
          <w:rFonts w:ascii="Times New Roman" w:hAnsi="Times New Roman" w:cs="Times New Roman"/>
          <w:color w:val="000000"/>
          <w:sz w:val="28"/>
          <w:szCs w:val="28"/>
          <w:shd w:val="clear" w:color="auto" w:fill="FFFFFF"/>
          <w:lang w:val="en-US"/>
        </w:rPr>
        <w:t>2008-2015</w:t>
      </w:r>
      <w:r>
        <w:rPr>
          <w:rFonts w:ascii="Times New Roman" w:hAnsi="Times New Roman" w:cs="Times New Roman"/>
          <w:color w:val="000000"/>
          <w:sz w:val="28"/>
          <w:szCs w:val="28"/>
          <w:shd w:val="clear" w:color="auto" w:fill="FFFFFF"/>
          <w:lang w:val="en-US"/>
        </w:rPr>
        <w:t xml:space="preserve"> </w:t>
      </w:r>
      <w:r w:rsidRPr="001901EC">
        <w:rPr>
          <w:rFonts w:ascii="Times New Roman" w:hAnsi="Times New Roman" w:cs="Times New Roman"/>
          <w:color w:val="000000"/>
          <w:sz w:val="28"/>
          <w:szCs w:val="28"/>
          <w:shd w:val="clear" w:color="auto" w:fill="FFFFFF"/>
          <w:lang w:val="en-US"/>
        </w:rPr>
        <w:t>reports</w:t>
      </w:r>
      <w:r>
        <w:rPr>
          <w:rFonts w:ascii="Times New Roman" w:hAnsi="Times New Roman" w:cs="Times New Roman"/>
          <w:color w:val="000000"/>
          <w:sz w:val="28"/>
          <w:szCs w:val="28"/>
          <w:shd w:val="clear" w:color="auto" w:fill="FFFFFF"/>
          <w:lang w:val="en-US"/>
        </w:rPr>
        <w:t>,</w:t>
      </w:r>
      <w:r w:rsidRPr="001901EC">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 xml:space="preserve">the situation in the </w:t>
      </w:r>
      <w:r w:rsidRPr="001901EC">
        <w:rPr>
          <w:rFonts w:ascii="Times New Roman" w:hAnsi="Times New Roman" w:cs="Times New Roman"/>
          <w:color w:val="000000"/>
          <w:sz w:val="28"/>
          <w:szCs w:val="28"/>
          <w:shd w:val="clear" w:color="auto" w:fill="FFFFFF"/>
          <w:lang w:val="en-US"/>
        </w:rPr>
        <w:t xml:space="preserve">Rivne region as </w:t>
      </w:r>
      <w:r>
        <w:rPr>
          <w:rFonts w:ascii="Times New Roman" w:hAnsi="Times New Roman" w:cs="Times New Roman"/>
          <w:color w:val="000000"/>
          <w:sz w:val="28"/>
          <w:szCs w:val="28"/>
          <w:shd w:val="clear" w:color="auto" w:fill="FFFFFF"/>
          <w:lang w:val="en-US"/>
        </w:rPr>
        <w:t>for</w:t>
      </w:r>
      <w:r w:rsidRPr="001901EC">
        <w:rPr>
          <w:rFonts w:ascii="Times New Roman" w:hAnsi="Times New Roman" w:cs="Times New Roman"/>
          <w:color w:val="000000"/>
          <w:sz w:val="28"/>
          <w:szCs w:val="28"/>
          <w:shd w:val="clear" w:color="auto" w:fill="FFFFFF"/>
          <w:lang w:val="en-US"/>
        </w:rPr>
        <w:t xml:space="preserve"> </w:t>
      </w:r>
      <w:proofErr w:type="spellStart"/>
      <w:r w:rsidRPr="001901EC">
        <w:rPr>
          <w:rFonts w:ascii="Times New Roman" w:hAnsi="Times New Roman" w:cs="Times New Roman"/>
          <w:color w:val="000000"/>
          <w:sz w:val="28"/>
          <w:szCs w:val="28"/>
          <w:shd w:val="clear" w:color="auto" w:fill="FFFFFF"/>
          <w:lang w:val="en-US"/>
        </w:rPr>
        <w:t>branchiomyces</w:t>
      </w:r>
      <w:proofErr w:type="spellEnd"/>
      <w:r w:rsidRPr="001901EC">
        <w:rPr>
          <w:rFonts w:ascii="Times New Roman" w:hAnsi="Times New Roman" w:cs="Times New Roman"/>
          <w:color w:val="000000"/>
          <w:sz w:val="28"/>
          <w:szCs w:val="28"/>
          <w:shd w:val="clear" w:color="auto" w:fill="FFFFFF"/>
          <w:lang w:val="en-US"/>
        </w:rPr>
        <w:t xml:space="preserve"> is </w:t>
      </w:r>
      <w:r>
        <w:rPr>
          <w:rFonts w:ascii="Times New Roman" w:hAnsi="Times New Roman" w:cs="Times New Roman"/>
          <w:color w:val="000000"/>
          <w:sz w:val="28"/>
          <w:szCs w:val="28"/>
          <w:shd w:val="clear" w:color="auto" w:fill="FFFFFF"/>
          <w:lang w:val="en-US"/>
        </w:rPr>
        <w:t>satisfactory</w:t>
      </w:r>
      <w:r w:rsidRPr="001901EC">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but alarming</w:t>
      </w:r>
      <w:r w:rsidRPr="001901EC">
        <w:rPr>
          <w:rFonts w:ascii="Times New Roman" w:hAnsi="Times New Roman" w:cs="Times New Roman"/>
          <w:color w:val="000000"/>
          <w:sz w:val="28"/>
          <w:szCs w:val="28"/>
          <w:shd w:val="clear" w:color="auto" w:fill="FFFFFF"/>
          <w:lang w:val="en-US"/>
        </w:rPr>
        <w:t xml:space="preserve"> as for </w:t>
      </w:r>
      <w:proofErr w:type="spellStart"/>
      <w:r w:rsidRPr="001901EC">
        <w:rPr>
          <w:rFonts w:ascii="Times New Roman" w:hAnsi="Times New Roman" w:cs="Times New Roman"/>
          <w:color w:val="000000"/>
          <w:sz w:val="28"/>
          <w:szCs w:val="28"/>
          <w:shd w:val="clear" w:color="auto" w:fill="FFFFFF"/>
          <w:lang w:val="en-US"/>
        </w:rPr>
        <w:t>saprolegniosis</w:t>
      </w:r>
      <w:proofErr w:type="spellEnd"/>
      <w:r w:rsidRPr="001901EC">
        <w:rPr>
          <w:rFonts w:ascii="Times New Roman" w:hAnsi="Times New Roman" w:cs="Times New Roman"/>
          <w:color w:val="000000"/>
          <w:sz w:val="28"/>
          <w:szCs w:val="28"/>
          <w:shd w:val="clear" w:color="auto" w:fill="FFFFFF"/>
          <w:lang w:val="en-US"/>
        </w:rPr>
        <w:t xml:space="preserve"> (in 2009-2011</w:t>
      </w:r>
      <w:r>
        <w:rPr>
          <w:rFonts w:ascii="Times New Roman" w:hAnsi="Times New Roman" w:cs="Times New Roman"/>
          <w:color w:val="000000"/>
          <w:sz w:val="28"/>
          <w:szCs w:val="28"/>
          <w:shd w:val="clear" w:color="auto" w:fill="FFFFFF"/>
          <w:lang w:val="en-US"/>
        </w:rPr>
        <w:t>,</w:t>
      </w:r>
      <w:r w:rsidRPr="001901EC">
        <w:rPr>
          <w:rFonts w:ascii="Times New Roman" w:hAnsi="Times New Roman" w:cs="Times New Roman"/>
          <w:color w:val="000000"/>
          <w:sz w:val="28"/>
          <w:szCs w:val="28"/>
          <w:shd w:val="clear" w:color="auto" w:fill="FFFFFF"/>
          <w:lang w:val="en-US"/>
        </w:rPr>
        <w:t xml:space="preserve"> some sporadic cases </w:t>
      </w:r>
      <w:r>
        <w:rPr>
          <w:rFonts w:ascii="Times New Roman" w:hAnsi="Times New Roman" w:cs="Times New Roman"/>
          <w:color w:val="000000"/>
          <w:sz w:val="28"/>
          <w:szCs w:val="28"/>
          <w:shd w:val="clear" w:color="auto" w:fill="FFFFFF"/>
          <w:lang w:val="en-US"/>
        </w:rPr>
        <w:t>o</w:t>
      </w:r>
      <w:r w:rsidRPr="001901EC">
        <w:rPr>
          <w:rFonts w:ascii="Times New Roman" w:hAnsi="Times New Roman" w:cs="Times New Roman"/>
          <w:color w:val="000000"/>
          <w:sz w:val="28"/>
          <w:szCs w:val="28"/>
          <w:shd w:val="clear" w:color="auto" w:fill="FFFFFF"/>
          <w:lang w:val="en-US"/>
        </w:rPr>
        <w:t>n pond farms were recorded)</w:t>
      </w:r>
      <w:r w:rsidRPr="001901EC">
        <w:rPr>
          <w:rFonts w:ascii="Times New Roman" w:hAnsi="Times New Roman" w:cs="Times New Roman"/>
          <w:color w:val="000000"/>
          <w:sz w:val="28"/>
          <w:szCs w:val="28"/>
          <w:shd w:val="clear" w:color="auto" w:fill="FFFFFF"/>
          <w:lang w:val="uk-UA"/>
        </w:rPr>
        <w:t>.</w:t>
      </w:r>
    </w:p>
    <w:p w:rsidR="00430866" w:rsidRPr="00526220" w:rsidRDefault="00430866" w:rsidP="00430866">
      <w:pPr>
        <w:spacing w:after="0" w:line="240" w:lineRule="auto"/>
        <w:ind w:firstLine="567"/>
        <w:jc w:val="both"/>
        <w:rPr>
          <w:rFonts w:ascii="Times New Roman" w:eastAsia="Calibri" w:hAnsi="Times New Roman" w:cs="Times New Roman"/>
          <w:sz w:val="28"/>
          <w:szCs w:val="28"/>
          <w:lang w:val="uk-UA"/>
        </w:rPr>
      </w:pPr>
      <w:r w:rsidRPr="00526220">
        <w:rPr>
          <w:rFonts w:ascii="Times New Roman" w:eastAsia="Calibri" w:hAnsi="Times New Roman" w:cs="Times New Roman"/>
          <w:b/>
          <w:sz w:val="28"/>
          <w:szCs w:val="28"/>
          <w:lang w:val="uk-UA"/>
        </w:rPr>
        <w:t>Keywords:</w:t>
      </w:r>
      <w:r w:rsidRPr="00526220">
        <w:rPr>
          <w:rFonts w:ascii="Times New Roman" w:eastAsia="Calibri" w:hAnsi="Times New Roman" w:cs="Times New Roman"/>
          <w:sz w:val="28"/>
          <w:szCs w:val="28"/>
          <w:lang w:val="uk-UA"/>
        </w:rPr>
        <w:t xml:space="preserve"> </w:t>
      </w:r>
      <w:r w:rsidRPr="00526220">
        <w:rPr>
          <w:rFonts w:ascii="Times New Roman" w:eastAsia="Calibri" w:hAnsi="Times New Roman" w:cs="Times New Roman"/>
          <w:sz w:val="28"/>
          <w:szCs w:val="28"/>
          <w:lang w:val="en-US"/>
        </w:rPr>
        <w:t>m</w:t>
      </w:r>
      <w:r w:rsidRPr="00526220">
        <w:rPr>
          <w:rFonts w:ascii="Times New Roman" w:eastAsia="Calibri" w:hAnsi="Times New Roman" w:cs="Times New Roman"/>
          <w:sz w:val="28"/>
          <w:szCs w:val="28"/>
          <w:lang w:val="uk-UA"/>
        </w:rPr>
        <w:t>ycoses, branhiomyces, saprolegniosis, pond fish, pond farming, ichtyopatological research, microscopic investigation, monitoring, treatment, prevention.</w:t>
      </w:r>
    </w:p>
    <w:p w:rsidR="00D7107E" w:rsidRPr="00430866" w:rsidRDefault="00D7107E" w:rsidP="00FB3586">
      <w:pPr>
        <w:widowControl w:val="0"/>
        <w:spacing w:after="0" w:line="240" w:lineRule="auto"/>
        <w:ind w:firstLine="567"/>
        <w:jc w:val="both"/>
        <w:rPr>
          <w:lang w:val="uk-UA"/>
        </w:rPr>
      </w:pPr>
    </w:p>
    <w:p w:rsidR="00430866" w:rsidRPr="00AD3077" w:rsidRDefault="00430866" w:rsidP="00430866">
      <w:pPr>
        <w:spacing w:after="0" w:line="240" w:lineRule="auto"/>
        <w:ind w:firstLine="567"/>
        <w:jc w:val="both"/>
        <w:rPr>
          <w:rFonts w:ascii="Times New Roman" w:eastAsia="Times New Roman" w:hAnsi="Times New Roman" w:cs="Times New Roman"/>
          <w:b/>
          <w:sz w:val="28"/>
          <w:szCs w:val="28"/>
          <w:lang w:val="en-US" w:eastAsia="ru-RU"/>
        </w:rPr>
      </w:pPr>
      <w:r w:rsidRPr="00AD3077">
        <w:rPr>
          <w:rFonts w:ascii="Times New Roman" w:eastAsia="Times New Roman" w:hAnsi="Times New Roman" w:cs="Times New Roman"/>
          <w:b/>
          <w:sz w:val="28"/>
          <w:szCs w:val="28"/>
          <w:lang w:val="uk-UA" w:eastAsia="ru-RU"/>
        </w:rPr>
        <w:t>Sanzharevskа</w:t>
      </w:r>
      <w:r w:rsidRPr="00AD3077">
        <w:rPr>
          <w:rFonts w:ascii="Times New Roman" w:eastAsia="Times New Roman" w:hAnsi="Times New Roman" w:cs="Times New Roman"/>
          <w:b/>
          <w:sz w:val="28"/>
          <w:szCs w:val="28"/>
          <w:lang w:val="en-US" w:eastAsia="ru-RU"/>
        </w:rPr>
        <w:t xml:space="preserve"> </w:t>
      </w:r>
      <w:r w:rsidRPr="00AD3077">
        <w:rPr>
          <w:rFonts w:ascii="Times New Roman" w:eastAsia="Times New Roman" w:hAnsi="Times New Roman" w:cs="Times New Roman"/>
          <w:b/>
          <w:sz w:val="28"/>
          <w:szCs w:val="28"/>
          <w:lang w:val="uk-UA" w:eastAsia="ru-RU"/>
        </w:rPr>
        <w:t>O</w:t>
      </w:r>
      <w:r w:rsidRPr="00AD3077">
        <w:rPr>
          <w:rFonts w:ascii="Times New Roman" w:eastAsia="Times New Roman" w:hAnsi="Times New Roman" w:cs="Times New Roman"/>
          <w:b/>
          <w:sz w:val="28"/>
          <w:szCs w:val="28"/>
          <w:lang w:val="en-US" w:eastAsia="ru-RU"/>
        </w:rPr>
        <w:t>.</w:t>
      </w:r>
      <w:r w:rsidRPr="00AD3077">
        <w:rPr>
          <w:rFonts w:ascii="Times New Roman" w:eastAsia="Times New Roman" w:hAnsi="Times New Roman" w:cs="Times New Roman"/>
          <w:b/>
          <w:sz w:val="28"/>
          <w:szCs w:val="28"/>
          <w:lang w:val="uk-UA" w:eastAsia="ru-RU"/>
        </w:rPr>
        <w:t>I</w:t>
      </w:r>
      <w:r w:rsidRPr="00AD3077">
        <w:rPr>
          <w:rFonts w:ascii="Times New Roman" w:eastAsia="Times New Roman" w:hAnsi="Times New Roman" w:cs="Times New Roman"/>
          <w:b/>
          <w:sz w:val="28"/>
          <w:szCs w:val="28"/>
          <w:lang w:val="en-US" w:eastAsia="ru-RU"/>
        </w:rPr>
        <w:t>.</w:t>
      </w:r>
      <w:r w:rsidRPr="00AD3077">
        <w:rPr>
          <w:rFonts w:ascii="Times New Roman" w:eastAsia="Times New Roman" w:hAnsi="Times New Roman" w:cs="Times New Roman"/>
          <w:b/>
          <w:sz w:val="28"/>
          <w:szCs w:val="28"/>
          <w:lang w:val="uk-UA" w:eastAsia="ru-RU"/>
        </w:rPr>
        <w:t xml:space="preserve"> R</w:t>
      </w:r>
      <w:proofErr w:type="spellStart"/>
      <w:r w:rsidRPr="00AD3077">
        <w:rPr>
          <w:rFonts w:ascii="Times New Roman" w:eastAsia="Times New Roman" w:hAnsi="Times New Roman" w:cs="Times New Roman"/>
          <w:b/>
          <w:sz w:val="28"/>
          <w:szCs w:val="28"/>
          <w:lang w:val="en-US" w:eastAsia="ru-RU"/>
        </w:rPr>
        <w:t>omanovich</w:t>
      </w:r>
      <w:proofErr w:type="spellEnd"/>
      <w:r w:rsidRPr="00AD3077">
        <w:rPr>
          <w:rFonts w:ascii="Times New Roman" w:eastAsia="Times New Roman" w:hAnsi="Times New Roman" w:cs="Times New Roman"/>
          <w:b/>
          <w:sz w:val="28"/>
          <w:szCs w:val="28"/>
          <w:lang w:val="en-US" w:eastAsia="ru-RU"/>
        </w:rPr>
        <w:t xml:space="preserve"> I</w:t>
      </w:r>
      <w:r w:rsidRPr="00AD3077">
        <w:rPr>
          <w:rFonts w:ascii="Times New Roman" w:eastAsia="Times New Roman" w:hAnsi="Times New Roman" w:cs="Times New Roman"/>
          <w:b/>
          <w:sz w:val="28"/>
          <w:szCs w:val="28"/>
          <w:lang w:val="uk-UA" w:eastAsia="ru-RU"/>
        </w:rPr>
        <w:t>.S</w:t>
      </w:r>
      <w:r w:rsidRPr="00AD3077">
        <w:rPr>
          <w:rFonts w:ascii="Times New Roman" w:eastAsia="Times New Roman" w:hAnsi="Times New Roman" w:cs="Times New Roman"/>
          <w:b/>
          <w:sz w:val="28"/>
          <w:szCs w:val="28"/>
          <w:lang w:val="en-US" w:eastAsia="ru-RU"/>
        </w:rPr>
        <w:t>.</w:t>
      </w:r>
      <w:r w:rsidRPr="00AD3077">
        <w:rPr>
          <w:rFonts w:ascii="Times New Roman" w:eastAsia="Times New Roman" w:hAnsi="Times New Roman" w:cs="Times New Roman"/>
          <w:b/>
          <w:sz w:val="28"/>
          <w:szCs w:val="28"/>
          <w:lang w:val="uk-UA" w:eastAsia="ru-RU"/>
        </w:rPr>
        <w:t xml:space="preserve"> S</w:t>
      </w:r>
      <w:r w:rsidRPr="00AD3077">
        <w:rPr>
          <w:rFonts w:ascii="Times New Roman" w:eastAsia="Times New Roman" w:hAnsi="Times New Roman" w:cs="Times New Roman"/>
          <w:b/>
          <w:sz w:val="28"/>
          <w:szCs w:val="28"/>
          <w:lang w:val="en-US" w:eastAsia="ru-RU"/>
        </w:rPr>
        <w:t>e</w:t>
      </w:r>
      <w:r w:rsidRPr="00AD3077">
        <w:rPr>
          <w:rFonts w:ascii="Times New Roman" w:eastAsia="Times New Roman" w:hAnsi="Times New Roman" w:cs="Times New Roman"/>
          <w:b/>
          <w:sz w:val="28"/>
          <w:szCs w:val="28"/>
          <w:lang w:val="uk-UA" w:eastAsia="ru-RU"/>
        </w:rPr>
        <w:t>nenko N</w:t>
      </w:r>
      <w:r w:rsidRPr="00AD3077">
        <w:rPr>
          <w:rFonts w:ascii="Times New Roman" w:eastAsia="Times New Roman" w:hAnsi="Times New Roman" w:cs="Times New Roman"/>
          <w:b/>
          <w:sz w:val="28"/>
          <w:szCs w:val="28"/>
          <w:lang w:val="en-US" w:eastAsia="ru-RU"/>
        </w:rPr>
        <w:t>.</w:t>
      </w:r>
      <w:r w:rsidRPr="00AD3077">
        <w:rPr>
          <w:rFonts w:ascii="Times New Roman" w:eastAsia="Times New Roman" w:hAnsi="Times New Roman" w:cs="Times New Roman"/>
          <w:b/>
          <w:sz w:val="28"/>
          <w:szCs w:val="28"/>
          <w:lang w:val="uk-UA" w:eastAsia="ru-RU"/>
        </w:rPr>
        <w:t>B</w:t>
      </w:r>
      <w:r w:rsidRPr="00AD3077">
        <w:rPr>
          <w:rFonts w:ascii="Times New Roman" w:eastAsia="Times New Roman" w:hAnsi="Times New Roman" w:cs="Times New Roman"/>
          <w:b/>
          <w:sz w:val="28"/>
          <w:szCs w:val="28"/>
          <w:lang w:val="en-US" w:eastAsia="ru-RU"/>
        </w:rPr>
        <w:t>.</w:t>
      </w:r>
      <w:r w:rsidRPr="00AD3077">
        <w:rPr>
          <w:rFonts w:ascii="Times New Roman" w:eastAsia="Times New Roman" w:hAnsi="Times New Roman" w:cs="Times New Roman"/>
          <w:b/>
          <w:sz w:val="28"/>
          <w:szCs w:val="28"/>
          <w:lang w:val="uk-UA" w:eastAsia="ru-RU"/>
        </w:rPr>
        <w:t xml:space="preserve"> Analysis of technogenic pollution of soils on the territory of the gas condensate enterprise </w:t>
      </w:r>
    </w:p>
    <w:p w:rsidR="00430866" w:rsidRPr="00524C41" w:rsidRDefault="00430866" w:rsidP="00430866">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Calibri" w:hAnsi="Times New Roman" w:cs="Times New Roman"/>
          <w:sz w:val="28"/>
          <w:szCs w:val="28"/>
          <w:lang w:val="en-US"/>
        </w:rPr>
        <w:t>I</w:t>
      </w:r>
      <w:r w:rsidRPr="00524C41">
        <w:rPr>
          <w:rFonts w:ascii="Times New Roman" w:eastAsia="Calibri" w:hAnsi="Times New Roman" w:cs="Times New Roman"/>
          <w:sz w:val="28"/>
          <w:szCs w:val="28"/>
          <w:lang w:val="en-US"/>
        </w:rPr>
        <w:t>n recent years</w:t>
      </w:r>
      <w:r>
        <w:rPr>
          <w:rFonts w:ascii="Times New Roman" w:eastAsia="Calibri" w:hAnsi="Times New Roman" w:cs="Times New Roman"/>
          <w:sz w:val="28"/>
          <w:szCs w:val="28"/>
          <w:lang w:val="en-US"/>
        </w:rPr>
        <w:t>,</w:t>
      </w:r>
      <w:r w:rsidRPr="00524C41">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t</w:t>
      </w:r>
      <w:r w:rsidRPr="00524C41">
        <w:rPr>
          <w:rFonts w:ascii="Times New Roman" w:eastAsia="Calibri" w:hAnsi="Times New Roman" w:cs="Times New Roman"/>
          <w:sz w:val="28"/>
          <w:szCs w:val="28"/>
          <w:lang w:val="en-US"/>
        </w:rPr>
        <w:t xml:space="preserve">here </w:t>
      </w:r>
      <w:r>
        <w:rPr>
          <w:rFonts w:ascii="Times New Roman" w:eastAsia="Calibri" w:hAnsi="Times New Roman" w:cs="Times New Roman"/>
          <w:sz w:val="28"/>
          <w:szCs w:val="28"/>
          <w:lang w:val="en-US"/>
        </w:rPr>
        <w:t xml:space="preserve">have been </w:t>
      </w:r>
      <w:r w:rsidRPr="00524C41">
        <w:rPr>
          <w:rFonts w:ascii="Times New Roman" w:eastAsia="Calibri" w:hAnsi="Times New Roman" w:cs="Times New Roman"/>
          <w:sz w:val="28"/>
          <w:szCs w:val="28"/>
          <w:lang w:val="en-US"/>
        </w:rPr>
        <w:t>annual increase</w:t>
      </w:r>
      <w:r>
        <w:rPr>
          <w:rFonts w:ascii="Times New Roman" w:eastAsia="Calibri" w:hAnsi="Times New Roman" w:cs="Times New Roman"/>
          <w:sz w:val="28"/>
          <w:szCs w:val="28"/>
          <w:lang w:val="en-US"/>
        </w:rPr>
        <w:t>s</w:t>
      </w:r>
      <w:r w:rsidRPr="00524C41">
        <w:rPr>
          <w:rFonts w:ascii="Times New Roman" w:eastAsia="Calibri" w:hAnsi="Times New Roman" w:cs="Times New Roman"/>
          <w:sz w:val="28"/>
          <w:szCs w:val="28"/>
          <w:lang w:val="en-US"/>
        </w:rPr>
        <w:t xml:space="preserve"> in hydrocarbon production for sustainable development and energy independence of Ukraine.</w:t>
      </w:r>
      <w:r w:rsidRPr="00524C41">
        <w:rPr>
          <w:rFonts w:ascii="Times New Roman" w:eastAsia="Calibri" w:hAnsi="Times New Roman" w:cs="Times New Roman"/>
          <w:sz w:val="28"/>
          <w:lang w:val="uk-UA"/>
        </w:rPr>
        <w:t xml:space="preserve"> </w:t>
      </w:r>
      <w:r w:rsidRPr="00524C41">
        <w:rPr>
          <w:rFonts w:ascii="Times New Roman" w:eastAsia="Calibri" w:hAnsi="Times New Roman" w:cs="Times New Roman"/>
          <w:sz w:val="28"/>
          <w:szCs w:val="28"/>
          <w:lang w:val="en-US"/>
        </w:rPr>
        <w:t xml:space="preserve">Therefore, there is </w:t>
      </w:r>
      <w:r>
        <w:rPr>
          <w:rFonts w:ascii="Times New Roman" w:eastAsia="Calibri" w:hAnsi="Times New Roman" w:cs="Times New Roman"/>
          <w:sz w:val="28"/>
          <w:szCs w:val="28"/>
          <w:lang w:val="en-US"/>
        </w:rPr>
        <w:t>a</w:t>
      </w:r>
      <w:r w:rsidRPr="00524C41">
        <w:rPr>
          <w:rFonts w:ascii="Times New Roman" w:eastAsia="Calibri" w:hAnsi="Times New Roman" w:cs="Times New Roman"/>
          <w:sz w:val="28"/>
          <w:szCs w:val="28"/>
          <w:lang w:val="en-US"/>
        </w:rPr>
        <w:t xml:space="preserve"> problem of the impact of oil and gas condensate enterprises on ecosystems of </w:t>
      </w:r>
      <w:r>
        <w:rPr>
          <w:rFonts w:ascii="Times New Roman" w:eastAsia="Calibri" w:hAnsi="Times New Roman" w:cs="Times New Roman"/>
          <w:sz w:val="28"/>
          <w:szCs w:val="28"/>
          <w:lang w:val="en-US"/>
        </w:rPr>
        <w:t xml:space="preserve">the </w:t>
      </w:r>
      <w:r w:rsidRPr="00524C41">
        <w:rPr>
          <w:rFonts w:ascii="Times New Roman" w:eastAsia="Calibri" w:hAnsi="Times New Roman" w:cs="Times New Roman"/>
          <w:sz w:val="28"/>
          <w:szCs w:val="28"/>
          <w:lang w:val="en-US"/>
        </w:rPr>
        <w:t xml:space="preserve">environment. It is necessary to solve this problem </w:t>
      </w:r>
      <w:r>
        <w:rPr>
          <w:rFonts w:ascii="Times New Roman" w:eastAsia="Calibri" w:hAnsi="Times New Roman" w:cs="Times New Roman"/>
          <w:sz w:val="28"/>
          <w:szCs w:val="28"/>
          <w:lang w:val="en-US"/>
        </w:rPr>
        <w:t xml:space="preserve">as, </w:t>
      </w:r>
      <w:r w:rsidRPr="00524C41">
        <w:rPr>
          <w:rFonts w:ascii="Times New Roman" w:eastAsia="Calibri" w:hAnsi="Times New Roman" w:cs="Times New Roman"/>
          <w:sz w:val="28"/>
          <w:szCs w:val="28"/>
          <w:lang w:val="en-US"/>
        </w:rPr>
        <w:t xml:space="preserve">because </w:t>
      </w:r>
      <w:r>
        <w:rPr>
          <w:rFonts w:ascii="Times New Roman" w:eastAsia="Calibri" w:hAnsi="Times New Roman" w:cs="Times New Roman"/>
          <w:sz w:val="28"/>
          <w:szCs w:val="28"/>
          <w:lang w:val="en-US"/>
        </w:rPr>
        <w:t>of</w:t>
      </w:r>
      <w:r w:rsidRPr="00524C41">
        <w:rPr>
          <w:rFonts w:ascii="Times New Roman" w:eastAsia="Calibri" w:hAnsi="Times New Roman" w:cs="Times New Roman"/>
          <w:sz w:val="28"/>
          <w:szCs w:val="28"/>
          <w:lang w:val="en-US"/>
        </w:rPr>
        <w:t xml:space="preserve"> basic technological processes of oil and gas production</w:t>
      </w:r>
      <w:r>
        <w:rPr>
          <w:rFonts w:ascii="Times New Roman" w:eastAsia="Calibri" w:hAnsi="Times New Roman" w:cs="Times New Roman"/>
          <w:sz w:val="28"/>
          <w:szCs w:val="28"/>
          <w:lang w:val="en-US"/>
        </w:rPr>
        <w:t>,</w:t>
      </w:r>
      <w:r w:rsidRPr="00524C41">
        <w:rPr>
          <w:rFonts w:ascii="Times New Roman" w:eastAsia="Calibri" w:hAnsi="Times New Roman" w:cs="Times New Roman"/>
          <w:sz w:val="28"/>
          <w:szCs w:val="28"/>
          <w:lang w:val="en-US"/>
        </w:rPr>
        <w:t xml:space="preserve"> large areas of agricultural lands withdrawn from use are contaminated. Oil and gas extraction territories are environmentally unstable due to various accidents and emissions at all stages of production. </w:t>
      </w:r>
      <w:r w:rsidRPr="00524C41">
        <w:rPr>
          <w:rFonts w:ascii="Times New Roman" w:eastAsia="Times New Roman" w:hAnsi="Times New Roman" w:cs="Times New Roman"/>
          <w:sz w:val="28"/>
          <w:szCs w:val="28"/>
          <w:lang w:val="en-US" w:eastAsia="ru-RU"/>
        </w:rPr>
        <w:t>The problem of preservation of soil, agricultural land and improvement of soil fertility has become extremely relevant. To resolve the problem</w:t>
      </w:r>
      <w:r>
        <w:rPr>
          <w:rFonts w:ascii="Times New Roman" w:eastAsia="Times New Roman" w:hAnsi="Times New Roman" w:cs="Times New Roman"/>
          <w:sz w:val="28"/>
          <w:szCs w:val="28"/>
          <w:lang w:val="en-US" w:eastAsia="ru-RU"/>
        </w:rPr>
        <w:t>,</w:t>
      </w:r>
      <w:r w:rsidRPr="00524C41">
        <w:rPr>
          <w:rFonts w:ascii="Times New Roman" w:eastAsia="Times New Roman" w:hAnsi="Times New Roman" w:cs="Times New Roman"/>
          <w:sz w:val="28"/>
          <w:szCs w:val="28"/>
          <w:lang w:val="en-US" w:eastAsia="ru-RU"/>
        </w:rPr>
        <w:t xml:space="preserve"> it is necessary to carry out regular ecological monitoring of lands affected by industrial activities. This situation requires the implementation of operational and strategic agrochemical land evaluation and determination of the negative impact of oil products within the industrial areas.</w:t>
      </w:r>
    </w:p>
    <w:p w:rsidR="00430866" w:rsidRPr="00524C41" w:rsidRDefault="00430866" w:rsidP="00430866">
      <w:pPr>
        <w:spacing w:after="0" w:line="240" w:lineRule="auto"/>
        <w:ind w:firstLine="567"/>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G</w:t>
      </w:r>
      <w:r w:rsidRPr="00524C41">
        <w:rPr>
          <w:rFonts w:ascii="Times New Roman" w:eastAsia="Calibri" w:hAnsi="Times New Roman" w:cs="Times New Roman"/>
          <w:sz w:val="28"/>
          <w:szCs w:val="28"/>
          <w:lang w:val="en-US"/>
        </w:rPr>
        <w:t xml:space="preserve">iven the danger of the oil-gas sector and </w:t>
      </w:r>
      <w:proofErr w:type="spellStart"/>
      <w:r w:rsidRPr="00524C41">
        <w:rPr>
          <w:rFonts w:ascii="Times New Roman" w:eastAsia="Calibri" w:hAnsi="Times New Roman" w:cs="Times New Roman"/>
          <w:sz w:val="28"/>
          <w:szCs w:val="28"/>
          <w:lang w:val="en-US"/>
        </w:rPr>
        <w:t>toxity</w:t>
      </w:r>
      <w:proofErr w:type="spellEnd"/>
      <w:r w:rsidRPr="00524C41">
        <w:rPr>
          <w:rFonts w:ascii="Times New Roman" w:eastAsia="Calibri" w:hAnsi="Times New Roman" w:cs="Times New Roman"/>
          <w:sz w:val="28"/>
          <w:szCs w:val="28"/>
          <w:lang w:val="en-US"/>
        </w:rPr>
        <w:t xml:space="preserve"> of gas condensate pollution, the authors </w:t>
      </w:r>
      <w:r>
        <w:rPr>
          <w:rFonts w:ascii="Times New Roman" w:eastAsia="Calibri" w:hAnsi="Times New Roman" w:cs="Times New Roman"/>
          <w:sz w:val="28"/>
          <w:szCs w:val="28"/>
          <w:lang w:val="en-US"/>
        </w:rPr>
        <w:t>set</w:t>
      </w:r>
      <w:r w:rsidRPr="00524C41">
        <w:rPr>
          <w:rFonts w:ascii="Times New Roman" w:eastAsia="Calibri" w:hAnsi="Times New Roman" w:cs="Times New Roman"/>
          <w:sz w:val="28"/>
          <w:szCs w:val="28"/>
          <w:lang w:val="en-US"/>
        </w:rPr>
        <w:t xml:space="preserve"> the </w:t>
      </w:r>
      <w:r>
        <w:rPr>
          <w:rFonts w:ascii="Times New Roman" w:eastAsia="Calibri" w:hAnsi="Times New Roman" w:cs="Times New Roman"/>
          <w:sz w:val="28"/>
          <w:szCs w:val="28"/>
          <w:lang w:val="en-US"/>
        </w:rPr>
        <w:t xml:space="preserve">following </w:t>
      </w:r>
      <w:r w:rsidRPr="00524C41">
        <w:rPr>
          <w:rFonts w:ascii="Times New Roman" w:eastAsia="Calibri" w:hAnsi="Times New Roman" w:cs="Times New Roman"/>
          <w:sz w:val="28"/>
          <w:szCs w:val="28"/>
          <w:lang w:val="en-US"/>
        </w:rPr>
        <w:t>task</w:t>
      </w:r>
      <w:r>
        <w:rPr>
          <w:rFonts w:ascii="Times New Roman" w:eastAsia="Calibri" w:hAnsi="Times New Roman" w:cs="Times New Roman"/>
          <w:sz w:val="28"/>
          <w:szCs w:val="28"/>
          <w:lang w:val="en-US"/>
        </w:rPr>
        <w:t xml:space="preserve">s: to </w:t>
      </w:r>
      <w:r w:rsidRPr="00524C41">
        <w:rPr>
          <w:rFonts w:ascii="Times New Roman" w:eastAsia="Calibri" w:hAnsi="Times New Roman" w:cs="Times New Roman"/>
          <w:sz w:val="28"/>
          <w:szCs w:val="28"/>
          <w:lang w:val="en-US"/>
        </w:rPr>
        <w:t>determin</w:t>
      </w:r>
      <w:r>
        <w:rPr>
          <w:rFonts w:ascii="Times New Roman" w:eastAsia="Calibri" w:hAnsi="Times New Roman" w:cs="Times New Roman"/>
          <w:sz w:val="28"/>
          <w:szCs w:val="28"/>
          <w:lang w:val="en-US"/>
        </w:rPr>
        <w:t>e</w:t>
      </w:r>
      <w:r w:rsidRPr="00524C41">
        <w:rPr>
          <w:rFonts w:ascii="Times New Roman" w:eastAsia="Calibri" w:hAnsi="Times New Roman" w:cs="Times New Roman"/>
          <w:sz w:val="28"/>
          <w:szCs w:val="28"/>
          <w:lang w:val="en-US"/>
        </w:rPr>
        <w:t xml:space="preserve"> soil condition in the area of </w:t>
      </w:r>
      <w:r>
        <w:rPr>
          <w:rFonts w:ascii="Times New Roman" w:eastAsia="Calibri" w:hAnsi="Times New Roman" w:cs="Times New Roman"/>
          <w:sz w:val="28"/>
          <w:szCs w:val="28"/>
          <w:lang w:val="en-US"/>
        </w:rPr>
        <w:t xml:space="preserve">the </w:t>
      </w:r>
      <w:r w:rsidRPr="00524C41">
        <w:rPr>
          <w:rFonts w:ascii="Times New Roman" w:eastAsia="Calibri" w:hAnsi="Times New Roman" w:cs="Times New Roman"/>
          <w:sz w:val="28"/>
          <w:szCs w:val="28"/>
          <w:lang w:val="en-US"/>
        </w:rPr>
        <w:t xml:space="preserve">gas production complex, namely </w:t>
      </w:r>
      <w:r>
        <w:rPr>
          <w:rFonts w:ascii="Times New Roman" w:eastAsia="Calibri" w:hAnsi="Times New Roman" w:cs="Times New Roman"/>
          <w:sz w:val="28"/>
          <w:szCs w:val="28"/>
          <w:lang w:val="en-US"/>
        </w:rPr>
        <w:t>to</w:t>
      </w:r>
      <w:r w:rsidRPr="00524C41">
        <w:rPr>
          <w:rFonts w:ascii="Times New Roman" w:eastAsia="Calibri" w:hAnsi="Times New Roman" w:cs="Times New Roman"/>
          <w:sz w:val="28"/>
          <w:szCs w:val="28"/>
          <w:lang w:val="en-US"/>
        </w:rPr>
        <w:t xml:space="preserve"> investigat</w:t>
      </w:r>
      <w:r>
        <w:rPr>
          <w:rFonts w:ascii="Times New Roman" w:eastAsia="Calibri" w:hAnsi="Times New Roman" w:cs="Times New Roman"/>
          <w:sz w:val="28"/>
          <w:szCs w:val="28"/>
          <w:lang w:val="en-US"/>
        </w:rPr>
        <w:t>e</w:t>
      </w:r>
      <w:r w:rsidRPr="00524C41">
        <w:rPr>
          <w:rFonts w:ascii="Times New Roman" w:eastAsia="Calibri" w:hAnsi="Times New Roman" w:cs="Times New Roman"/>
          <w:sz w:val="28"/>
          <w:szCs w:val="28"/>
          <w:lang w:val="en-US"/>
        </w:rPr>
        <w:t xml:space="preserve"> basic agrochemical parameters of soil samples taken in the area of gas-condensate wells; to determine oil content of the studied soil samples and to perform a comparative analysis of the soil samples collected at the wellhead with a control sample.</w:t>
      </w:r>
    </w:p>
    <w:p w:rsidR="00430866" w:rsidRPr="005D0407" w:rsidRDefault="00430866" w:rsidP="00430866">
      <w:pPr>
        <w:spacing w:after="0" w:line="240" w:lineRule="auto"/>
        <w:ind w:firstLine="567"/>
        <w:jc w:val="both"/>
        <w:rPr>
          <w:rFonts w:ascii="Times New Roman" w:eastAsia="Times New Roman" w:hAnsi="Times New Roman" w:cs="Times New Roman"/>
          <w:sz w:val="28"/>
          <w:szCs w:val="28"/>
          <w:lang w:val="en-US" w:eastAsia="ru-RU"/>
        </w:rPr>
      </w:pPr>
      <w:r w:rsidRPr="005D0407">
        <w:rPr>
          <w:rFonts w:ascii="Times New Roman" w:eastAsia="Times New Roman" w:hAnsi="Times New Roman" w:cs="Times New Roman"/>
          <w:sz w:val="28"/>
          <w:szCs w:val="28"/>
          <w:lang w:val="en-US" w:eastAsia="ru-RU"/>
        </w:rPr>
        <w:t xml:space="preserve">The </w:t>
      </w:r>
      <w:r w:rsidRPr="005D0407">
        <w:rPr>
          <w:rFonts w:ascii="Times New Roman" w:eastAsia="Times New Roman" w:hAnsi="Times New Roman" w:cs="Times New Roman"/>
          <w:sz w:val="28"/>
          <w:szCs w:val="28"/>
          <w:lang w:val="uk-UA" w:eastAsia="ru-RU"/>
        </w:rPr>
        <w:t>results of experimental studies of basic agrochemical parameters of the soil and the content of petroleum products in the samples are presented.</w:t>
      </w:r>
      <w:r w:rsidRPr="005D0407">
        <w:rPr>
          <w:rFonts w:ascii="Times New Roman" w:eastAsia="Times New Roman" w:hAnsi="Times New Roman" w:cs="Times New Roman"/>
          <w:sz w:val="28"/>
          <w:szCs w:val="28"/>
          <w:lang w:val="en-US" w:eastAsia="ru-RU"/>
        </w:rPr>
        <w:t xml:space="preserve"> The s</w:t>
      </w:r>
      <w:r w:rsidRPr="005D0407">
        <w:rPr>
          <w:rFonts w:ascii="Times New Roman" w:eastAsia="Times New Roman" w:hAnsi="Times New Roman" w:cs="Times New Roman"/>
          <w:sz w:val="28"/>
          <w:szCs w:val="28"/>
          <w:lang w:val="uk-UA" w:eastAsia="ru-RU"/>
        </w:rPr>
        <w:t xml:space="preserve">amples were taken at different distances and directions </w:t>
      </w:r>
      <w:r w:rsidRPr="005D0407">
        <w:rPr>
          <w:rFonts w:ascii="Times New Roman" w:eastAsia="Times New Roman" w:hAnsi="Times New Roman" w:cs="Times New Roman"/>
          <w:sz w:val="28"/>
          <w:szCs w:val="28"/>
          <w:lang w:val="en-US" w:eastAsia="ru-RU"/>
        </w:rPr>
        <w:t>from</w:t>
      </w:r>
      <w:r w:rsidRPr="005D0407">
        <w:rPr>
          <w:rFonts w:ascii="Times New Roman" w:eastAsia="Times New Roman" w:hAnsi="Times New Roman" w:cs="Times New Roman"/>
          <w:sz w:val="28"/>
          <w:szCs w:val="28"/>
          <w:lang w:val="uk-UA" w:eastAsia="ru-RU"/>
        </w:rPr>
        <w:t xml:space="preserve"> </w:t>
      </w:r>
      <w:r w:rsidRPr="005D0407">
        <w:rPr>
          <w:rFonts w:ascii="Times New Roman" w:eastAsia="Times New Roman" w:hAnsi="Times New Roman" w:cs="Times New Roman"/>
          <w:sz w:val="28"/>
          <w:szCs w:val="28"/>
          <w:lang w:val="en-US" w:eastAsia="ru-RU"/>
        </w:rPr>
        <w:t xml:space="preserve">the </w:t>
      </w:r>
      <w:r w:rsidRPr="005D0407">
        <w:rPr>
          <w:rFonts w:ascii="Times New Roman" w:eastAsia="Times New Roman" w:hAnsi="Times New Roman" w:cs="Times New Roman"/>
          <w:sz w:val="28"/>
          <w:szCs w:val="28"/>
          <w:lang w:val="uk-UA" w:eastAsia="ru-RU"/>
        </w:rPr>
        <w:t xml:space="preserve">gas condensate well and pipelines </w:t>
      </w:r>
      <w:r w:rsidRPr="005D0407">
        <w:rPr>
          <w:rFonts w:ascii="Times New Roman" w:eastAsia="Times New Roman" w:hAnsi="Times New Roman" w:cs="Times New Roman"/>
          <w:sz w:val="28"/>
          <w:szCs w:val="28"/>
          <w:lang w:val="en-US" w:eastAsia="ru-RU"/>
        </w:rPr>
        <w:t>leading to the</w:t>
      </w:r>
      <w:r w:rsidRPr="005D0407">
        <w:rPr>
          <w:rFonts w:ascii="Times New Roman" w:eastAsia="Times New Roman" w:hAnsi="Times New Roman" w:cs="Times New Roman"/>
          <w:sz w:val="28"/>
          <w:szCs w:val="28"/>
          <w:lang w:val="uk-UA" w:eastAsia="ru-RU"/>
        </w:rPr>
        <w:t xml:space="preserve"> installation of </w:t>
      </w:r>
      <w:r w:rsidRPr="005D0407">
        <w:rPr>
          <w:rFonts w:ascii="Times New Roman" w:eastAsia="Times New Roman" w:hAnsi="Times New Roman" w:cs="Times New Roman"/>
          <w:sz w:val="28"/>
          <w:szCs w:val="28"/>
          <w:lang w:val="en-US" w:eastAsia="ru-RU"/>
        </w:rPr>
        <w:t xml:space="preserve">the </w:t>
      </w:r>
      <w:r w:rsidRPr="005D0407">
        <w:rPr>
          <w:rFonts w:ascii="Times New Roman" w:eastAsia="Times New Roman" w:hAnsi="Times New Roman" w:cs="Times New Roman"/>
          <w:sz w:val="28"/>
          <w:szCs w:val="28"/>
          <w:lang w:val="uk-UA" w:eastAsia="ru-RU"/>
        </w:rPr>
        <w:t xml:space="preserve">complex preparation </w:t>
      </w:r>
      <w:r w:rsidRPr="005D0407">
        <w:rPr>
          <w:rFonts w:ascii="Times New Roman" w:eastAsia="Times New Roman" w:hAnsi="Times New Roman" w:cs="Times New Roman"/>
          <w:sz w:val="28"/>
          <w:szCs w:val="28"/>
          <w:lang w:val="en-US" w:eastAsia="ru-RU"/>
        </w:rPr>
        <w:t xml:space="preserve">of </w:t>
      </w:r>
      <w:r w:rsidRPr="005D0407">
        <w:rPr>
          <w:rFonts w:ascii="Times New Roman" w:eastAsia="Times New Roman" w:hAnsi="Times New Roman" w:cs="Times New Roman"/>
          <w:sz w:val="28"/>
          <w:szCs w:val="28"/>
          <w:lang w:val="uk-UA" w:eastAsia="ru-RU"/>
        </w:rPr>
        <w:t>gas condensate (</w:t>
      </w:r>
      <w:r w:rsidRPr="005D0407">
        <w:rPr>
          <w:rFonts w:ascii="Times New Roman" w:eastAsia="Times New Roman" w:hAnsi="Times New Roman" w:cs="Times New Roman"/>
          <w:sz w:val="28"/>
          <w:szCs w:val="28"/>
          <w:lang w:val="en-US" w:eastAsia="ru-RU"/>
        </w:rPr>
        <w:t>ICPG</w:t>
      </w:r>
      <w:r w:rsidRPr="005D0407">
        <w:rPr>
          <w:rFonts w:ascii="Times New Roman" w:eastAsia="Times New Roman" w:hAnsi="Times New Roman" w:cs="Times New Roman"/>
          <w:sz w:val="28"/>
          <w:szCs w:val="28"/>
          <w:lang w:val="uk-UA" w:eastAsia="ru-RU"/>
        </w:rPr>
        <w:t>).</w:t>
      </w:r>
      <w:r w:rsidRPr="005D0407">
        <w:rPr>
          <w:rFonts w:ascii="Times New Roman" w:eastAsia="Times New Roman" w:hAnsi="Times New Roman" w:cs="Times New Roman"/>
          <w:sz w:val="28"/>
          <w:szCs w:val="28"/>
          <w:lang w:val="en-US" w:eastAsia="ru-RU"/>
        </w:rPr>
        <w:t xml:space="preserve"> The main negative effects of the impact of oil and gas condensate on the </w:t>
      </w:r>
      <w:r w:rsidRPr="005D0407">
        <w:rPr>
          <w:rFonts w:ascii="Times New Roman" w:eastAsia="Times New Roman" w:hAnsi="Times New Roman" w:cs="Times New Roman"/>
          <w:sz w:val="28"/>
          <w:szCs w:val="28"/>
          <w:lang w:val="en-US" w:eastAsia="ru-RU"/>
        </w:rPr>
        <w:lastRenderedPageBreak/>
        <w:t>lands were determined. The need to protect fertile lands exposed to the impact of industrial enterprises is substantiated.</w:t>
      </w:r>
    </w:p>
    <w:p w:rsidR="00430866" w:rsidRPr="00151AE0" w:rsidRDefault="00430866" w:rsidP="00430866">
      <w:pPr>
        <w:spacing w:after="0" w:line="240" w:lineRule="auto"/>
        <w:ind w:firstLine="567"/>
        <w:jc w:val="both"/>
        <w:rPr>
          <w:rFonts w:ascii="Times New Roman" w:eastAsia="Times New Roman" w:hAnsi="Times New Roman" w:cs="Times New Roman"/>
          <w:sz w:val="28"/>
          <w:szCs w:val="28"/>
          <w:lang w:val="uk-UA" w:eastAsia="ru-RU"/>
        </w:rPr>
      </w:pPr>
      <w:r w:rsidRPr="00151AE0">
        <w:rPr>
          <w:rFonts w:ascii="Times New Roman" w:eastAsia="Times New Roman" w:hAnsi="Times New Roman" w:cs="Times New Roman"/>
          <w:b/>
          <w:sz w:val="28"/>
          <w:szCs w:val="28"/>
          <w:lang w:val="uk-UA" w:eastAsia="ru-RU"/>
        </w:rPr>
        <w:t>Keywords</w:t>
      </w:r>
      <w:r w:rsidRPr="00151AE0">
        <w:rPr>
          <w:rFonts w:ascii="Times New Roman" w:eastAsia="Times New Roman" w:hAnsi="Times New Roman" w:cs="Times New Roman"/>
          <w:sz w:val="28"/>
          <w:szCs w:val="28"/>
          <w:lang w:val="uk-UA" w:eastAsia="ru-RU"/>
        </w:rPr>
        <w:t>: soil, gas condensat</w:t>
      </w:r>
      <w:r w:rsidRPr="00151AE0">
        <w:rPr>
          <w:rFonts w:ascii="Times New Roman" w:eastAsia="Times New Roman" w:hAnsi="Times New Roman" w:cs="Times New Roman"/>
          <w:sz w:val="28"/>
          <w:szCs w:val="28"/>
          <w:lang w:val="en-US" w:eastAsia="ru-RU"/>
        </w:rPr>
        <w:t xml:space="preserve">e, ICPG, </w:t>
      </w:r>
      <w:r w:rsidRPr="00151AE0">
        <w:rPr>
          <w:rFonts w:ascii="Times New Roman" w:eastAsia="Times New Roman" w:hAnsi="Times New Roman" w:cs="Times New Roman"/>
          <w:sz w:val="28"/>
          <w:szCs w:val="28"/>
          <w:lang w:val="uk-UA" w:eastAsia="ru-RU"/>
        </w:rPr>
        <w:t>well, agrochemical analysis, hydrocarbons, sludge pits.</w:t>
      </w:r>
    </w:p>
    <w:p w:rsidR="00D7107E" w:rsidRPr="00430866" w:rsidRDefault="00D7107E" w:rsidP="00FB3586">
      <w:pPr>
        <w:widowControl w:val="0"/>
        <w:spacing w:after="0" w:line="240" w:lineRule="auto"/>
        <w:ind w:firstLine="567"/>
        <w:jc w:val="both"/>
        <w:rPr>
          <w:lang w:val="uk-UA"/>
        </w:rPr>
      </w:pPr>
      <w:bookmarkStart w:id="0" w:name="_GoBack"/>
      <w:bookmarkEnd w:id="0"/>
    </w:p>
    <w:p w:rsidR="00D7107E" w:rsidRDefault="00D7107E" w:rsidP="00FB3586">
      <w:pPr>
        <w:widowControl w:val="0"/>
        <w:spacing w:after="0" w:line="240" w:lineRule="auto"/>
        <w:ind w:firstLine="567"/>
        <w:jc w:val="both"/>
        <w:rPr>
          <w:lang w:val="en-US"/>
        </w:rPr>
      </w:pPr>
    </w:p>
    <w:p w:rsidR="00D7107E" w:rsidRPr="00D7107E" w:rsidRDefault="00D7107E" w:rsidP="00FB3586">
      <w:pPr>
        <w:widowControl w:val="0"/>
        <w:spacing w:after="0" w:line="240" w:lineRule="auto"/>
        <w:ind w:firstLine="567"/>
        <w:jc w:val="both"/>
        <w:rPr>
          <w:lang w:val="en-US"/>
        </w:rPr>
      </w:pPr>
    </w:p>
    <w:sectPr w:rsidR="00D7107E" w:rsidRPr="00D7107E" w:rsidSect="005646E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Andalus">
    <w:altName w:val="Times New Roman"/>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6E6"/>
    <w:rsid w:val="00430866"/>
    <w:rsid w:val="005646E6"/>
    <w:rsid w:val="00786880"/>
    <w:rsid w:val="0091124E"/>
    <w:rsid w:val="00D7107E"/>
    <w:rsid w:val="00FB3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6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anslation-chunk">
    <w:name w:val="translation-chunk"/>
    <w:basedOn w:val="a0"/>
    <w:rsid w:val="005646E6"/>
  </w:style>
  <w:style w:type="paragraph" w:customStyle="1" w:styleId="a3">
    <w:name w:val="Обычный текст"/>
    <w:basedOn w:val="a"/>
    <w:rsid w:val="00D7107E"/>
    <w:pPr>
      <w:widowControl w:val="0"/>
      <w:spacing w:after="0" w:line="360" w:lineRule="auto"/>
      <w:ind w:firstLine="426"/>
      <w:jc w:val="both"/>
    </w:pPr>
    <w:rPr>
      <w:rFonts w:ascii="Times New Roman" w:eastAsia="Times New Roman" w:hAnsi="Times New Roman" w:cs="Times New Roman"/>
      <w:spacing w:val="2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6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anslation-chunk">
    <w:name w:val="translation-chunk"/>
    <w:basedOn w:val="a0"/>
    <w:rsid w:val="005646E6"/>
  </w:style>
  <w:style w:type="paragraph" w:customStyle="1" w:styleId="a3">
    <w:name w:val="Обычный текст"/>
    <w:basedOn w:val="a"/>
    <w:rsid w:val="00D7107E"/>
    <w:pPr>
      <w:widowControl w:val="0"/>
      <w:spacing w:after="0" w:line="360" w:lineRule="auto"/>
      <w:ind w:firstLine="426"/>
      <w:jc w:val="both"/>
    </w:pPr>
    <w:rPr>
      <w:rFonts w:ascii="Times New Roman" w:eastAsia="Times New Roman" w:hAnsi="Times New Roman" w:cs="Times New Roman"/>
      <w:spacing w:val="2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8992</Words>
  <Characters>51261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2016-07-29T11:59:00Z</dcterms:created>
  <dcterms:modified xsi:type="dcterms:W3CDTF">2016-07-29T11:59:00Z</dcterms:modified>
</cp:coreProperties>
</file>