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13" w:rsidRDefault="00234013" w:rsidP="00234013">
      <w:pPr>
        <w:ind w:firstLine="709"/>
        <w:jc w:val="center"/>
        <w:rPr>
          <w:b/>
          <w:sz w:val="28"/>
          <w:szCs w:val="28"/>
          <w:lang w:val="uk-UA"/>
        </w:rPr>
      </w:pPr>
      <w:r w:rsidRPr="00DA67E9">
        <w:rPr>
          <w:b/>
          <w:sz w:val="28"/>
          <w:szCs w:val="28"/>
          <w:lang w:val="uk-UA"/>
        </w:rPr>
        <w:t>ВИМОГИ ДО ОФОРМЛЕННЯ СТАТЕЙ</w:t>
      </w:r>
    </w:p>
    <w:p w:rsidR="00234013" w:rsidRPr="00DA67E9" w:rsidRDefault="00234013" w:rsidP="00234013">
      <w:pPr>
        <w:ind w:firstLine="709"/>
        <w:jc w:val="center"/>
        <w:rPr>
          <w:b/>
          <w:sz w:val="28"/>
          <w:szCs w:val="28"/>
          <w:lang w:val="uk-UA"/>
        </w:rPr>
      </w:pPr>
    </w:p>
    <w:p w:rsidR="00234013" w:rsidRDefault="00234013" w:rsidP="00234013">
      <w:pPr>
        <w:ind w:firstLine="709"/>
        <w:jc w:val="both"/>
        <w:rPr>
          <w:sz w:val="28"/>
          <w:szCs w:val="28"/>
          <w:lang w:val="uk-UA"/>
        </w:rPr>
      </w:pPr>
      <w:r w:rsidRPr="00C353D2">
        <w:rPr>
          <w:b/>
          <w:sz w:val="28"/>
          <w:szCs w:val="28"/>
          <w:lang w:val="uk-UA"/>
        </w:rPr>
        <w:t>Шановні науковці!</w:t>
      </w:r>
      <w:r>
        <w:rPr>
          <w:sz w:val="28"/>
          <w:szCs w:val="28"/>
          <w:lang w:val="uk-UA"/>
        </w:rPr>
        <w:t xml:space="preserve"> Наукові статті повинні бути оформлені згідно</w:t>
      </w:r>
      <w:r w:rsidRPr="00722912">
        <w:rPr>
          <w:sz w:val="28"/>
          <w:szCs w:val="28"/>
          <w:lang w:val="uk-UA"/>
        </w:rPr>
        <w:t xml:space="preserve"> правил оформлення рукописів для </w:t>
      </w:r>
      <w:r>
        <w:rPr>
          <w:sz w:val="28"/>
          <w:szCs w:val="28"/>
          <w:lang w:val="uk-UA"/>
        </w:rPr>
        <w:t>фахового наукового видання</w:t>
      </w:r>
      <w:r w:rsidRPr="00722912">
        <w:rPr>
          <w:sz w:val="28"/>
          <w:szCs w:val="28"/>
          <w:lang w:val="uk-UA"/>
        </w:rPr>
        <w:t xml:space="preserve"> Херсонського державного </w:t>
      </w:r>
      <w:r>
        <w:rPr>
          <w:sz w:val="28"/>
          <w:szCs w:val="28"/>
          <w:lang w:val="uk-UA"/>
        </w:rPr>
        <w:t xml:space="preserve">аграрного </w:t>
      </w:r>
      <w:r w:rsidRPr="00722912">
        <w:rPr>
          <w:sz w:val="28"/>
          <w:szCs w:val="28"/>
          <w:lang w:val="uk-UA"/>
        </w:rPr>
        <w:t>університету</w:t>
      </w:r>
      <w:r>
        <w:rPr>
          <w:sz w:val="28"/>
          <w:szCs w:val="28"/>
          <w:lang w:val="uk-UA"/>
        </w:rPr>
        <w:t xml:space="preserve"> </w:t>
      </w:r>
      <w:r w:rsidRPr="00C353D2">
        <w:rPr>
          <w:b/>
          <w:sz w:val="28"/>
          <w:szCs w:val="28"/>
          <w:lang w:val="uk-UA"/>
        </w:rPr>
        <w:t>«Таврійський науковий вісник»</w:t>
      </w:r>
      <w:r w:rsidRPr="00722912">
        <w:rPr>
          <w:sz w:val="28"/>
          <w:szCs w:val="28"/>
          <w:lang w:val="uk-UA"/>
        </w:rPr>
        <w:t xml:space="preserve">. </w:t>
      </w:r>
    </w:p>
    <w:p w:rsidR="00234013" w:rsidRDefault="00234013" w:rsidP="00234013">
      <w:pPr>
        <w:ind w:firstLine="709"/>
        <w:jc w:val="both"/>
        <w:rPr>
          <w:sz w:val="28"/>
          <w:szCs w:val="28"/>
          <w:lang w:val="uk-UA"/>
        </w:rPr>
      </w:pPr>
      <w:r w:rsidRPr="00C353D2">
        <w:rPr>
          <w:b/>
          <w:sz w:val="28"/>
          <w:szCs w:val="28"/>
          <w:lang w:val="uk-UA"/>
        </w:rPr>
        <w:t>Загальні вимоги:</w:t>
      </w:r>
      <w:r w:rsidRPr="00722912">
        <w:rPr>
          <w:sz w:val="28"/>
          <w:szCs w:val="28"/>
          <w:lang w:val="uk-UA"/>
        </w:rPr>
        <w:t xml:space="preserve"> </w:t>
      </w:r>
    </w:p>
    <w:p w:rsidR="00234013" w:rsidRDefault="00234013" w:rsidP="00234013">
      <w:pPr>
        <w:ind w:firstLine="709"/>
        <w:jc w:val="both"/>
        <w:rPr>
          <w:sz w:val="28"/>
          <w:szCs w:val="28"/>
          <w:lang w:val="uk-UA"/>
        </w:rPr>
      </w:pPr>
      <w:r w:rsidRPr="00722912">
        <w:rPr>
          <w:sz w:val="28"/>
          <w:szCs w:val="28"/>
          <w:lang w:val="uk-UA"/>
        </w:rPr>
        <w:t xml:space="preserve">Статті повинні відповідати вимогам постанови Президії Вищої атестаційної комісії України "Про підвищення вимог до фахових видань, внесених до переліків ВАК України" від 15.01.2003р., та мати наступні обов’язкові елементи: </w:t>
      </w:r>
    </w:p>
    <w:p w:rsidR="00234013" w:rsidRDefault="00234013" w:rsidP="00234013">
      <w:pPr>
        <w:ind w:firstLine="709"/>
        <w:jc w:val="both"/>
        <w:rPr>
          <w:sz w:val="28"/>
          <w:szCs w:val="28"/>
          <w:lang w:val="uk-UA"/>
        </w:rPr>
      </w:pPr>
      <w:r w:rsidRPr="00722912">
        <w:rPr>
          <w:sz w:val="28"/>
          <w:szCs w:val="28"/>
          <w:lang w:val="uk-UA"/>
        </w:rPr>
        <w:t xml:space="preserve">• </w:t>
      </w:r>
      <w:r w:rsidRPr="00C353D2">
        <w:rPr>
          <w:b/>
          <w:i/>
          <w:sz w:val="28"/>
          <w:szCs w:val="28"/>
          <w:lang w:val="uk-UA"/>
        </w:rPr>
        <w:t>постановка проблеми</w:t>
      </w:r>
      <w:r w:rsidRPr="00C353D2">
        <w:rPr>
          <w:i/>
          <w:sz w:val="28"/>
          <w:szCs w:val="28"/>
          <w:lang w:val="uk-UA"/>
        </w:rPr>
        <w:t xml:space="preserve"> </w:t>
      </w:r>
      <w:r w:rsidRPr="00722912">
        <w:rPr>
          <w:sz w:val="28"/>
          <w:szCs w:val="28"/>
          <w:lang w:val="uk-UA"/>
        </w:rPr>
        <w:t xml:space="preserve">у загальному вигляді та її зв’язок із важливими науковими чи практичними завданнями; </w:t>
      </w:r>
    </w:p>
    <w:p w:rsidR="00234013" w:rsidRDefault="00234013" w:rsidP="00234013">
      <w:pPr>
        <w:ind w:firstLine="709"/>
        <w:jc w:val="both"/>
        <w:rPr>
          <w:sz w:val="28"/>
          <w:szCs w:val="28"/>
          <w:lang w:val="uk-UA"/>
        </w:rPr>
      </w:pPr>
      <w:r w:rsidRPr="00722912">
        <w:rPr>
          <w:sz w:val="28"/>
          <w:szCs w:val="28"/>
          <w:lang w:val="uk-UA"/>
        </w:rPr>
        <w:t xml:space="preserve">• </w:t>
      </w:r>
      <w:r w:rsidRPr="00C353D2">
        <w:rPr>
          <w:b/>
          <w:i/>
          <w:sz w:val="28"/>
          <w:szCs w:val="28"/>
          <w:lang w:val="uk-UA"/>
        </w:rPr>
        <w:t>аналіз останніх досліджень і публікацій</w:t>
      </w:r>
      <w:r w:rsidRPr="00722912">
        <w:rPr>
          <w:sz w:val="28"/>
          <w:szCs w:val="28"/>
          <w:lang w:val="uk-UA"/>
        </w:rPr>
        <w:t xml:space="preserve">, в яких започатковано розв’язання даної проблеми і на які спирається автор; </w:t>
      </w:r>
    </w:p>
    <w:p w:rsidR="00234013" w:rsidRDefault="00234013" w:rsidP="00234013">
      <w:pPr>
        <w:ind w:firstLine="709"/>
        <w:jc w:val="both"/>
        <w:rPr>
          <w:sz w:val="28"/>
          <w:szCs w:val="28"/>
          <w:lang w:val="uk-UA"/>
        </w:rPr>
      </w:pPr>
      <w:r w:rsidRPr="00722912">
        <w:rPr>
          <w:sz w:val="28"/>
          <w:szCs w:val="28"/>
          <w:lang w:val="uk-UA"/>
        </w:rPr>
        <w:t xml:space="preserve">• </w:t>
      </w:r>
      <w:r w:rsidRPr="00C353D2">
        <w:rPr>
          <w:b/>
          <w:i/>
          <w:sz w:val="28"/>
          <w:szCs w:val="28"/>
          <w:lang w:val="uk-UA"/>
        </w:rPr>
        <w:t>виділення невирішених раніше частин загальної проблеми</w:t>
      </w:r>
      <w:r w:rsidRPr="00722912">
        <w:rPr>
          <w:sz w:val="28"/>
          <w:szCs w:val="28"/>
          <w:lang w:val="uk-UA"/>
        </w:rPr>
        <w:t xml:space="preserve">, котрим присвячується означена стаття; </w:t>
      </w:r>
    </w:p>
    <w:p w:rsidR="00234013" w:rsidRDefault="00234013" w:rsidP="00234013">
      <w:pPr>
        <w:ind w:firstLine="709"/>
        <w:jc w:val="both"/>
        <w:rPr>
          <w:sz w:val="28"/>
          <w:szCs w:val="28"/>
          <w:lang w:val="uk-UA"/>
        </w:rPr>
      </w:pPr>
      <w:r w:rsidRPr="00722912">
        <w:rPr>
          <w:sz w:val="28"/>
          <w:szCs w:val="28"/>
          <w:lang w:val="uk-UA"/>
        </w:rPr>
        <w:t xml:space="preserve">• </w:t>
      </w:r>
      <w:r w:rsidRPr="00C353D2">
        <w:rPr>
          <w:b/>
          <w:i/>
          <w:sz w:val="28"/>
          <w:szCs w:val="28"/>
          <w:lang w:val="uk-UA"/>
        </w:rPr>
        <w:t>формулювання цілей статті</w:t>
      </w:r>
      <w:r w:rsidRPr="00722912">
        <w:rPr>
          <w:sz w:val="28"/>
          <w:szCs w:val="28"/>
          <w:lang w:val="uk-UA"/>
        </w:rPr>
        <w:t xml:space="preserve"> (постановка завдання); </w:t>
      </w:r>
    </w:p>
    <w:p w:rsidR="00234013" w:rsidRDefault="00234013" w:rsidP="00234013">
      <w:pPr>
        <w:ind w:firstLine="709"/>
        <w:jc w:val="both"/>
        <w:rPr>
          <w:sz w:val="28"/>
          <w:szCs w:val="28"/>
          <w:lang w:val="uk-UA"/>
        </w:rPr>
      </w:pPr>
      <w:r w:rsidRPr="00722912">
        <w:rPr>
          <w:sz w:val="28"/>
          <w:szCs w:val="28"/>
          <w:lang w:val="uk-UA"/>
        </w:rPr>
        <w:t xml:space="preserve">• </w:t>
      </w:r>
      <w:r w:rsidRPr="00C353D2">
        <w:rPr>
          <w:b/>
          <w:i/>
          <w:sz w:val="28"/>
          <w:szCs w:val="28"/>
          <w:lang w:val="uk-UA"/>
        </w:rPr>
        <w:t>виклад основного матеріалу дослідження</w:t>
      </w:r>
      <w:r w:rsidRPr="00722912">
        <w:rPr>
          <w:sz w:val="28"/>
          <w:szCs w:val="28"/>
          <w:lang w:val="uk-UA"/>
        </w:rPr>
        <w:t xml:space="preserve"> з повним обґрунтуванням отриманих наукових результатів; </w:t>
      </w:r>
    </w:p>
    <w:p w:rsidR="00234013" w:rsidRDefault="00234013" w:rsidP="00234013">
      <w:pPr>
        <w:ind w:firstLine="709"/>
        <w:jc w:val="both"/>
        <w:rPr>
          <w:sz w:val="28"/>
          <w:szCs w:val="28"/>
          <w:lang w:val="uk-UA"/>
        </w:rPr>
      </w:pPr>
      <w:r w:rsidRPr="00722912">
        <w:rPr>
          <w:sz w:val="28"/>
          <w:szCs w:val="28"/>
          <w:lang w:val="uk-UA"/>
        </w:rPr>
        <w:t xml:space="preserve">• </w:t>
      </w:r>
      <w:r w:rsidRPr="00C353D2">
        <w:rPr>
          <w:b/>
          <w:i/>
          <w:sz w:val="28"/>
          <w:szCs w:val="28"/>
          <w:lang w:val="uk-UA"/>
        </w:rPr>
        <w:t>висновки</w:t>
      </w:r>
      <w:r w:rsidRPr="00722912">
        <w:rPr>
          <w:sz w:val="28"/>
          <w:szCs w:val="28"/>
          <w:lang w:val="uk-UA"/>
        </w:rPr>
        <w:t xml:space="preserve"> з цього дослідження і перспективи подальших </w:t>
      </w:r>
      <w:r>
        <w:rPr>
          <w:sz w:val="28"/>
          <w:szCs w:val="28"/>
          <w:lang w:val="uk-UA"/>
        </w:rPr>
        <w:t>досліджень</w:t>
      </w:r>
      <w:r w:rsidRPr="00722912">
        <w:rPr>
          <w:sz w:val="28"/>
          <w:szCs w:val="28"/>
          <w:lang w:val="uk-UA"/>
        </w:rPr>
        <w:t xml:space="preserve"> у даному напрямку.  </w:t>
      </w:r>
    </w:p>
    <w:p w:rsidR="00234013" w:rsidRDefault="00234013" w:rsidP="00234013">
      <w:pPr>
        <w:ind w:firstLine="709"/>
        <w:jc w:val="both"/>
        <w:rPr>
          <w:sz w:val="28"/>
          <w:szCs w:val="28"/>
          <w:lang w:val="uk-UA"/>
        </w:rPr>
      </w:pPr>
    </w:p>
    <w:p w:rsidR="00234013" w:rsidRDefault="00234013" w:rsidP="00234013">
      <w:pPr>
        <w:ind w:firstLine="709"/>
        <w:jc w:val="both"/>
        <w:rPr>
          <w:sz w:val="28"/>
          <w:szCs w:val="28"/>
          <w:lang w:val="uk-UA"/>
        </w:rPr>
      </w:pPr>
      <w:r w:rsidRPr="00722912">
        <w:rPr>
          <w:sz w:val="28"/>
          <w:szCs w:val="28"/>
          <w:lang w:val="uk-UA"/>
        </w:rPr>
        <w:t xml:space="preserve">Авторами подаються статті, що є виключно власними оригінальними дослідженнями із дотриманням правил цитування та посилань. </w:t>
      </w:r>
      <w:r w:rsidRPr="00C353D2">
        <w:rPr>
          <w:b/>
          <w:sz w:val="28"/>
          <w:szCs w:val="28"/>
          <w:lang w:val="uk-UA"/>
        </w:rPr>
        <w:t>Подання свідомо неправдивої інформації або ж плагіату є неприйнятним та неетичним.</w:t>
      </w:r>
      <w:r w:rsidRPr="00722912">
        <w:rPr>
          <w:sz w:val="28"/>
          <w:szCs w:val="28"/>
          <w:lang w:val="uk-UA"/>
        </w:rPr>
        <w:t xml:space="preserve"> Окрім того, до друку приймаються лише статті, які не публікувались раніше у інших журналах.  </w:t>
      </w:r>
    </w:p>
    <w:p w:rsidR="00234013" w:rsidRDefault="00234013" w:rsidP="00234013">
      <w:pPr>
        <w:ind w:firstLine="709"/>
        <w:jc w:val="both"/>
        <w:rPr>
          <w:sz w:val="28"/>
          <w:szCs w:val="28"/>
          <w:lang w:val="uk-UA"/>
        </w:rPr>
      </w:pPr>
      <w:r w:rsidRPr="00722912">
        <w:rPr>
          <w:sz w:val="28"/>
          <w:szCs w:val="28"/>
          <w:lang w:val="uk-UA"/>
        </w:rPr>
        <w:t xml:space="preserve">Редакція залишає за собою право на рецензування, редагування, скорочення і відхилення статей.  </w:t>
      </w:r>
    </w:p>
    <w:p w:rsidR="00234013" w:rsidRDefault="00234013" w:rsidP="00234013">
      <w:pPr>
        <w:ind w:firstLine="709"/>
        <w:jc w:val="both"/>
        <w:rPr>
          <w:sz w:val="28"/>
          <w:szCs w:val="28"/>
          <w:lang w:val="uk-UA"/>
        </w:rPr>
      </w:pPr>
      <w:r w:rsidRPr="00722912">
        <w:rPr>
          <w:sz w:val="28"/>
          <w:szCs w:val="28"/>
          <w:lang w:val="uk-UA"/>
        </w:rPr>
        <w:t xml:space="preserve">За достовірність фактів, статистичних даних та іншої інформації відповідальність несе автор.  </w:t>
      </w:r>
    </w:p>
    <w:p w:rsidR="00234013" w:rsidRDefault="00234013" w:rsidP="00234013">
      <w:pPr>
        <w:ind w:firstLine="709"/>
        <w:jc w:val="both"/>
        <w:rPr>
          <w:sz w:val="28"/>
          <w:szCs w:val="28"/>
          <w:lang w:val="uk-UA"/>
        </w:rPr>
      </w:pPr>
      <w:r w:rsidRPr="00722912">
        <w:rPr>
          <w:sz w:val="28"/>
          <w:szCs w:val="28"/>
          <w:lang w:val="uk-UA"/>
        </w:rPr>
        <w:t xml:space="preserve">Передрук (перевидання) матеріалів видання дозволяється тільки з дозволу автора і редакції. </w:t>
      </w:r>
    </w:p>
    <w:p w:rsidR="00234013" w:rsidRDefault="00234013" w:rsidP="00234013">
      <w:pPr>
        <w:ind w:firstLine="709"/>
        <w:jc w:val="both"/>
        <w:rPr>
          <w:sz w:val="28"/>
          <w:szCs w:val="28"/>
          <w:lang w:val="uk-UA"/>
        </w:rPr>
      </w:pPr>
    </w:p>
    <w:p w:rsidR="00234013" w:rsidRDefault="00234013" w:rsidP="00234013">
      <w:pPr>
        <w:ind w:firstLine="709"/>
        <w:jc w:val="both"/>
        <w:rPr>
          <w:sz w:val="28"/>
          <w:szCs w:val="28"/>
          <w:lang w:val="uk-UA"/>
        </w:rPr>
      </w:pPr>
      <w:r w:rsidRPr="00C353D2">
        <w:rPr>
          <w:b/>
          <w:sz w:val="28"/>
          <w:szCs w:val="28"/>
          <w:lang w:val="uk-UA"/>
        </w:rPr>
        <w:t>Технічні вимоги:</w:t>
      </w:r>
      <w:r w:rsidRPr="00722912">
        <w:rPr>
          <w:sz w:val="28"/>
          <w:szCs w:val="28"/>
          <w:lang w:val="uk-UA"/>
        </w:rPr>
        <w:t xml:space="preserve"> </w:t>
      </w:r>
    </w:p>
    <w:p w:rsidR="00234013" w:rsidRDefault="00234013" w:rsidP="00234013">
      <w:pPr>
        <w:ind w:firstLine="709"/>
        <w:jc w:val="both"/>
        <w:rPr>
          <w:sz w:val="28"/>
          <w:szCs w:val="28"/>
          <w:lang w:val="uk-UA"/>
        </w:rPr>
      </w:pPr>
      <w:r w:rsidRPr="00722912">
        <w:rPr>
          <w:sz w:val="28"/>
          <w:szCs w:val="28"/>
          <w:lang w:val="uk-UA"/>
        </w:rPr>
        <w:t xml:space="preserve">• обсяг статті – від </w:t>
      </w:r>
      <w:r>
        <w:rPr>
          <w:sz w:val="28"/>
          <w:szCs w:val="28"/>
          <w:lang w:val="uk-UA"/>
        </w:rPr>
        <w:t>6</w:t>
      </w:r>
      <w:r w:rsidRPr="00722912">
        <w:rPr>
          <w:sz w:val="28"/>
          <w:szCs w:val="28"/>
          <w:lang w:val="uk-UA"/>
        </w:rPr>
        <w:t xml:space="preserve"> до 2</w:t>
      </w:r>
      <w:r>
        <w:rPr>
          <w:sz w:val="28"/>
          <w:szCs w:val="28"/>
          <w:lang w:val="uk-UA"/>
        </w:rPr>
        <w:t>5</w:t>
      </w:r>
      <w:r w:rsidRPr="00722912">
        <w:rPr>
          <w:sz w:val="28"/>
          <w:szCs w:val="28"/>
          <w:lang w:val="uk-UA"/>
        </w:rPr>
        <w:t xml:space="preserve"> сторінок, формату А-4, набраних в редакторі Microsoft Word; </w:t>
      </w:r>
    </w:p>
    <w:p w:rsidR="00234013" w:rsidRDefault="00234013" w:rsidP="00234013">
      <w:pPr>
        <w:ind w:firstLine="709"/>
        <w:jc w:val="both"/>
        <w:rPr>
          <w:sz w:val="28"/>
          <w:szCs w:val="28"/>
          <w:lang w:val="uk-UA"/>
        </w:rPr>
      </w:pPr>
      <w:r w:rsidRPr="00722912">
        <w:rPr>
          <w:sz w:val="28"/>
          <w:szCs w:val="28"/>
          <w:lang w:val="uk-UA"/>
        </w:rPr>
        <w:t xml:space="preserve">• шрифт тексту – </w:t>
      </w:r>
      <w:proofErr w:type="spellStart"/>
      <w:r w:rsidRPr="00722912">
        <w:rPr>
          <w:sz w:val="28"/>
          <w:szCs w:val="28"/>
          <w:lang w:val="uk-UA"/>
        </w:rPr>
        <w:t>Times</w:t>
      </w:r>
      <w:proofErr w:type="spellEnd"/>
      <w:r w:rsidRPr="00722912">
        <w:rPr>
          <w:sz w:val="28"/>
          <w:szCs w:val="28"/>
          <w:lang w:val="uk-UA"/>
        </w:rPr>
        <w:t xml:space="preserve"> </w:t>
      </w:r>
      <w:proofErr w:type="spellStart"/>
      <w:r w:rsidRPr="00722912">
        <w:rPr>
          <w:sz w:val="28"/>
          <w:szCs w:val="28"/>
          <w:lang w:val="uk-UA"/>
        </w:rPr>
        <w:t>New</w:t>
      </w:r>
      <w:proofErr w:type="spellEnd"/>
      <w:r w:rsidRPr="00722912">
        <w:rPr>
          <w:sz w:val="28"/>
          <w:szCs w:val="28"/>
          <w:lang w:val="uk-UA"/>
        </w:rPr>
        <w:t xml:space="preserve"> </w:t>
      </w:r>
      <w:proofErr w:type="spellStart"/>
      <w:r w:rsidRPr="00722912">
        <w:rPr>
          <w:sz w:val="28"/>
          <w:szCs w:val="28"/>
          <w:lang w:val="uk-UA"/>
        </w:rPr>
        <w:t>Roman</w:t>
      </w:r>
      <w:proofErr w:type="spellEnd"/>
      <w:r w:rsidRPr="00722912">
        <w:rPr>
          <w:sz w:val="28"/>
          <w:szCs w:val="28"/>
          <w:lang w:val="uk-UA"/>
        </w:rPr>
        <w:t>, розмір 14, чер</w:t>
      </w:r>
      <w:r>
        <w:rPr>
          <w:sz w:val="28"/>
          <w:szCs w:val="28"/>
          <w:lang w:val="uk-UA"/>
        </w:rPr>
        <w:t>ез інтервал 1,0</w:t>
      </w:r>
      <w:r w:rsidRPr="00722912">
        <w:rPr>
          <w:sz w:val="28"/>
          <w:szCs w:val="28"/>
          <w:lang w:val="uk-UA"/>
        </w:rPr>
        <w:t xml:space="preserve">; </w:t>
      </w:r>
    </w:p>
    <w:p w:rsidR="00234013" w:rsidRDefault="00234013" w:rsidP="00234013">
      <w:pPr>
        <w:ind w:firstLine="709"/>
        <w:jc w:val="both"/>
        <w:rPr>
          <w:sz w:val="28"/>
          <w:szCs w:val="28"/>
          <w:lang w:val="uk-UA"/>
        </w:rPr>
      </w:pPr>
      <w:r w:rsidRPr="00722912">
        <w:rPr>
          <w:sz w:val="28"/>
          <w:szCs w:val="28"/>
          <w:lang w:val="uk-UA"/>
        </w:rPr>
        <w:t xml:space="preserve">• поля з усіх сторін – </w:t>
      </w:r>
      <w:smartTag w:uri="urn:schemas-microsoft-com:office:smarttags" w:element="metricconverter">
        <w:smartTagPr>
          <w:attr w:name="ProductID" w:val="20 мм"/>
        </w:smartTagPr>
        <w:r w:rsidRPr="00722912">
          <w:rPr>
            <w:sz w:val="28"/>
            <w:szCs w:val="28"/>
            <w:lang w:val="uk-UA"/>
          </w:rPr>
          <w:t>20 мм</w:t>
        </w:r>
      </w:smartTag>
      <w:r w:rsidRPr="00722912">
        <w:rPr>
          <w:sz w:val="28"/>
          <w:szCs w:val="28"/>
          <w:lang w:val="uk-UA"/>
        </w:rPr>
        <w:t xml:space="preserve">; • якщо стаття містить таблиці і (або) рисунки, то вони повинні бути компактними, мати назву, шрифт тексту – </w:t>
      </w:r>
      <w:proofErr w:type="spellStart"/>
      <w:r w:rsidRPr="00722912">
        <w:rPr>
          <w:sz w:val="28"/>
          <w:szCs w:val="28"/>
          <w:lang w:val="uk-UA"/>
        </w:rPr>
        <w:t>Times</w:t>
      </w:r>
      <w:proofErr w:type="spellEnd"/>
      <w:r w:rsidRPr="00722912">
        <w:rPr>
          <w:sz w:val="28"/>
          <w:szCs w:val="28"/>
          <w:lang w:val="uk-UA"/>
        </w:rPr>
        <w:t xml:space="preserve"> </w:t>
      </w:r>
      <w:proofErr w:type="spellStart"/>
      <w:r w:rsidRPr="00722912">
        <w:rPr>
          <w:sz w:val="28"/>
          <w:szCs w:val="28"/>
          <w:lang w:val="uk-UA"/>
        </w:rPr>
        <w:t>New</w:t>
      </w:r>
      <w:proofErr w:type="spellEnd"/>
      <w:r w:rsidRPr="00722912">
        <w:rPr>
          <w:sz w:val="28"/>
          <w:szCs w:val="28"/>
          <w:lang w:val="uk-UA"/>
        </w:rPr>
        <w:t xml:space="preserve"> </w:t>
      </w:r>
      <w:proofErr w:type="spellStart"/>
      <w:r w:rsidRPr="00722912">
        <w:rPr>
          <w:sz w:val="28"/>
          <w:szCs w:val="28"/>
          <w:lang w:val="uk-UA"/>
        </w:rPr>
        <w:t>Roman</w:t>
      </w:r>
      <w:proofErr w:type="spellEnd"/>
      <w:r w:rsidRPr="00722912">
        <w:rPr>
          <w:sz w:val="28"/>
          <w:szCs w:val="28"/>
          <w:lang w:val="uk-UA"/>
        </w:rPr>
        <w:t xml:space="preserve">, розмір 12. Математичні формули мають бути ретельно перевірені та чітко надруковані. Кількість таблиць, формул та ілюстрацій має бути мінімальною та доречною. Рисунки і таблиці на альбомних сторінках не приймаються; </w:t>
      </w:r>
    </w:p>
    <w:p w:rsidR="00234013" w:rsidRDefault="00234013" w:rsidP="00234013">
      <w:pPr>
        <w:ind w:firstLine="709"/>
        <w:jc w:val="both"/>
        <w:rPr>
          <w:sz w:val="28"/>
          <w:szCs w:val="28"/>
          <w:lang w:val="uk-UA"/>
        </w:rPr>
      </w:pPr>
      <w:r w:rsidRPr="00722912">
        <w:rPr>
          <w:sz w:val="28"/>
          <w:szCs w:val="28"/>
          <w:lang w:val="uk-UA"/>
        </w:rPr>
        <w:lastRenderedPageBreak/>
        <w:t xml:space="preserve">• посилання на джерела необхідно робити по тексту у квадратних дужках із зазначенням номерів сторінок відповідно джерела: наприклад, [3, с. 234] або [2, с. 35; 8, с. 234]; </w:t>
      </w:r>
    </w:p>
    <w:p w:rsidR="00234013" w:rsidRDefault="00234013" w:rsidP="00234013">
      <w:pPr>
        <w:ind w:firstLine="709"/>
        <w:jc w:val="both"/>
        <w:rPr>
          <w:sz w:val="28"/>
          <w:szCs w:val="28"/>
          <w:lang w:val="uk-UA"/>
        </w:rPr>
      </w:pPr>
      <w:r w:rsidRPr="00722912">
        <w:rPr>
          <w:sz w:val="28"/>
          <w:szCs w:val="28"/>
          <w:lang w:val="uk-UA"/>
        </w:rPr>
        <w:t xml:space="preserve">• список використаних джерел подається наприкінці статті в порядку згадування джерел відповідно до існуючих стандартів бібліографічного опису (див.: стандарт «Бібліографічний запис. Бібліографічний опис» (ДСТУ 7.1:2006 та Форма 23, затверджена наказом ВАК України від 29 травня 2007 року № 342); </w:t>
      </w:r>
    </w:p>
    <w:p w:rsidR="00234013" w:rsidRDefault="00234013" w:rsidP="00234013">
      <w:pPr>
        <w:ind w:firstLine="709"/>
        <w:jc w:val="both"/>
        <w:rPr>
          <w:sz w:val="28"/>
          <w:szCs w:val="28"/>
          <w:lang w:val="uk-UA"/>
        </w:rPr>
      </w:pPr>
      <w:r w:rsidRPr="00722912">
        <w:rPr>
          <w:sz w:val="28"/>
          <w:szCs w:val="28"/>
          <w:lang w:val="uk-UA"/>
        </w:rPr>
        <w:t xml:space="preserve">• стаття повинна містити анотації та ключові слова українською, російською та англійською мовами, переклад назви статті на англійську мову; обсяг анотації – мінімум 3 речення, кількість ключових слів – мінімум 5 слів. </w:t>
      </w:r>
    </w:p>
    <w:p w:rsidR="00234013" w:rsidRDefault="00234013" w:rsidP="00234013">
      <w:pPr>
        <w:ind w:firstLine="709"/>
        <w:jc w:val="both"/>
        <w:rPr>
          <w:sz w:val="28"/>
          <w:szCs w:val="28"/>
          <w:lang w:val="uk-UA"/>
        </w:rPr>
      </w:pPr>
    </w:p>
    <w:p w:rsidR="00234013" w:rsidRDefault="00234013" w:rsidP="0023401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Вартість публікації становить 3</w:t>
      </w:r>
      <w:r w:rsidRPr="00722912">
        <w:rPr>
          <w:sz w:val="28"/>
          <w:szCs w:val="28"/>
          <w:lang w:val="uk-UA"/>
        </w:rPr>
        <w:t xml:space="preserve">0 гривень </w:t>
      </w:r>
      <w:r>
        <w:rPr>
          <w:sz w:val="28"/>
          <w:szCs w:val="28"/>
          <w:lang w:val="uk-UA"/>
        </w:rPr>
        <w:t>за кожну повну або неповну сторінку включаючи окремий лист з анотаціями</w:t>
      </w:r>
      <w:r w:rsidRPr="00722912">
        <w:rPr>
          <w:sz w:val="28"/>
          <w:szCs w:val="28"/>
          <w:lang w:val="uk-UA"/>
        </w:rPr>
        <w:t>. Публікаційний внесок покриває витрати, пов’язані з редагуванням статей, макетуванням та друком журналу</w:t>
      </w:r>
      <w:r>
        <w:rPr>
          <w:sz w:val="28"/>
          <w:szCs w:val="28"/>
          <w:lang w:val="uk-UA"/>
        </w:rPr>
        <w:t>.</w:t>
      </w:r>
      <w:r w:rsidRPr="007229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Редакція журналу </w:t>
      </w:r>
      <w:r w:rsidRPr="00722912">
        <w:rPr>
          <w:sz w:val="28"/>
          <w:szCs w:val="28"/>
          <w:lang w:val="uk-UA"/>
        </w:rPr>
        <w:t xml:space="preserve">поштовою пересилкою </w:t>
      </w:r>
      <w:r>
        <w:rPr>
          <w:sz w:val="28"/>
          <w:szCs w:val="28"/>
          <w:lang w:val="uk-UA"/>
        </w:rPr>
        <w:t>не займається.</w:t>
      </w:r>
    </w:p>
    <w:p w:rsidR="00234013" w:rsidRDefault="00234013" w:rsidP="00234013">
      <w:pPr>
        <w:ind w:firstLine="709"/>
        <w:jc w:val="both"/>
        <w:rPr>
          <w:sz w:val="28"/>
          <w:szCs w:val="28"/>
          <w:lang w:val="uk-UA"/>
        </w:rPr>
      </w:pPr>
    </w:p>
    <w:p w:rsidR="00234013" w:rsidRDefault="00234013" w:rsidP="0023401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повагою, відповідальний редактор «Таврійського наукового вісника» </w:t>
      </w:r>
      <w:r w:rsidRPr="004612BB">
        <w:rPr>
          <w:b/>
          <w:sz w:val="28"/>
          <w:szCs w:val="28"/>
          <w:lang w:val="uk-UA"/>
        </w:rPr>
        <w:t xml:space="preserve">Євгеній Сергійович </w:t>
      </w:r>
      <w:proofErr w:type="spellStart"/>
      <w:r w:rsidRPr="004612BB">
        <w:rPr>
          <w:b/>
          <w:sz w:val="28"/>
          <w:szCs w:val="28"/>
          <w:lang w:val="uk-UA"/>
        </w:rPr>
        <w:t>Подаков</w:t>
      </w:r>
      <w:proofErr w:type="spellEnd"/>
    </w:p>
    <w:p w:rsidR="00234013" w:rsidRDefault="00234013" w:rsidP="00234013">
      <w:pPr>
        <w:ind w:firstLine="709"/>
        <w:jc w:val="both"/>
        <w:rPr>
          <w:sz w:val="28"/>
          <w:szCs w:val="28"/>
          <w:lang w:val="uk-UA"/>
        </w:rPr>
      </w:pPr>
      <w:r w:rsidRPr="00722912">
        <w:rPr>
          <w:sz w:val="28"/>
          <w:szCs w:val="28"/>
          <w:lang w:val="uk-UA"/>
        </w:rPr>
        <w:t xml:space="preserve"> </w:t>
      </w:r>
    </w:p>
    <w:p w:rsidR="00234013" w:rsidRPr="00234013" w:rsidRDefault="00234013" w:rsidP="00234013">
      <w:pPr>
        <w:ind w:firstLine="709"/>
        <w:jc w:val="right"/>
        <w:rPr>
          <w:sz w:val="28"/>
          <w:szCs w:val="28"/>
        </w:rPr>
      </w:pPr>
      <w:r w:rsidRPr="00722912">
        <w:rPr>
          <w:sz w:val="28"/>
          <w:szCs w:val="28"/>
          <w:lang w:val="uk-UA"/>
        </w:rPr>
        <w:t>Контактна інформація редакції: 7300</w:t>
      </w:r>
      <w:r>
        <w:rPr>
          <w:sz w:val="28"/>
          <w:szCs w:val="28"/>
          <w:lang w:val="uk-UA"/>
        </w:rPr>
        <w:t>6</w:t>
      </w:r>
      <w:r w:rsidRPr="00722912">
        <w:rPr>
          <w:sz w:val="28"/>
          <w:szCs w:val="28"/>
          <w:lang w:val="uk-UA"/>
        </w:rPr>
        <w:t xml:space="preserve">, Україна, м. Херсон, вул. </w:t>
      </w:r>
      <w:r>
        <w:rPr>
          <w:sz w:val="28"/>
          <w:szCs w:val="28"/>
          <w:lang w:val="uk-UA"/>
        </w:rPr>
        <w:t>Р.Люксембург, б. 23</w:t>
      </w:r>
      <w:r w:rsidRPr="0072291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Редакція «Таврійського наукового вісника» </w:t>
      </w:r>
    </w:p>
    <w:p w:rsidR="00234013" w:rsidRDefault="00234013" w:rsidP="00234013">
      <w:pPr>
        <w:ind w:firstLine="709"/>
        <w:jc w:val="right"/>
        <w:rPr>
          <w:sz w:val="28"/>
          <w:szCs w:val="28"/>
          <w:lang w:val="en-US"/>
        </w:rPr>
      </w:pPr>
      <w:r w:rsidRPr="00722912">
        <w:rPr>
          <w:sz w:val="28"/>
          <w:szCs w:val="28"/>
          <w:lang w:val="uk-UA"/>
        </w:rPr>
        <w:t xml:space="preserve">Телефон: +38 (050) </w:t>
      </w:r>
      <w:r>
        <w:rPr>
          <w:sz w:val="28"/>
          <w:szCs w:val="28"/>
          <w:lang w:val="uk-UA"/>
        </w:rPr>
        <w:t>518</w:t>
      </w:r>
      <w:r w:rsidRPr="0072291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37</w:t>
      </w:r>
      <w:r w:rsidRPr="0072291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18</w:t>
      </w:r>
      <w:r w:rsidRPr="00722912">
        <w:rPr>
          <w:sz w:val="28"/>
          <w:szCs w:val="28"/>
          <w:lang w:val="uk-UA"/>
        </w:rPr>
        <w:t xml:space="preserve"> </w:t>
      </w:r>
    </w:p>
    <w:p w:rsidR="00234013" w:rsidRDefault="00234013" w:rsidP="00234013">
      <w:pPr>
        <w:ind w:firstLine="709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podakov@list.ru</w:t>
      </w:r>
      <w:r w:rsidRPr="00722912">
        <w:rPr>
          <w:sz w:val="28"/>
          <w:szCs w:val="28"/>
          <w:lang w:val="uk-UA"/>
        </w:rPr>
        <w:t xml:space="preserve"> </w:t>
      </w:r>
    </w:p>
    <w:p w:rsidR="002C2ED9" w:rsidRDefault="002C2ED9">
      <w:bookmarkStart w:id="0" w:name="_GoBack"/>
      <w:bookmarkEnd w:id="0"/>
    </w:p>
    <w:sectPr w:rsidR="002C2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51"/>
    <w:rsid w:val="00174051"/>
    <w:rsid w:val="00234013"/>
    <w:rsid w:val="002C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13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13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2015-05-14T18:18:00Z</dcterms:created>
  <dcterms:modified xsi:type="dcterms:W3CDTF">2015-05-14T18:18:00Z</dcterms:modified>
</cp:coreProperties>
</file>